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E07995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07995" w:rsidRDefault="00FE6EA1" w:rsidP="00FE6EA1">
      <w:pPr>
        <w:pStyle w:val="LegText"/>
      </w:pPr>
    </w:p>
    <w:p w14:paraId="590853E0" w14:textId="3473DA50" w:rsidR="001D0844" w:rsidRPr="00E0799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6A9FE545" w:rsidR="002B699B" w:rsidRPr="00E07995" w:rsidRDefault="002B699B" w:rsidP="002B699B">
      <w:pPr>
        <w:pStyle w:val="LegHeadCenteredItalic"/>
      </w:pPr>
      <w:r w:rsidRPr="00E07995">
        <w:t xml:space="preserve">(Bulletin </w:t>
      </w:r>
      <w:r w:rsidR="0035567B">
        <w:t>4</w:t>
      </w:r>
      <w:r w:rsidR="00FE65FE">
        <w:t>2</w:t>
      </w:r>
      <w:r w:rsidRPr="00E07995">
        <w:t xml:space="preserve"> of 2018 based on Gazettes received during the week </w:t>
      </w:r>
      <w:r w:rsidR="00485D6A">
        <w:t xml:space="preserve">12 </w:t>
      </w:r>
      <w:r w:rsidR="00FE65FE">
        <w:t xml:space="preserve">to 19 </w:t>
      </w:r>
      <w:r w:rsidR="0035567B">
        <w:t xml:space="preserve">October </w:t>
      </w:r>
      <w:r w:rsidRPr="00E07995">
        <w:t>2018)</w:t>
      </w:r>
    </w:p>
    <w:p w14:paraId="6B1BE063" w14:textId="77777777" w:rsidR="00BA4712" w:rsidRPr="00E07995" w:rsidRDefault="00BA4712" w:rsidP="00BA4712">
      <w:pPr>
        <w:pStyle w:val="LegHeadCenteredBold"/>
      </w:pPr>
      <w:r w:rsidRPr="00E07995">
        <w:t>JUTA'S WEEKLY E-MAIL SERVICE</w:t>
      </w:r>
    </w:p>
    <w:p w14:paraId="277C2982" w14:textId="2A08EE1D" w:rsidR="00BA4712" w:rsidRPr="00E07995" w:rsidRDefault="0041144B" w:rsidP="00BA4712">
      <w:pPr>
        <w:pStyle w:val="LegHeadCenteredItalic"/>
      </w:pPr>
      <w:r w:rsidRPr="00E07995">
        <w:t>I</w:t>
      </w:r>
      <w:r w:rsidR="00BA4712" w:rsidRPr="00E07995">
        <w:t>SSN 1022 - 6397</w:t>
      </w:r>
    </w:p>
    <w:p w14:paraId="687AC47A" w14:textId="77777777" w:rsidR="002B699B" w:rsidRPr="00FE65FE" w:rsidRDefault="002B699B" w:rsidP="002B699B">
      <w:pPr>
        <w:pStyle w:val="LegHeadCenteredBold"/>
      </w:pPr>
      <w:bookmarkStart w:id="0" w:name="_Hlk484764921"/>
      <w:r w:rsidRPr="00FE65FE">
        <w:t>PROCLAMATIONS AND NOTICES</w:t>
      </w:r>
    </w:p>
    <w:p w14:paraId="0DE59DD6" w14:textId="77777777" w:rsidR="00F8662E" w:rsidRDefault="00F8662E" w:rsidP="00F8662E">
      <w:pPr>
        <w:pStyle w:val="LegHeadBold"/>
        <w:keepNext/>
      </w:pPr>
      <w:bookmarkStart w:id="1" w:name="_Hlk527708844"/>
      <w:bookmarkStart w:id="2" w:name="_Hlk525882991"/>
      <w:bookmarkStart w:id="3" w:name="_Hlk525291588"/>
      <w:bookmarkEnd w:id="0"/>
      <w:r>
        <w:t>CUSTOMS AND EXCISE ACT 91 OF 1964</w:t>
      </w:r>
    </w:p>
    <w:p w14:paraId="06175946" w14:textId="604871EC" w:rsidR="00F8662E" w:rsidRDefault="00F8662E" w:rsidP="00F8662E">
      <w:pPr>
        <w:pStyle w:val="LegText"/>
      </w:pPr>
      <w:r>
        <w:t>Schedule 1 amended (GN R</w:t>
      </w:r>
      <w:r>
        <w:t>1134</w:t>
      </w:r>
      <w:r>
        <w:t xml:space="preserve"> in </w:t>
      </w:r>
      <w:r w:rsidRPr="00884A8F">
        <w:rPr>
          <w:i/>
        </w:rPr>
        <w:t>GG</w:t>
      </w:r>
      <w:r>
        <w:t xml:space="preserve"> </w:t>
      </w:r>
      <w:r>
        <w:t>419</w:t>
      </w:r>
      <w:r>
        <w:t>86</w:t>
      </w:r>
      <w:r>
        <w:t xml:space="preserve"> of </w:t>
      </w:r>
      <w:r>
        <w:t>19</w:t>
      </w:r>
      <w:r>
        <w:t xml:space="preserve"> October 2018) (p4)</w:t>
      </w:r>
    </w:p>
    <w:p w14:paraId="721AFE1E" w14:textId="2DA09F98" w:rsidR="00BE4872" w:rsidRDefault="00BE4872" w:rsidP="00F8662E">
      <w:pPr>
        <w:pStyle w:val="LegHeadBold"/>
        <w:keepNext/>
      </w:pPr>
      <w:r>
        <w:t>CRIMINAL PROCEDURE ACT 51 OF 1977</w:t>
      </w:r>
    </w:p>
    <w:p w14:paraId="6246C86B" w14:textId="49986463" w:rsidR="00BE4872" w:rsidRDefault="00BE4872" w:rsidP="00BE4872">
      <w:pPr>
        <w:pStyle w:val="LegText"/>
      </w:pPr>
      <w:r w:rsidRPr="00BE4872">
        <w:t>Law enforcement officers appointed by a municipality</w:t>
      </w:r>
      <w:r>
        <w:t xml:space="preserve"> declared to be peace officers and GN R209 in </w:t>
      </w:r>
      <w:r w:rsidRPr="00884A8F">
        <w:rPr>
          <w:i/>
        </w:rPr>
        <w:t>GG</w:t>
      </w:r>
      <w:r>
        <w:t xml:space="preserve"> 23143 of 19 February 2002 amended </w:t>
      </w:r>
      <w:r>
        <w:br/>
        <w:t xml:space="preserve">(GN 1114 in </w:t>
      </w:r>
      <w:r w:rsidRPr="00884A8F">
        <w:rPr>
          <w:i/>
        </w:rPr>
        <w:t>GG</w:t>
      </w:r>
      <w:r>
        <w:t xml:space="preserve"> 41982 of 19 October 2018) (p178)</w:t>
      </w:r>
    </w:p>
    <w:bookmarkEnd w:id="1"/>
    <w:p w14:paraId="1AEB5036" w14:textId="77777777" w:rsidR="00BE4872" w:rsidRDefault="00BE4872" w:rsidP="00BE4872">
      <w:pPr>
        <w:pStyle w:val="LegHeadBold"/>
        <w:keepNext/>
      </w:pPr>
      <w:r>
        <w:t>SOCIAL SERVICE PROFESSIONS ACT 110 OF 1978</w:t>
      </w:r>
    </w:p>
    <w:p w14:paraId="741EB657" w14:textId="5BECD725" w:rsidR="00BE4872" w:rsidRDefault="00BE4872" w:rsidP="00BE4872">
      <w:pPr>
        <w:pStyle w:val="LegText"/>
      </w:pPr>
      <w:r>
        <w:t xml:space="preserve">Draft </w:t>
      </w:r>
      <w:r w:rsidR="00502B9A">
        <w:t xml:space="preserve">Fees Payable by Social Workers, Student Social Workers and Social Auxiliary Workers Amendment Regulations, 2018 </w:t>
      </w:r>
      <w:r>
        <w:t xml:space="preserve">published for comment </w:t>
      </w:r>
      <w:r w:rsidR="00502B9A">
        <w:br/>
      </w:r>
      <w:r>
        <w:t xml:space="preserve">(GN </w:t>
      </w:r>
      <w:r w:rsidR="00502B9A">
        <w:t>1129</w:t>
      </w:r>
      <w:r>
        <w:t xml:space="preserve"> in </w:t>
      </w:r>
      <w:r w:rsidR="00502B9A" w:rsidRPr="00884A8F">
        <w:rPr>
          <w:i/>
        </w:rPr>
        <w:t>GG</w:t>
      </w:r>
      <w:r w:rsidR="00502B9A">
        <w:t xml:space="preserve"> </w:t>
      </w:r>
      <w:r>
        <w:t>419</w:t>
      </w:r>
      <w:r w:rsidR="00502B9A">
        <w:t>82</w:t>
      </w:r>
      <w:r>
        <w:t xml:space="preserve"> of </w:t>
      </w:r>
      <w:r w:rsidR="00502B9A">
        <w:t>19</w:t>
      </w:r>
      <w:r>
        <w:t xml:space="preserve"> October 2018) (p</w:t>
      </w:r>
      <w:r w:rsidR="00502B9A">
        <w:t>205</w:t>
      </w:r>
      <w:r>
        <w:t>)</w:t>
      </w:r>
    </w:p>
    <w:p w14:paraId="2CB93F6B" w14:textId="77777777" w:rsidR="00AF3009" w:rsidRDefault="00AF3009" w:rsidP="00AF3009">
      <w:pPr>
        <w:pStyle w:val="LegHeadBold"/>
        <w:keepNext/>
      </w:pPr>
      <w:r>
        <w:t>VETERINARY AND PARA-VETERINARY PROFESSIONS ACT 19 OF 1982</w:t>
      </w:r>
    </w:p>
    <w:p w14:paraId="28069BB5" w14:textId="51E202F1" w:rsidR="00AF3009" w:rsidRDefault="00AF3009" w:rsidP="00AF3009">
      <w:pPr>
        <w:pStyle w:val="LegText"/>
      </w:pPr>
      <w:r>
        <w:t xml:space="preserve">Veterinary and para-veterinary professions regulations published under GN R2085 in </w:t>
      </w:r>
      <w:r w:rsidRPr="00884A8F">
        <w:rPr>
          <w:i/>
        </w:rPr>
        <w:t>GG</w:t>
      </w:r>
      <w:r>
        <w:t xml:space="preserve"> 8402 of 1 October 1982 amended (GenN 642 in </w:t>
      </w:r>
      <w:r w:rsidRPr="00884A8F">
        <w:rPr>
          <w:i/>
        </w:rPr>
        <w:t>GG</w:t>
      </w:r>
      <w:r>
        <w:t xml:space="preserve"> 41982 of 19 October 2018) (p224)</w:t>
      </w:r>
    </w:p>
    <w:p w14:paraId="2450A6BB" w14:textId="18619F08" w:rsidR="008F5AFE" w:rsidRDefault="008F5AFE" w:rsidP="00BE4872">
      <w:pPr>
        <w:pStyle w:val="LegHeadBold"/>
        <w:keepNext/>
      </w:pPr>
      <w:r>
        <w:t>COMPENSATION FOR OCCUPATIONAL INJURIES AND DISEASES ACT 130 OF 1993</w:t>
      </w:r>
    </w:p>
    <w:p w14:paraId="481C781F" w14:textId="0F5C0DFD" w:rsidR="008F5AFE" w:rsidRDefault="008F5AFE" w:rsidP="008F5AFE">
      <w:pPr>
        <w:pStyle w:val="LegText"/>
      </w:pPr>
      <w:r>
        <w:t xml:space="preserve">Proposed regulations relating to new compensation fund assessment model published for comment (GN 1105 in </w:t>
      </w:r>
      <w:r w:rsidRPr="00884A8F">
        <w:rPr>
          <w:i/>
        </w:rPr>
        <w:t>GG</w:t>
      </w:r>
      <w:r>
        <w:t xml:space="preserve"> 41977 of 16 October 2018 (p4)</w:t>
      </w:r>
      <w:r w:rsidR="00AF3009">
        <w:t xml:space="preserve"> and GN 1132 in </w:t>
      </w:r>
      <w:r w:rsidR="00AF3009" w:rsidRPr="00884A8F">
        <w:rPr>
          <w:i/>
        </w:rPr>
        <w:t>GG</w:t>
      </w:r>
      <w:r w:rsidR="00AF3009">
        <w:t xml:space="preserve"> 41984 of 18 October 2018) (p4))</w:t>
      </w:r>
    </w:p>
    <w:p w14:paraId="567407C1" w14:textId="77777777" w:rsidR="008F5AFE" w:rsidRDefault="008F5AFE" w:rsidP="008F5AFE">
      <w:pPr>
        <w:pStyle w:val="LegHeadBold"/>
        <w:keepNext/>
      </w:pPr>
      <w:r>
        <w:t>LABOUR RELATIONS ACT 66 OF 1995</w:t>
      </w:r>
    </w:p>
    <w:p w14:paraId="3C5A5F90" w14:textId="77777777" w:rsidR="008F5AFE" w:rsidRDefault="008F5AFE" w:rsidP="008F5AFE">
      <w:pPr>
        <w:pStyle w:val="LegHeadBold"/>
        <w:keepNext/>
      </w:pPr>
      <w:r>
        <w:t>Bargaining Council for Civil Engineering Industry (BCCEI):</w:t>
      </w:r>
    </w:p>
    <w:p w14:paraId="0B18711D" w14:textId="1AE0367E" w:rsidR="00236691" w:rsidRDefault="00236691" w:rsidP="00236691">
      <w:pPr>
        <w:pStyle w:val="LegText"/>
      </w:pPr>
      <w:r w:rsidRPr="00236691">
        <w:t xml:space="preserve">Extension of Registration and Administration Expenses Collective Agreement to non-parties published with effect from 29 October 2018 to 31 August 2023 and GN R490 in </w:t>
      </w:r>
      <w:r w:rsidRPr="00236691">
        <w:rPr>
          <w:i/>
        </w:rPr>
        <w:t>GG</w:t>
      </w:r>
      <w:r w:rsidRPr="00236691">
        <w:t xml:space="preserve"> 37750 of 20 June 2014 cancelled (GN R1106 in </w:t>
      </w:r>
      <w:r w:rsidRPr="00236691">
        <w:rPr>
          <w:i/>
        </w:rPr>
        <w:t>GG</w:t>
      </w:r>
      <w:r w:rsidRPr="00236691">
        <w:t xml:space="preserve"> 41981 of 19 October 2018) (p11)</w:t>
      </w:r>
    </w:p>
    <w:p w14:paraId="597AE29D" w14:textId="0C5AB639" w:rsidR="00236691" w:rsidRPr="00236691" w:rsidRDefault="00236691" w:rsidP="00236691">
      <w:pPr>
        <w:pStyle w:val="LegText"/>
      </w:pPr>
      <w:r w:rsidRPr="00236691">
        <w:t xml:space="preserve">Extension of Construction Industry Retirement Benefit Fund Collective Agreement to non-parties published with effect from 29 October 2018 to 31 August 2023 and GN R488 in </w:t>
      </w:r>
      <w:r w:rsidRPr="00236691">
        <w:rPr>
          <w:i/>
        </w:rPr>
        <w:t>GG</w:t>
      </w:r>
      <w:r w:rsidRPr="00236691">
        <w:t xml:space="preserve"> 37748 of 20 June 2014 cancelled (GN R1107 in </w:t>
      </w:r>
      <w:r w:rsidRPr="00236691">
        <w:rPr>
          <w:i/>
        </w:rPr>
        <w:t>GG</w:t>
      </w:r>
      <w:r w:rsidRPr="00236691">
        <w:t xml:space="preserve"> 41981 of 19 October 2018) (p55)</w:t>
      </w:r>
    </w:p>
    <w:p w14:paraId="26996CEB" w14:textId="30E95460" w:rsidR="00236691" w:rsidRDefault="00236691" w:rsidP="008F5AFE">
      <w:pPr>
        <w:pStyle w:val="LegText"/>
      </w:pPr>
      <w:r w:rsidRPr="00236691">
        <w:lastRenderedPageBreak/>
        <w:t xml:space="preserve">Extension of Conditions of Employment Collective Agreement to non-parties until 31 August 2021 published in GN R936 in </w:t>
      </w:r>
      <w:r w:rsidRPr="00884A8F">
        <w:rPr>
          <w:i/>
        </w:rPr>
        <w:t>GG</w:t>
      </w:r>
      <w:r>
        <w:t xml:space="preserve"> </w:t>
      </w:r>
      <w:r w:rsidRPr="00236691">
        <w:t xml:space="preserve">41888 of 7 September 2018 corrected </w:t>
      </w:r>
      <w:r>
        <w:br/>
      </w:r>
      <w:r w:rsidRPr="00236691">
        <w:t>(GN R110</w:t>
      </w:r>
      <w:r>
        <w:t>8</w:t>
      </w:r>
      <w:r w:rsidRPr="00236691">
        <w:t xml:space="preserve"> in </w:t>
      </w:r>
      <w:r w:rsidRPr="00236691">
        <w:rPr>
          <w:i/>
        </w:rPr>
        <w:t>GG</w:t>
      </w:r>
      <w:r w:rsidRPr="00236691">
        <w:t xml:space="preserve"> 41981 of 19 October 2018) (p</w:t>
      </w:r>
      <w:r>
        <w:t>77</w:t>
      </w:r>
      <w:r w:rsidRPr="00236691">
        <w:t>)</w:t>
      </w:r>
    </w:p>
    <w:p w14:paraId="4E41DE35" w14:textId="77777777" w:rsidR="008F5AFE" w:rsidRDefault="008F5AFE" w:rsidP="008F5AFE">
      <w:pPr>
        <w:pStyle w:val="LegHeadBold"/>
        <w:keepNext/>
      </w:pPr>
      <w:r>
        <w:t>CONSTITUTION OF THE REPUBLIC OF SOUTH AFRICA, 1996</w:t>
      </w:r>
    </w:p>
    <w:p w14:paraId="6DCBCAEC" w14:textId="2739A23D" w:rsidR="008F5AFE" w:rsidRDefault="008F5AFE" w:rsidP="008F5AFE">
      <w:pPr>
        <w:pStyle w:val="LegText"/>
      </w:pPr>
      <w:r>
        <w:t xml:space="preserve">Establishment and terms of reference of </w:t>
      </w:r>
      <w:r w:rsidRPr="008F5AFE">
        <w:t>Commission of Inquiry into allegations of impropriety regarding the Public Investment Corporation (PIC)</w:t>
      </w:r>
      <w:r>
        <w:t xml:space="preserve"> published </w:t>
      </w:r>
      <w:r>
        <w:br/>
        <w:t xml:space="preserve">(Proc 30 in </w:t>
      </w:r>
      <w:r w:rsidRPr="00884A8F">
        <w:rPr>
          <w:i/>
        </w:rPr>
        <w:t>GG</w:t>
      </w:r>
      <w:r>
        <w:t xml:space="preserve"> 41979 of 17 October 2018) (p4)</w:t>
      </w:r>
    </w:p>
    <w:p w14:paraId="2751E73E" w14:textId="77777777" w:rsidR="00DD2A0D" w:rsidRPr="002D755B" w:rsidRDefault="00DD2A0D" w:rsidP="00DD2A0D">
      <w:pPr>
        <w:pStyle w:val="LegHeadBold"/>
        <w:keepNext/>
      </w:pPr>
      <w:r w:rsidRPr="002D755B">
        <w:t>HIGHER EDUCATION ACT 101 OF 1997</w:t>
      </w:r>
    </w:p>
    <w:p w14:paraId="6911B60E" w14:textId="258EFEAF" w:rsidR="00DD2A0D" w:rsidRDefault="00DD2A0D" w:rsidP="00DD2A0D">
      <w:pPr>
        <w:pStyle w:val="LegText"/>
      </w:pPr>
      <w:r w:rsidRPr="002D755B">
        <w:t xml:space="preserve">Amended Institutional Statute of the University of Zululand published and </w:t>
      </w:r>
      <w:r w:rsidR="002D755B" w:rsidRPr="002D755B">
        <w:t xml:space="preserve">previous Statute published under GN 843 in </w:t>
      </w:r>
      <w:r w:rsidR="002D755B" w:rsidRPr="002D755B">
        <w:rPr>
          <w:i/>
        </w:rPr>
        <w:t>GG</w:t>
      </w:r>
      <w:r w:rsidR="002D755B" w:rsidRPr="002D755B">
        <w:t xml:space="preserve"> 35784 of 12 October 2012 </w:t>
      </w:r>
      <w:r w:rsidRPr="002D755B">
        <w:t xml:space="preserve">repealed </w:t>
      </w:r>
      <w:r w:rsidR="002D755B" w:rsidRPr="002D755B">
        <w:br/>
      </w:r>
      <w:r w:rsidRPr="002D755B">
        <w:t xml:space="preserve">(GN </w:t>
      </w:r>
      <w:r w:rsidR="002D755B" w:rsidRPr="002D755B">
        <w:t>1110</w:t>
      </w:r>
      <w:r w:rsidRPr="002D755B">
        <w:t xml:space="preserve"> in </w:t>
      </w:r>
      <w:r w:rsidR="002D755B" w:rsidRPr="002D755B">
        <w:rPr>
          <w:i/>
        </w:rPr>
        <w:t>GG</w:t>
      </w:r>
      <w:r w:rsidR="002D755B" w:rsidRPr="002D755B">
        <w:t xml:space="preserve"> </w:t>
      </w:r>
      <w:r w:rsidRPr="002D755B">
        <w:t>419</w:t>
      </w:r>
      <w:r w:rsidR="002D755B" w:rsidRPr="002D755B">
        <w:t>82</w:t>
      </w:r>
      <w:r w:rsidRPr="002D755B">
        <w:t xml:space="preserve"> of </w:t>
      </w:r>
      <w:r w:rsidR="002D755B" w:rsidRPr="002D755B">
        <w:t>19</w:t>
      </w:r>
      <w:r w:rsidRPr="002D755B">
        <w:t xml:space="preserve"> </w:t>
      </w:r>
      <w:r w:rsidR="002D755B" w:rsidRPr="002D755B">
        <w:t>October</w:t>
      </w:r>
      <w:r w:rsidRPr="002D755B">
        <w:t xml:space="preserve"> 2018) (p</w:t>
      </w:r>
      <w:r w:rsidR="002D755B" w:rsidRPr="002D755B">
        <w:t>98</w:t>
      </w:r>
      <w:r w:rsidRPr="002D755B">
        <w:t>)</w:t>
      </w:r>
    </w:p>
    <w:p w14:paraId="1A5A06FC" w14:textId="77777777" w:rsidR="00DD2A0D" w:rsidRDefault="00DD2A0D" w:rsidP="00DD2A0D">
      <w:pPr>
        <w:pStyle w:val="LegHeadBold"/>
        <w:keepNext/>
      </w:pPr>
      <w:r w:rsidRPr="00D22729">
        <w:t>NATIONAL ENVIRONMENTAL MANAGEMENT: BIODIVERSITY ACT</w:t>
      </w:r>
      <w:r>
        <w:t xml:space="preserve"> </w:t>
      </w:r>
      <w:r w:rsidRPr="00FE65FE">
        <w:t>10</w:t>
      </w:r>
      <w:r>
        <w:t xml:space="preserve"> OF 20</w:t>
      </w:r>
      <w:r w:rsidRPr="00FE65FE">
        <w:t>04</w:t>
      </w:r>
    </w:p>
    <w:p w14:paraId="0ACAA241" w14:textId="53BC4F2F" w:rsidR="00DD2A0D" w:rsidRDefault="00DD2A0D" w:rsidP="00DD2A0D">
      <w:pPr>
        <w:pStyle w:val="LegText"/>
      </w:pPr>
      <w:r w:rsidRPr="00FE65FE">
        <w:t>Draft National Biodiversity Framework</w:t>
      </w:r>
      <w:r>
        <w:t xml:space="preserve"> published for comment </w:t>
      </w:r>
      <w:r>
        <w:br/>
        <w:t xml:space="preserve">(GN 1109 in </w:t>
      </w:r>
      <w:r w:rsidRPr="00884A8F">
        <w:rPr>
          <w:i/>
        </w:rPr>
        <w:t>GG</w:t>
      </w:r>
      <w:r>
        <w:t xml:space="preserve"> 41982 of 19 October 2018) (p17)</w:t>
      </w:r>
    </w:p>
    <w:p w14:paraId="38681F62" w14:textId="77777777" w:rsidR="00F8662E" w:rsidRDefault="00F8662E" w:rsidP="00F8662E">
      <w:pPr>
        <w:pStyle w:val="LegHeadBold"/>
        <w:keepNext/>
      </w:pPr>
      <w:r>
        <w:t>ELECTRONIC COMMUNICATIONS ACT 36 OF 2005</w:t>
      </w:r>
    </w:p>
    <w:p w14:paraId="6EEE38AE" w14:textId="577623DA" w:rsidR="00F8662E" w:rsidRDefault="00F8662E" w:rsidP="00F8662E">
      <w:pPr>
        <w:pStyle w:val="LegText"/>
      </w:pPr>
      <w:r>
        <w:t>Independent Communications Authority of South Africa (ICASA):</w:t>
      </w:r>
      <w:r>
        <w:t xml:space="preserve"> Notice of </w:t>
      </w:r>
      <w:r w:rsidR="00C96F4E">
        <w:t xml:space="preserve">publication for comment of </w:t>
      </w:r>
      <w:r>
        <w:t>additional information received in respect of appli</w:t>
      </w:r>
      <w:bookmarkStart w:id="4" w:name="_GoBack"/>
      <w:bookmarkEnd w:id="4"/>
      <w:r>
        <w:t xml:space="preserve">cations for </w:t>
      </w:r>
      <w:r w:rsidR="00C96F4E">
        <w:t xml:space="preserve">Individual Commercial Free-To-Air Television Broadcasting Service Licence </w:t>
      </w:r>
      <w:r>
        <w:t xml:space="preserve">and </w:t>
      </w:r>
      <w:r w:rsidR="00C96F4E">
        <w:t xml:space="preserve">Radio Frequency Spectrum Licence </w:t>
      </w:r>
      <w:r>
        <w:t xml:space="preserve">for </w:t>
      </w:r>
      <w:r w:rsidR="00C96F4E">
        <w:t xml:space="preserve">MUX </w:t>
      </w:r>
      <w:r>
        <w:t>3 frequencies</w:t>
      </w:r>
      <w:r w:rsidR="00C96F4E">
        <w:t xml:space="preserve"> published (GenN 650 in </w:t>
      </w:r>
      <w:r w:rsidR="00C96F4E" w:rsidRPr="00884A8F">
        <w:rPr>
          <w:i/>
        </w:rPr>
        <w:t>GG</w:t>
      </w:r>
      <w:r w:rsidR="00C96F4E">
        <w:t xml:space="preserve"> 41989 of 19 October 2018) (p4)</w:t>
      </w:r>
    </w:p>
    <w:p w14:paraId="7DDD1610" w14:textId="77777777" w:rsidR="00AF3009" w:rsidRDefault="00AF3009" w:rsidP="00AF3009">
      <w:pPr>
        <w:pStyle w:val="LegHeadBold"/>
        <w:keepNext/>
      </w:pPr>
      <w:r>
        <w:t>MEASUREMENT UNITS AND MEASUREMENT STANDARDS ACT 18 OF 2006</w:t>
      </w:r>
    </w:p>
    <w:p w14:paraId="3477CB00" w14:textId="2AA02284" w:rsidR="00AF3009" w:rsidRDefault="00AF3009" w:rsidP="00AF3009">
      <w:pPr>
        <w:pStyle w:val="LegText"/>
      </w:pPr>
      <w:r>
        <w:t xml:space="preserve">National measurement standards published in GN R814 in </w:t>
      </w:r>
      <w:r w:rsidRPr="00884A8F">
        <w:rPr>
          <w:i/>
        </w:rPr>
        <w:t>GG</w:t>
      </w:r>
      <w:r>
        <w:t xml:space="preserve"> 40125 of 8 July 2016 amended (GN 1131 in </w:t>
      </w:r>
      <w:r w:rsidRPr="00884A8F">
        <w:rPr>
          <w:i/>
        </w:rPr>
        <w:t>GG</w:t>
      </w:r>
      <w:r>
        <w:t xml:space="preserve"> 41982 of 19 October 2018) (p216)</w:t>
      </w:r>
    </w:p>
    <w:p w14:paraId="128DB214" w14:textId="77777777" w:rsidR="0023708D" w:rsidRDefault="0023708D" w:rsidP="0023708D">
      <w:pPr>
        <w:pStyle w:val="LegHeadBold"/>
        <w:keepNext/>
      </w:pPr>
      <w:r>
        <w:t>SPECIAL ECONOMIC ZONES ACT 16 OF 2014</w:t>
      </w:r>
    </w:p>
    <w:p w14:paraId="5B965639" w14:textId="4109219F" w:rsidR="0023708D" w:rsidRDefault="0023708D" w:rsidP="0023708D">
      <w:pPr>
        <w:pStyle w:val="LegText"/>
      </w:pPr>
      <w:r>
        <w:t xml:space="preserve">Designation of the </w:t>
      </w:r>
      <w:r w:rsidRPr="00FE65FE">
        <w:t xml:space="preserve">Atlantis Special Economic Zone </w:t>
      </w:r>
      <w:r>
        <w:t xml:space="preserve">published </w:t>
      </w:r>
      <w:r>
        <w:br/>
        <w:t xml:space="preserve">(GN 1130 in </w:t>
      </w:r>
      <w:r w:rsidRPr="00884A8F">
        <w:rPr>
          <w:i/>
        </w:rPr>
        <w:t>GG</w:t>
      </w:r>
      <w:r>
        <w:t xml:space="preserve"> 41982 of 19 October 2018) (p212)</w:t>
      </w:r>
    </w:p>
    <w:bookmarkEnd w:id="2"/>
    <w:bookmarkEnd w:id="3"/>
    <w:p w14:paraId="2D94F91B" w14:textId="1E5ABA19" w:rsidR="00F02F0D" w:rsidRPr="00AF3009" w:rsidRDefault="00F02F0D" w:rsidP="00DD12E6">
      <w:pPr>
        <w:pStyle w:val="LegHeadCenteredBold"/>
      </w:pPr>
      <w:r w:rsidRPr="00AF3009">
        <w:t>BILL</w:t>
      </w:r>
      <w:r w:rsidR="00F8662E">
        <w:t>S</w:t>
      </w:r>
    </w:p>
    <w:p w14:paraId="3DAF3C88" w14:textId="2918A7CF" w:rsidR="00AF3009" w:rsidRDefault="00C96F4E" w:rsidP="00485D6A">
      <w:pPr>
        <w:pStyle w:val="LegText"/>
      </w:pPr>
      <w:hyperlink r:id="rId9" w:history="1">
        <w:r w:rsidR="00AF3009" w:rsidRPr="00AF3009">
          <w:rPr>
            <w:rStyle w:val="Hyperlink"/>
          </w:rPr>
          <w:t>Draft Compensation for Occupational Injuries and Diseases Amendment Bill, 2018</w:t>
        </w:r>
      </w:hyperlink>
      <w:r w:rsidR="00AF3009">
        <w:t xml:space="preserve"> published for comment (GN 1133 in </w:t>
      </w:r>
      <w:r w:rsidR="00AF3009" w:rsidRPr="00884A8F">
        <w:rPr>
          <w:i/>
        </w:rPr>
        <w:t>GG</w:t>
      </w:r>
      <w:r w:rsidR="00AF3009">
        <w:t xml:space="preserve"> 41985 of 18 October 2018) (p4)</w:t>
      </w:r>
    </w:p>
    <w:p w14:paraId="2D54E8C4" w14:textId="1C35ED56" w:rsidR="00F8662E" w:rsidRDefault="00F8662E" w:rsidP="00485D6A">
      <w:pPr>
        <w:pStyle w:val="LegText"/>
      </w:pPr>
      <w:r w:rsidRPr="00F8662E">
        <w:t xml:space="preserve">Draft Tax Administration Laws Amendment Bill, 2018, notice of intention to introduce and </w:t>
      </w:r>
      <w:hyperlink r:id="rId10" w:history="1">
        <w:r w:rsidRPr="00F8662E">
          <w:rPr>
            <w:rStyle w:val="Hyperlink"/>
          </w:rPr>
          <w:t>explanatory summary</w:t>
        </w:r>
      </w:hyperlink>
      <w:r w:rsidRPr="00F8662E">
        <w:t xml:space="preserve"> published for comment (GenN 6</w:t>
      </w:r>
      <w:r>
        <w:t>48</w:t>
      </w:r>
      <w:r w:rsidRPr="00F8662E">
        <w:t xml:space="preserve"> in </w:t>
      </w:r>
      <w:r w:rsidRPr="00884A8F">
        <w:rPr>
          <w:i/>
        </w:rPr>
        <w:t>GG</w:t>
      </w:r>
      <w:r>
        <w:t xml:space="preserve"> </w:t>
      </w:r>
      <w:r w:rsidRPr="00F8662E">
        <w:t>419</w:t>
      </w:r>
      <w:r>
        <w:t>87</w:t>
      </w:r>
      <w:r w:rsidRPr="00F8662E">
        <w:t xml:space="preserve"> of </w:t>
      </w:r>
      <w:r>
        <w:t>19</w:t>
      </w:r>
      <w:r w:rsidRPr="00F8662E">
        <w:t xml:space="preserve"> October 2018) (p4)</w:t>
      </w:r>
    </w:p>
    <w:p w14:paraId="349BC2EC" w14:textId="22DB40C4" w:rsidR="004E1B12" w:rsidRPr="00AF3009" w:rsidRDefault="004E1B12" w:rsidP="004E1B12">
      <w:pPr>
        <w:pStyle w:val="LegHeadCenteredBold"/>
      </w:pPr>
      <w:r w:rsidRPr="00AF3009">
        <w:t>PROVINCIAL LEGISLATION</w:t>
      </w:r>
    </w:p>
    <w:p w14:paraId="17C4D092" w14:textId="77777777" w:rsidR="00236691" w:rsidRDefault="00236691" w:rsidP="000E53E3">
      <w:pPr>
        <w:pStyle w:val="LegHeadBold"/>
        <w:keepNext/>
      </w:pPr>
      <w:r w:rsidRPr="00142C1C">
        <w:t>EASTERN CAPE</w:t>
      </w:r>
    </w:p>
    <w:p w14:paraId="3B16FA8D" w14:textId="77777777" w:rsidR="007879A7" w:rsidRDefault="007879A7" w:rsidP="007879A7">
      <w:pPr>
        <w:pStyle w:val="LegText"/>
      </w:pPr>
      <w:r w:rsidRPr="00B3116D">
        <w:t xml:space="preserve">Disaster Management Act 57 of 2002: </w:t>
      </w:r>
      <w:r>
        <w:t>Kouga Local</w:t>
      </w:r>
      <w:r w:rsidRPr="00B3116D">
        <w:t xml:space="preserve"> Municipality: </w:t>
      </w:r>
      <w:r>
        <w:t>D</w:t>
      </w:r>
      <w:r w:rsidRPr="00B3116D">
        <w:t xml:space="preserve">eclaration of a local state of </w:t>
      </w:r>
      <w:r>
        <w:t xml:space="preserve">drought </w:t>
      </w:r>
      <w:r w:rsidRPr="00B3116D">
        <w:t>disaster</w:t>
      </w:r>
      <w:r>
        <w:t xml:space="preserve"> as published under </w:t>
      </w:r>
      <w:r w:rsidRPr="00B309D0">
        <w:t xml:space="preserve">LAN 189 in </w:t>
      </w:r>
      <w:r w:rsidRPr="00B309D0">
        <w:rPr>
          <w:i/>
        </w:rPr>
        <w:t>PG</w:t>
      </w:r>
      <w:r w:rsidRPr="00B309D0">
        <w:t xml:space="preserve"> 4115 of 14 September 2018</w:t>
      </w:r>
      <w:r>
        <w:t xml:space="preserve"> extended</w:t>
      </w:r>
      <w:r w:rsidRPr="00B3116D">
        <w:t xml:space="preserve"> </w:t>
      </w:r>
      <w:r>
        <w:t>f</w:t>
      </w:r>
      <w:r w:rsidRPr="00B3116D">
        <w:t>or a further month published (</w:t>
      </w:r>
      <w:r>
        <w:t>LAN 225</w:t>
      </w:r>
      <w:r w:rsidRPr="00B3116D">
        <w:t xml:space="preserve"> in </w:t>
      </w:r>
      <w:r w:rsidRPr="00B309D0">
        <w:rPr>
          <w:i/>
        </w:rPr>
        <w:t>PG</w:t>
      </w:r>
      <w:r w:rsidRPr="00B3116D">
        <w:t xml:space="preserve"> </w:t>
      </w:r>
      <w:r>
        <w:t>4129</w:t>
      </w:r>
      <w:r w:rsidRPr="00B3116D">
        <w:t xml:space="preserve"> of </w:t>
      </w:r>
      <w:r>
        <w:t>1</w:t>
      </w:r>
      <w:r w:rsidRPr="00B3116D">
        <w:t xml:space="preserve">2 </w:t>
      </w:r>
      <w:r>
        <w:t>October</w:t>
      </w:r>
      <w:r w:rsidRPr="00B3116D">
        <w:t xml:space="preserve"> 2018) (p3)</w:t>
      </w:r>
    </w:p>
    <w:p w14:paraId="748236B8" w14:textId="574FFA98" w:rsidR="00236691" w:rsidRPr="00142C1C" w:rsidRDefault="007879A7" w:rsidP="007879A7">
      <w:pPr>
        <w:pStyle w:val="LegText"/>
      </w:pPr>
      <w:r>
        <w:t xml:space="preserve">Spatial Planning and Land Use Management Act 16 of 2013: </w:t>
      </w:r>
      <w:r w:rsidRPr="00B309D0">
        <w:t xml:space="preserve">King </w:t>
      </w:r>
      <w:proofErr w:type="spellStart"/>
      <w:r w:rsidRPr="00B309D0">
        <w:t>Sabata</w:t>
      </w:r>
      <w:proofErr w:type="spellEnd"/>
      <w:r w:rsidRPr="00B309D0">
        <w:t xml:space="preserve"> </w:t>
      </w:r>
      <w:proofErr w:type="spellStart"/>
      <w:r w:rsidRPr="00B309D0">
        <w:t>Dalindyebo</w:t>
      </w:r>
      <w:proofErr w:type="spellEnd"/>
      <w:r w:rsidRPr="00B309D0">
        <w:t xml:space="preserve"> Municipality</w:t>
      </w:r>
      <w:r>
        <w:t xml:space="preserve">: </w:t>
      </w:r>
      <w:r w:rsidRPr="00B309D0">
        <w:t xml:space="preserve">Appointment of members to the Municipal Planning Tribunal </w:t>
      </w:r>
      <w:r>
        <w:t>published</w:t>
      </w:r>
      <w:r>
        <w:rPr>
          <w:rStyle w:val="FootnoteReference"/>
        </w:rPr>
        <w:footnoteReference w:id="1"/>
      </w:r>
      <w:r>
        <w:t xml:space="preserve"> </w:t>
      </w:r>
      <w:r w:rsidR="00F8662E">
        <w:br/>
      </w:r>
      <w:r w:rsidRPr="00B309D0">
        <w:t xml:space="preserve">(LAN </w:t>
      </w:r>
      <w:r>
        <w:t>226</w:t>
      </w:r>
      <w:r w:rsidRPr="00B309D0">
        <w:t xml:space="preserve"> in </w:t>
      </w:r>
      <w:r w:rsidRPr="00B776E7">
        <w:rPr>
          <w:i/>
        </w:rPr>
        <w:t>PG</w:t>
      </w:r>
      <w:r w:rsidRPr="00B309D0">
        <w:t xml:space="preserve"> </w:t>
      </w:r>
      <w:r>
        <w:t>4130</w:t>
      </w:r>
      <w:r w:rsidRPr="00B309D0">
        <w:t xml:space="preserve"> of 1</w:t>
      </w:r>
      <w:r>
        <w:t>5</w:t>
      </w:r>
      <w:r w:rsidRPr="00B309D0">
        <w:t xml:space="preserve"> </w:t>
      </w:r>
      <w:r>
        <w:t>October</w:t>
      </w:r>
      <w:r w:rsidRPr="00B309D0">
        <w:t xml:space="preserve"> 201</w:t>
      </w:r>
      <w:r>
        <w:t>8</w:t>
      </w:r>
      <w:r w:rsidRPr="00B309D0">
        <w:t>) (p</w:t>
      </w:r>
      <w:r>
        <w:t>11</w:t>
      </w:r>
      <w:r w:rsidRPr="00B309D0">
        <w:t>)</w:t>
      </w:r>
    </w:p>
    <w:p w14:paraId="337E1353" w14:textId="77777777" w:rsidR="00236691" w:rsidRPr="00142C1C" w:rsidRDefault="00236691" w:rsidP="00142C1C">
      <w:pPr>
        <w:pStyle w:val="LegHeadBold"/>
        <w:keepNext/>
      </w:pPr>
      <w:r w:rsidRPr="00142C1C">
        <w:lastRenderedPageBreak/>
        <w:t>GAUTENG</w:t>
      </w:r>
    </w:p>
    <w:p w14:paraId="53226EB2" w14:textId="77777777" w:rsidR="007879A7" w:rsidRDefault="007879A7" w:rsidP="007879A7">
      <w:pPr>
        <w:pStyle w:val="LegText"/>
      </w:pPr>
      <w:bookmarkStart w:id="5" w:name="_Hlk489017624"/>
      <w:r>
        <w:t>Constitution of the Republic of South Africa, 1996 and Local Government: Municipal Systems Act 32 of 2000</w:t>
      </w:r>
      <w:r w:rsidRPr="00841708">
        <w:t xml:space="preserve">: </w:t>
      </w:r>
      <w:r>
        <w:t>Lesedi</w:t>
      </w:r>
      <w:r w:rsidRPr="00841708">
        <w:t xml:space="preserve"> Local Municipality: Property Rates By-law</w:t>
      </w:r>
      <w:r>
        <w:t xml:space="preserve"> and Credit Control and Debt Collection</w:t>
      </w:r>
      <w:r w:rsidRPr="00841708">
        <w:t xml:space="preserve"> By-law published with effect from 1 July 2018 (</w:t>
      </w:r>
      <w:r>
        <w:t>P</w:t>
      </w:r>
      <w:r w:rsidRPr="00841708">
        <w:t xml:space="preserve">N </w:t>
      </w:r>
      <w:r>
        <w:t>1054</w:t>
      </w:r>
      <w:r w:rsidRPr="00841708">
        <w:t xml:space="preserve"> in </w:t>
      </w:r>
      <w:r w:rsidRPr="00841708">
        <w:rPr>
          <w:i/>
        </w:rPr>
        <w:t>PG</w:t>
      </w:r>
      <w:r w:rsidRPr="00841708">
        <w:t xml:space="preserve"> </w:t>
      </w:r>
      <w:r>
        <w:t>295</w:t>
      </w:r>
      <w:r w:rsidRPr="00841708">
        <w:t xml:space="preserve"> of 1</w:t>
      </w:r>
      <w:r>
        <w:t>7</w:t>
      </w:r>
      <w:r w:rsidRPr="00841708">
        <w:t xml:space="preserve"> October 2018) (p</w:t>
      </w:r>
      <w:r>
        <w:t>p 120 &amp; 134</w:t>
      </w:r>
      <w:r w:rsidRPr="00841708">
        <w:t>)</w:t>
      </w:r>
    </w:p>
    <w:p w14:paraId="6AFD8651" w14:textId="1A696D37" w:rsidR="007879A7" w:rsidRDefault="007879A7" w:rsidP="007879A7">
      <w:pPr>
        <w:pStyle w:val="LegText"/>
      </w:pPr>
      <w:r>
        <w:t>Local Government: Municipal Systems Act 32 of 2000 and Local Government: Municipal Property Rates Act 6 of 2004</w:t>
      </w:r>
      <w:r w:rsidRPr="00841708">
        <w:t xml:space="preserve">: </w:t>
      </w:r>
      <w:r>
        <w:t>Lesedi</w:t>
      </w:r>
      <w:r w:rsidRPr="00841708">
        <w:t xml:space="preserve"> Local Municipality:</w:t>
      </w:r>
      <w:r>
        <w:t xml:space="preserve"> Determination of rates and service charges for municipal services for the financial year 1 July 2018 to 30 June 2019</w:t>
      </w:r>
      <w:r w:rsidRPr="00841708">
        <w:t xml:space="preserve"> published (</w:t>
      </w:r>
      <w:r>
        <w:t>P</w:t>
      </w:r>
      <w:r w:rsidRPr="00841708">
        <w:t>N</w:t>
      </w:r>
      <w:r w:rsidR="00F8662E">
        <w:t> </w:t>
      </w:r>
      <w:r>
        <w:t>1054</w:t>
      </w:r>
      <w:r w:rsidRPr="00841708">
        <w:t xml:space="preserve"> in </w:t>
      </w:r>
      <w:r w:rsidRPr="00841708">
        <w:rPr>
          <w:i/>
        </w:rPr>
        <w:t>PG</w:t>
      </w:r>
      <w:r w:rsidRPr="00841708">
        <w:t xml:space="preserve"> </w:t>
      </w:r>
      <w:r>
        <w:t>295</w:t>
      </w:r>
      <w:r w:rsidRPr="00841708">
        <w:t xml:space="preserve"> of 1</w:t>
      </w:r>
      <w:r>
        <w:t>7</w:t>
      </w:r>
      <w:r w:rsidRPr="00841708">
        <w:t xml:space="preserve"> October 2018) (p</w:t>
      </w:r>
      <w:r>
        <w:t>139</w:t>
      </w:r>
      <w:r w:rsidRPr="00841708">
        <w:t>)</w:t>
      </w:r>
      <w:r>
        <w:t xml:space="preserve"> </w:t>
      </w:r>
    </w:p>
    <w:p w14:paraId="06B81306" w14:textId="1B16C199" w:rsidR="00236691" w:rsidRPr="00142C1C" w:rsidRDefault="007879A7" w:rsidP="007879A7">
      <w:pPr>
        <w:pStyle w:val="LegText"/>
      </w:pPr>
      <w:r w:rsidRPr="00D975B3">
        <w:t xml:space="preserve">Spatial Planning and Land Use Management Act 16 of 2013: </w:t>
      </w:r>
      <w:r>
        <w:t>Lesedi Local</w:t>
      </w:r>
      <w:r w:rsidRPr="00D975B3">
        <w:t xml:space="preserve"> Municipality:</w:t>
      </w:r>
      <w:r>
        <w:t xml:space="preserve"> C</w:t>
      </w:r>
      <w:r w:rsidRPr="00D975B3">
        <w:t xml:space="preserve">all for nominations for persons to be appointed as </w:t>
      </w:r>
      <w:r>
        <w:t>Chairperson and Deputy Chairperson to the Municipal Planning Tribunal</w:t>
      </w:r>
      <w:r w:rsidRPr="00D975B3">
        <w:t xml:space="preserve"> published </w:t>
      </w:r>
      <w:r w:rsidRPr="00841708">
        <w:t>(</w:t>
      </w:r>
      <w:r>
        <w:t>P</w:t>
      </w:r>
      <w:r w:rsidRPr="00841708">
        <w:t xml:space="preserve">N </w:t>
      </w:r>
      <w:r>
        <w:t>1055</w:t>
      </w:r>
      <w:r w:rsidRPr="00841708">
        <w:t xml:space="preserve"> in </w:t>
      </w:r>
      <w:r w:rsidRPr="00841708">
        <w:rPr>
          <w:i/>
        </w:rPr>
        <w:t>PG</w:t>
      </w:r>
      <w:r w:rsidRPr="00841708">
        <w:t xml:space="preserve"> </w:t>
      </w:r>
      <w:r>
        <w:t>295</w:t>
      </w:r>
      <w:r w:rsidRPr="00841708">
        <w:t xml:space="preserve"> of 1</w:t>
      </w:r>
      <w:r>
        <w:t>7</w:t>
      </w:r>
      <w:r w:rsidRPr="00841708">
        <w:t xml:space="preserve"> October 2018) (p</w:t>
      </w:r>
      <w:r>
        <w:t>157</w:t>
      </w:r>
      <w:r w:rsidRPr="00841708">
        <w:t>)</w:t>
      </w:r>
    </w:p>
    <w:p w14:paraId="5EBE85AD" w14:textId="77777777" w:rsidR="00236691" w:rsidRPr="00142C1C" w:rsidRDefault="00236691" w:rsidP="00142C1C">
      <w:pPr>
        <w:pStyle w:val="LegHeadBold"/>
        <w:keepNext/>
      </w:pPr>
      <w:r w:rsidRPr="00142C1C">
        <w:t>KWAZULU-NATAL</w:t>
      </w:r>
    </w:p>
    <w:bookmarkEnd w:id="5"/>
    <w:p w14:paraId="46ABBBE5" w14:textId="77777777" w:rsidR="00F8662E" w:rsidRDefault="00F8662E" w:rsidP="00F8662E">
      <w:pPr>
        <w:pStyle w:val="LegText"/>
      </w:pPr>
      <w:r w:rsidRPr="00123E8E">
        <w:t xml:space="preserve">Constitution of the Republic of South Africa, 1996 and Local Government: Municipal Systems Act 32 of 2000: </w:t>
      </w:r>
      <w:r>
        <w:t>Ray Nkonyeni Local</w:t>
      </w:r>
      <w:r w:rsidRPr="00123E8E">
        <w:t xml:space="preserve"> Municipality: </w:t>
      </w:r>
      <w:r>
        <w:t xml:space="preserve">Parking and Related Matters By-law, 2018 </w:t>
      </w:r>
      <w:r w:rsidRPr="00123E8E">
        <w:t>published</w:t>
      </w:r>
      <w:r>
        <w:t xml:space="preserve"> and Parking Meter By-laws for Borough of Port Shepstone; Parking Meter By-laws for Margate Municipality; By-laws relating to Off-Street parking and Stopping Places for Transport Services; and By-laws relating to Off-Street parking and Stopping Places for Transport Services repealed</w:t>
      </w:r>
      <w:r w:rsidRPr="00123E8E">
        <w:t xml:space="preserve"> (MN </w:t>
      </w:r>
      <w:r>
        <w:t>110</w:t>
      </w:r>
      <w:r w:rsidRPr="00123E8E">
        <w:t xml:space="preserve"> in </w:t>
      </w:r>
      <w:r w:rsidRPr="00123E8E">
        <w:rPr>
          <w:i/>
        </w:rPr>
        <w:t>PG</w:t>
      </w:r>
      <w:r w:rsidRPr="00123E8E">
        <w:t xml:space="preserve"> </w:t>
      </w:r>
      <w:r>
        <w:t>2009</w:t>
      </w:r>
      <w:r w:rsidRPr="00123E8E">
        <w:t xml:space="preserve"> of 1</w:t>
      </w:r>
      <w:r>
        <w:t>8</w:t>
      </w:r>
      <w:r w:rsidRPr="00123E8E">
        <w:t xml:space="preserve"> </w:t>
      </w:r>
      <w:r>
        <w:t>October</w:t>
      </w:r>
      <w:r w:rsidRPr="00123E8E">
        <w:t xml:space="preserve"> 20</w:t>
      </w:r>
      <w:r>
        <w:t>1</w:t>
      </w:r>
      <w:r w:rsidRPr="00123E8E">
        <w:t>8) (p</w:t>
      </w:r>
      <w:r>
        <w:t>204</w:t>
      </w:r>
      <w:r w:rsidRPr="00123E8E">
        <w:t>)</w:t>
      </w:r>
    </w:p>
    <w:p w14:paraId="455413D0" w14:textId="77777777" w:rsidR="00F8662E" w:rsidRPr="00C02269" w:rsidRDefault="00F8662E" w:rsidP="00F8662E">
      <w:pPr>
        <w:pStyle w:val="LegText"/>
      </w:pPr>
      <w:r w:rsidRPr="00D63A8D">
        <w:t xml:space="preserve">Local Government: Municipal Structures Act 117 of 1998: </w:t>
      </w:r>
      <w:proofErr w:type="spellStart"/>
      <w:r>
        <w:t>Abaqulusi</w:t>
      </w:r>
      <w:proofErr w:type="spellEnd"/>
      <w:r>
        <w:t xml:space="preserve"> Local</w:t>
      </w:r>
      <w:r w:rsidRPr="00D63A8D">
        <w:t xml:space="preserve"> Municipality: Notice of designation of </w:t>
      </w:r>
      <w:r>
        <w:t>6</w:t>
      </w:r>
      <w:r w:rsidRPr="00D63A8D">
        <w:t xml:space="preserve"> additional Executive Committee Members as full-time councillors published for comment (GenN </w:t>
      </w:r>
      <w:r>
        <w:t>44</w:t>
      </w:r>
      <w:r w:rsidRPr="00D63A8D">
        <w:t xml:space="preserve"> in </w:t>
      </w:r>
      <w:r w:rsidRPr="00B76D46">
        <w:rPr>
          <w:i/>
        </w:rPr>
        <w:t>PG</w:t>
      </w:r>
      <w:r w:rsidRPr="00D63A8D">
        <w:t xml:space="preserve"> </w:t>
      </w:r>
      <w:r>
        <w:t>2010</w:t>
      </w:r>
      <w:r w:rsidRPr="00D63A8D">
        <w:t xml:space="preserve"> of </w:t>
      </w:r>
      <w:r>
        <w:t>18 October</w:t>
      </w:r>
      <w:r w:rsidRPr="00D63A8D">
        <w:t xml:space="preserve"> 2018) (p3)</w:t>
      </w:r>
    </w:p>
    <w:p w14:paraId="00294F75" w14:textId="77777777" w:rsidR="00236691" w:rsidRPr="00142C1C" w:rsidRDefault="00236691" w:rsidP="00142C1C">
      <w:pPr>
        <w:pStyle w:val="LegHeadBold"/>
        <w:keepNext/>
      </w:pPr>
      <w:r w:rsidRPr="00142C1C">
        <w:t>LIMPOPO</w:t>
      </w:r>
    </w:p>
    <w:p w14:paraId="62F48602" w14:textId="77777777" w:rsidR="007879A7" w:rsidRDefault="007879A7" w:rsidP="007879A7">
      <w:pPr>
        <w:pStyle w:val="LegText"/>
      </w:pPr>
      <w:r>
        <w:t>Limpopo Appropriation Act 2 of 2018</w:t>
      </w:r>
      <w:r>
        <w:rPr>
          <w:rStyle w:val="FootnoteReference"/>
        </w:rPr>
        <w:footnoteReference w:id="2"/>
      </w:r>
      <w:r>
        <w:t xml:space="preserve"> (PN 150 in </w:t>
      </w:r>
      <w:r w:rsidRPr="00060300">
        <w:rPr>
          <w:i/>
        </w:rPr>
        <w:t>PG</w:t>
      </w:r>
      <w:r>
        <w:t xml:space="preserve"> 2953 of 12 October 2018) (p18)</w:t>
      </w:r>
    </w:p>
    <w:p w14:paraId="59C5ED37" w14:textId="77777777" w:rsidR="007879A7" w:rsidRDefault="007879A7" w:rsidP="007879A7">
      <w:pPr>
        <w:pStyle w:val="LegText"/>
      </w:pPr>
      <w:r w:rsidRPr="00083DC8">
        <w:rPr>
          <w:i/>
        </w:rPr>
        <w:t>Date of commencement</w:t>
      </w:r>
      <w:r>
        <w:t>: 12 October 2018</w:t>
      </w:r>
    </w:p>
    <w:p w14:paraId="192A45CD" w14:textId="13FB56BE" w:rsidR="007879A7" w:rsidRDefault="007879A7" w:rsidP="007879A7">
      <w:pPr>
        <w:pStyle w:val="LegText"/>
      </w:pPr>
      <w:r w:rsidRPr="00CC145E">
        <w:t>Spatial Planning and Land Use Management Act 16 of 2013</w:t>
      </w:r>
      <w:r>
        <w:t xml:space="preserve"> and </w:t>
      </w:r>
      <w:r w:rsidRPr="00CC145E">
        <w:t>Spatial Planning and Land Use Management</w:t>
      </w:r>
      <w:r>
        <w:t xml:space="preserve"> Regulations: Land Use Management and General Matters, 2015</w:t>
      </w:r>
      <w:r w:rsidRPr="00CC145E">
        <w:t xml:space="preserve">: </w:t>
      </w:r>
      <w:r>
        <w:t>Thulamela</w:t>
      </w:r>
      <w:r w:rsidRPr="00CC145E">
        <w:t xml:space="preserve"> Local Municipality: </w:t>
      </w:r>
      <w:r>
        <w:t>Notice for the e</w:t>
      </w:r>
      <w:r w:rsidRPr="00CC145E">
        <w:t>stablishment</w:t>
      </w:r>
      <w:r>
        <w:t xml:space="preserve"> and commencement</w:t>
      </w:r>
      <w:r w:rsidRPr="00CC145E">
        <w:t xml:space="preserve"> of the Municipal Planning Tribunal</w:t>
      </w:r>
      <w:r>
        <w:t xml:space="preserve"> (MPT)</w:t>
      </w:r>
      <w:r w:rsidRPr="00CC145E">
        <w:t xml:space="preserve"> and the Municipal Planning</w:t>
      </w:r>
      <w:r>
        <w:t xml:space="preserve"> Appeal (MPA)</w:t>
      </w:r>
      <w:r w:rsidRPr="00CC145E">
        <w:t xml:space="preserve"> published </w:t>
      </w:r>
      <w:r w:rsidR="00F8662E">
        <w:br/>
      </w:r>
      <w:r w:rsidRPr="00CC145E">
        <w:t>(</w:t>
      </w:r>
      <w:r>
        <w:t>P</w:t>
      </w:r>
      <w:r w:rsidRPr="00CC145E">
        <w:t xml:space="preserve">N </w:t>
      </w:r>
      <w:r>
        <w:t>156</w:t>
      </w:r>
      <w:r w:rsidRPr="00CC145E">
        <w:t xml:space="preserve"> in </w:t>
      </w:r>
      <w:r w:rsidRPr="00CC145E">
        <w:rPr>
          <w:i/>
        </w:rPr>
        <w:t>PG</w:t>
      </w:r>
      <w:r w:rsidRPr="00CC145E">
        <w:t xml:space="preserve"> </w:t>
      </w:r>
      <w:r>
        <w:t>2954</w:t>
      </w:r>
      <w:r w:rsidRPr="00CC145E">
        <w:t xml:space="preserve"> of </w:t>
      </w:r>
      <w:r>
        <w:t>19</w:t>
      </w:r>
      <w:r w:rsidRPr="00CC145E">
        <w:t xml:space="preserve"> October 2018) (p</w:t>
      </w:r>
      <w:r>
        <w:t>29</w:t>
      </w:r>
      <w:r w:rsidRPr="00CC145E">
        <w:t>)</w:t>
      </w:r>
    </w:p>
    <w:p w14:paraId="4BD9FC77" w14:textId="05C495C1" w:rsidR="00236691" w:rsidRPr="00142C1C" w:rsidRDefault="007879A7" w:rsidP="007879A7">
      <w:pPr>
        <w:pStyle w:val="LegText"/>
      </w:pPr>
      <w:r w:rsidRPr="00CC145E">
        <w:t>Spatial Planning and Land Use Management Act 16 of 2013</w:t>
      </w:r>
      <w:r>
        <w:t xml:space="preserve"> and Polokwane Municipal Planning By-law 2017</w:t>
      </w:r>
      <w:r w:rsidRPr="00CC145E">
        <w:t xml:space="preserve">: </w:t>
      </w:r>
      <w:r>
        <w:t>Polokwane</w:t>
      </w:r>
      <w:r w:rsidRPr="00CC145E">
        <w:t xml:space="preserve"> Local Municipality: Adoption</w:t>
      </w:r>
      <w:r>
        <w:t xml:space="preserve"> and approval</w:t>
      </w:r>
      <w:r w:rsidRPr="00CC145E">
        <w:t xml:space="preserve"> of the Land Use Scheme, 201</w:t>
      </w:r>
      <w:r>
        <w:t>7</w:t>
      </w:r>
      <w:r w:rsidRPr="00CC145E">
        <w:t xml:space="preserve"> published (LAN </w:t>
      </w:r>
      <w:r>
        <w:t>14</w:t>
      </w:r>
      <w:r w:rsidRPr="00CC145E">
        <w:t xml:space="preserve">2 in </w:t>
      </w:r>
      <w:r w:rsidRPr="00CC145E">
        <w:rPr>
          <w:i/>
        </w:rPr>
        <w:t>PG</w:t>
      </w:r>
      <w:r>
        <w:t xml:space="preserve"> 2954</w:t>
      </w:r>
      <w:r w:rsidRPr="00CC145E">
        <w:t xml:space="preserve"> of 1</w:t>
      </w:r>
      <w:r>
        <w:t>9</w:t>
      </w:r>
      <w:r w:rsidRPr="00CC145E">
        <w:t xml:space="preserve"> </w:t>
      </w:r>
      <w:r>
        <w:t xml:space="preserve">October </w:t>
      </w:r>
      <w:r w:rsidRPr="00CC145E">
        <w:t>2018) (p</w:t>
      </w:r>
      <w:r>
        <w:t>33</w:t>
      </w:r>
      <w:r w:rsidRPr="00CC145E">
        <w:t>)</w:t>
      </w:r>
    </w:p>
    <w:p w14:paraId="24D44A2C" w14:textId="77777777" w:rsidR="00236691" w:rsidRPr="00142C1C" w:rsidRDefault="00236691" w:rsidP="00142C1C">
      <w:pPr>
        <w:pStyle w:val="LegHeadBold"/>
        <w:keepNext/>
      </w:pPr>
      <w:r w:rsidRPr="00142C1C">
        <w:t>NORTHERN CAPE</w:t>
      </w:r>
    </w:p>
    <w:p w14:paraId="09444575" w14:textId="2FA0ED45" w:rsidR="00F8662E" w:rsidRDefault="00F8662E" w:rsidP="00F8662E">
      <w:pPr>
        <w:pStyle w:val="LegText"/>
      </w:pPr>
      <w:r w:rsidRPr="00DA5BB8">
        <w:t xml:space="preserve">Spatial Planning and Land Use Management Act 16 of 2013: Notice of review of the Draft Spatial Development Framework </w:t>
      </w:r>
      <w:r>
        <w:t>(SP</w:t>
      </w:r>
      <w:r w:rsidRPr="00DA5BB8">
        <w:t xml:space="preserve">DF) published for comment </w:t>
      </w:r>
      <w:r>
        <w:br/>
      </w:r>
      <w:r w:rsidRPr="00DA5BB8">
        <w:t>(</w:t>
      </w:r>
      <w:r>
        <w:t>GenN</w:t>
      </w:r>
      <w:r w:rsidRPr="00DA5BB8">
        <w:t xml:space="preserve"> </w:t>
      </w:r>
      <w:r>
        <w:t>117</w:t>
      </w:r>
      <w:r w:rsidRPr="00DA5BB8">
        <w:t xml:space="preserve"> in </w:t>
      </w:r>
      <w:r w:rsidRPr="00DA5BB8">
        <w:rPr>
          <w:i/>
        </w:rPr>
        <w:t>PG</w:t>
      </w:r>
      <w:r w:rsidRPr="00DA5BB8">
        <w:t xml:space="preserve"> </w:t>
      </w:r>
      <w:r>
        <w:t>2219</w:t>
      </w:r>
      <w:r w:rsidRPr="00DA5BB8">
        <w:t xml:space="preserve"> of </w:t>
      </w:r>
      <w:r>
        <w:t>15 October</w:t>
      </w:r>
      <w:r w:rsidRPr="00DA5BB8">
        <w:t xml:space="preserve"> 2018) (p</w:t>
      </w:r>
      <w:r>
        <w:t>12</w:t>
      </w:r>
      <w:r w:rsidRPr="00DA5BB8">
        <w:t>)</w:t>
      </w:r>
    </w:p>
    <w:p w14:paraId="17CDC0EF" w14:textId="77777777" w:rsidR="00236691" w:rsidRPr="00142C1C" w:rsidRDefault="00236691" w:rsidP="00142C1C">
      <w:pPr>
        <w:pStyle w:val="LegHeadBold"/>
        <w:keepNext/>
      </w:pPr>
      <w:r w:rsidRPr="00142C1C">
        <w:t>WESTERN CAPE</w:t>
      </w:r>
    </w:p>
    <w:p w14:paraId="4B6F5D53" w14:textId="4B33AF86" w:rsidR="00236691" w:rsidRPr="00142C1C" w:rsidRDefault="007879A7" w:rsidP="00142C1C">
      <w:pPr>
        <w:pStyle w:val="LegText"/>
      </w:pPr>
      <w:r w:rsidRPr="009459EC">
        <w:t xml:space="preserve">National Environmental Management: Protected Areas Act 57 of 2003: Declaration of a nature reserve: </w:t>
      </w:r>
      <w:r>
        <w:t>Destiny</w:t>
      </w:r>
      <w:r w:rsidRPr="009459EC">
        <w:t xml:space="preserve"> Nature Reserve published (PN </w:t>
      </w:r>
      <w:r>
        <w:t>128</w:t>
      </w:r>
      <w:r w:rsidRPr="009459EC">
        <w:t xml:space="preserve"> in </w:t>
      </w:r>
      <w:r w:rsidRPr="006407AE">
        <w:rPr>
          <w:i/>
        </w:rPr>
        <w:t>PG</w:t>
      </w:r>
      <w:r w:rsidRPr="009459EC">
        <w:t xml:space="preserve"> 7</w:t>
      </w:r>
      <w:r>
        <w:t>992</w:t>
      </w:r>
      <w:r w:rsidRPr="009459EC">
        <w:t xml:space="preserve"> of </w:t>
      </w:r>
      <w:r>
        <w:t>12 October</w:t>
      </w:r>
      <w:r w:rsidRPr="009459EC">
        <w:t xml:space="preserve"> 2018) (p</w:t>
      </w:r>
      <w:r>
        <w:t>802</w:t>
      </w:r>
      <w:r w:rsidRPr="009459EC">
        <w:t>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F8662E">
        <w:t xml:space="preserve">This information is also available on the daily legalbrief at </w:t>
      </w:r>
      <w:hyperlink r:id="rId11" w:history="1">
        <w:r w:rsidRPr="00F8662E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2"/>
      <w:footerReference w:type="default" r:id="rId13"/>
      <w:footerReference w:type="first" r:id="rId14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  <w:footnote w:id="1">
    <w:p w14:paraId="62E11502" w14:textId="77777777" w:rsidR="007879A7" w:rsidRDefault="007879A7" w:rsidP="00F8662E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Also</w:t>
      </w:r>
      <w:proofErr w:type="gramEnd"/>
      <w:r>
        <w:t xml:space="preserve"> published under LANs 226 and 227 in </w:t>
      </w:r>
      <w:r w:rsidRPr="00F8662E">
        <w:rPr>
          <w:i/>
        </w:rPr>
        <w:t>PG</w:t>
      </w:r>
      <w:r>
        <w:t xml:space="preserve"> 4130 of 15 October 2018</w:t>
      </w:r>
    </w:p>
  </w:footnote>
  <w:footnote w:id="2">
    <w:p w14:paraId="61B1BD24" w14:textId="77777777" w:rsidR="007879A7" w:rsidRDefault="007879A7" w:rsidP="00F8662E">
      <w:pPr>
        <w:pStyle w:val="LegFNoteText"/>
      </w:pPr>
      <w:r>
        <w:rPr>
          <w:rStyle w:val="FootnoteReference"/>
        </w:rPr>
        <w:footnoteRef/>
      </w:r>
      <w:r>
        <w:t xml:space="preserve"> Limpopo Begrotingswet 2 van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74A673E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C96F4E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ta.co.za/media/filestore/2018/10/Draft_Tax_Administration_Laws_Amendment_Bill_2018_m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10/Draft_Compensation_for_Occupational_Injuries_and_Diseases_Amendment_Bill_2018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1634-F7D8-440F-968C-3354EE64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4928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265</cp:revision>
  <cp:lastPrinted>2018-10-12T11:31:00Z</cp:lastPrinted>
  <dcterms:created xsi:type="dcterms:W3CDTF">2018-07-09T05:32:00Z</dcterms:created>
  <dcterms:modified xsi:type="dcterms:W3CDTF">2018-10-19T11:44:00Z</dcterms:modified>
</cp:coreProperties>
</file>