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Default="00FE6EA1" w:rsidP="00FE6EA1">
      <w:pPr>
        <w:pStyle w:val="LegText"/>
      </w:pPr>
    </w:p>
    <w:p w14:paraId="590853E0" w14:textId="3473DA50" w:rsidR="001D0844" w:rsidRPr="0033237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332374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2F154098" w:rsidR="002B699B" w:rsidRPr="00332374" w:rsidRDefault="002B699B" w:rsidP="002B699B">
      <w:pPr>
        <w:pStyle w:val="LegHeadCenteredItalic"/>
      </w:pPr>
      <w:r w:rsidRPr="00332374">
        <w:t>(Bulletin 3</w:t>
      </w:r>
      <w:r w:rsidR="004D48E0">
        <w:t>7</w:t>
      </w:r>
      <w:r w:rsidRPr="00332374">
        <w:t xml:space="preserve"> of 2018 based on Gazettes received during the week </w:t>
      </w:r>
      <w:r w:rsidR="00DF6B40">
        <w:t xml:space="preserve">7 </w:t>
      </w:r>
      <w:r w:rsidR="004D48E0">
        <w:t xml:space="preserve">to 14 </w:t>
      </w:r>
      <w:r w:rsidR="00DF6B40">
        <w:t xml:space="preserve">September </w:t>
      </w:r>
      <w:r w:rsidRPr="00332374">
        <w:t>2018)</w:t>
      </w:r>
    </w:p>
    <w:p w14:paraId="6B1BE063" w14:textId="77777777" w:rsidR="00BA4712" w:rsidRPr="00332374" w:rsidRDefault="00BA4712" w:rsidP="00BA4712">
      <w:pPr>
        <w:pStyle w:val="LegHeadCenteredBold"/>
      </w:pPr>
      <w:r w:rsidRPr="00332374">
        <w:t>JUTA'S WEEKLY E-MAIL SERVICE</w:t>
      </w:r>
    </w:p>
    <w:p w14:paraId="277C2982" w14:textId="2A08EE1D" w:rsidR="00BA4712" w:rsidRPr="00332374" w:rsidRDefault="0041144B" w:rsidP="00BA4712">
      <w:pPr>
        <w:pStyle w:val="LegHeadCenteredItalic"/>
      </w:pPr>
      <w:r w:rsidRPr="00332374">
        <w:t>I</w:t>
      </w:r>
      <w:r w:rsidR="00BA4712" w:rsidRPr="00332374">
        <w:t>SSN 1022 - 6397</w:t>
      </w:r>
    </w:p>
    <w:p w14:paraId="687AC47A" w14:textId="77777777" w:rsidR="002B699B" w:rsidRPr="00E941CA" w:rsidRDefault="002B699B" w:rsidP="002B699B">
      <w:pPr>
        <w:pStyle w:val="LegHeadCenteredBold"/>
      </w:pPr>
      <w:bookmarkStart w:id="0" w:name="_Hlk484764921"/>
      <w:r w:rsidRPr="00E941CA">
        <w:t>PROCLAMATIONS AND NOTICES</w:t>
      </w:r>
    </w:p>
    <w:p w14:paraId="0C241048" w14:textId="77777777" w:rsidR="00CC28ED" w:rsidRDefault="00CC28ED" w:rsidP="00CC28ED">
      <w:pPr>
        <w:pStyle w:val="LegHeadBold"/>
        <w:keepNext/>
      </w:pPr>
      <w:bookmarkStart w:id="1" w:name="_Hlk523479213"/>
      <w:bookmarkEnd w:id="0"/>
      <w:r>
        <w:t>Accounting Standards Board:</w:t>
      </w:r>
    </w:p>
    <w:p w14:paraId="537A00E5" w14:textId="64A555A9" w:rsidR="00CC28ED" w:rsidRDefault="00CC28ED" w:rsidP="00CC28ED">
      <w:pPr>
        <w:pStyle w:val="LegText"/>
      </w:pPr>
      <w:r>
        <w:t xml:space="preserve">Notice of publication for comment of Exposure Draft on Long-term Interests in Associates and Joint Ventures (Amendments to IPSAS 36) and Prepayment Features with Negative Compensation (Amendments to IPSAS 41) (ED 170) published </w:t>
      </w:r>
      <w:r>
        <w:br/>
        <w:t xml:space="preserve">(BN 102 in </w:t>
      </w:r>
      <w:r w:rsidRPr="00884A8F">
        <w:rPr>
          <w:i/>
        </w:rPr>
        <w:t>GG</w:t>
      </w:r>
      <w:r>
        <w:t xml:space="preserve"> 41903 of 14 September 2018) (p83)</w:t>
      </w:r>
    </w:p>
    <w:p w14:paraId="2D05B325" w14:textId="60C8A3ED" w:rsidR="00C45C11" w:rsidRDefault="00C45C11" w:rsidP="00CC28ED">
      <w:pPr>
        <w:pStyle w:val="LegHeadBold"/>
        <w:keepNext/>
      </w:pPr>
      <w:r>
        <w:t>Department of Environmental Affairs:</w:t>
      </w:r>
    </w:p>
    <w:p w14:paraId="1CF67ABE" w14:textId="3B5D81A8" w:rsidR="00A168CF" w:rsidRDefault="00A168CF" w:rsidP="00C45C11">
      <w:pPr>
        <w:pStyle w:val="LegText"/>
      </w:pPr>
      <w:r>
        <w:t xml:space="preserve">Notice </w:t>
      </w:r>
      <w:r w:rsidR="00C45C11">
        <w:t xml:space="preserve">of publication for comment of </w:t>
      </w:r>
      <w:r>
        <w:t xml:space="preserve">draft </w:t>
      </w:r>
      <w:r w:rsidRPr="002C1816">
        <w:t>report</w:t>
      </w:r>
      <w:r>
        <w:t>s</w:t>
      </w:r>
      <w:r w:rsidRPr="002C1816">
        <w:t xml:space="preserve"> to the </w:t>
      </w:r>
      <w:r w:rsidRPr="00A168CF">
        <w:t>United Nations Framework Convention on Climate Change</w:t>
      </w:r>
      <w:r>
        <w:t xml:space="preserve"> (</w:t>
      </w:r>
      <w:r w:rsidRPr="002C1816">
        <w:t>UNFCCC</w:t>
      </w:r>
      <w:r>
        <w:t xml:space="preserve">): </w:t>
      </w:r>
    </w:p>
    <w:p w14:paraId="335EDA36" w14:textId="49227DB8" w:rsidR="00A168CF" w:rsidRPr="00A168CF" w:rsidRDefault="00A168CF" w:rsidP="00A168CF">
      <w:pPr>
        <w:pStyle w:val="LegPara"/>
      </w:pPr>
      <w:r>
        <w:tab/>
      </w:r>
      <w:r w:rsidRPr="00A168CF">
        <w:rPr>
          <w:color w:val="000000"/>
        </w:rPr>
        <w:t>•</w:t>
      </w:r>
      <w:r w:rsidRPr="00A168CF">
        <w:rPr>
          <w:color w:val="000000"/>
        </w:rPr>
        <w:tab/>
      </w:r>
      <w:r w:rsidRPr="00A168CF">
        <w:t xml:space="preserve">Draft </w:t>
      </w:r>
      <w:r w:rsidR="00C45C11" w:rsidRPr="00A168CF">
        <w:t xml:space="preserve">Third Biennial Update Report </w:t>
      </w:r>
      <w:r w:rsidRPr="00A168CF">
        <w:t xml:space="preserve">(BUR-3) </w:t>
      </w:r>
      <w:r>
        <w:t xml:space="preserve">published </w:t>
      </w:r>
      <w:r>
        <w:br/>
      </w:r>
      <w:r w:rsidRPr="00A168CF">
        <w:t xml:space="preserve">(GenN 551 in </w:t>
      </w:r>
      <w:r w:rsidRPr="00A168CF">
        <w:rPr>
          <w:i/>
        </w:rPr>
        <w:t>GG</w:t>
      </w:r>
      <w:r w:rsidRPr="00A168CF">
        <w:t xml:space="preserve"> 41903 of 14 September 2018) (p63)</w:t>
      </w:r>
    </w:p>
    <w:p w14:paraId="453CF0A9" w14:textId="37674A9F" w:rsidR="00C45C11" w:rsidRDefault="00A168CF" w:rsidP="00A168CF">
      <w:pPr>
        <w:pStyle w:val="LegPara"/>
      </w:pPr>
      <w:r w:rsidRPr="00A168CF">
        <w:tab/>
      </w:r>
      <w:r w:rsidRPr="00A168CF">
        <w:rPr>
          <w:color w:val="000000"/>
        </w:rPr>
        <w:t>•</w:t>
      </w:r>
      <w:r w:rsidRPr="00A168CF">
        <w:rPr>
          <w:color w:val="000000"/>
        </w:rPr>
        <w:tab/>
      </w:r>
      <w:r w:rsidRPr="00A168CF">
        <w:t xml:space="preserve">Draft 6th </w:t>
      </w:r>
      <w:r w:rsidR="00C45C11" w:rsidRPr="00A168CF">
        <w:t>National Greenhouse Gas Inventory Report (NIR)</w:t>
      </w:r>
      <w:r w:rsidRPr="00A168CF">
        <w:t xml:space="preserve"> </w:t>
      </w:r>
      <w:r>
        <w:t xml:space="preserve">published </w:t>
      </w:r>
      <w:r>
        <w:br/>
      </w:r>
      <w:r w:rsidRPr="00A168CF">
        <w:t>(GenN 55</w:t>
      </w:r>
      <w:r>
        <w:t>2</w:t>
      </w:r>
      <w:r w:rsidRPr="00A168CF">
        <w:t xml:space="preserve"> in </w:t>
      </w:r>
      <w:r w:rsidRPr="00A168CF">
        <w:rPr>
          <w:i/>
        </w:rPr>
        <w:t>GG</w:t>
      </w:r>
      <w:r w:rsidRPr="00A168CF">
        <w:t xml:space="preserve"> 41903 of 14 September 2018) (p6</w:t>
      </w:r>
      <w:r>
        <w:t>4</w:t>
      </w:r>
      <w:r w:rsidRPr="00A168CF">
        <w:t>)</w:t>
      </w:r>
    </w:p>
    <w:p w14:paraId="3C584C39" w14:textId="77777777" w:rsidR="007C057C" w:rsidRPr="00374716" w:rsidRDefault="007C057C" w:rsidP="00C45C11">
      <w:pPr>
        <w:pStyle w:val="LegHeadBold"/>
        <w:keepNext/>
      </w:pPr>
      <w:r w:rsidRPr="00374716">
        <w:t xml:space="preserve">Department of Science and Technology: </w:t>
      </w:r>
    </w:p>
    <w:p w14:paraId="3C7207E1" w14:textId="007DDA12" w:rsidR="007C057C" w:rsidRDefault="007C057C" w:rsidP="007C057C">
      <w:pPr>
        <w:pStyle w:val="LegText"/>
      </w:pPr>
      <w:r w:rsidRPr="00374716">
        <w:t xml:space="preserve">Draft White Paper on Science, Technology and Innovation published for comment </w:t>
      </w:r>
      <w:r w:rsidRPr="00374716">
        <w:br/>
        <w:t xml:space="preserve">(GN 954 in </w:t>
      </w:r>
      <w:r w:rsidRPr="00374716">
        <w:rPr>
          <w:i/>
        </w:rPr>
        <w:t>GG</w:t>
      </w:r>
      <w:r w:rsidRPr="00374716">
        <w:t xml:space="preserve"> 41909 of 14 September 2018) (p4)</w:t>
      </w:r>
    </w:p>
    <w:p w14:paraId="47965156" w14:textId="7810ED71" w:rsidR="00C45C11" w:rsidRDefault="00C45C11" w:rsidP="00C45C11">
      <w:pPr>
        <w:pStyle w:val="LegHeadBold"/>
        <w:keepNext/>
      </w:pPr>
      <w:r w:rsidRPr="00C45C11">
        <w:t>MERCHANDISE MARKS ACT 17 OF 1941</w:t>
      </w:r>
    </w:p>
    <w:p w14:paraId="67E0977A" w14:textId="2878BC47" w:rsidR="00C45C11" w:rsidRDefault="00C45C11" w:rsidP="00C45C11">
      <w:pPr>
        <w:pStyle w:val="LegText"/>
      </w:pPr>
      <w:r>
        <w:t xml:space="preserve">Proposed </w:t>
      </w:r>
      <w:r w:rsidRPr="002C1816">
        <w:t xml:space="preserve">prohibition on the use of the National Research Foundation </w:t>
      </w:r>
      <w:proofErr w:type="spellStart"/>
      <w:r w:rsidRPr="002C1816">
        <w:t>Mzansi</w:t>
      </w:r>
      <w:proofErr w:type="spellEnd"/>
      <w:r w:rsidRPr="002C1816">
        <w:t xml:space="preserve"> for Science Logo</w:t>
      </w:r>
      <w:r>
        <w:t xml:space="preserve"> published for comment (GN 947 in </w:t>
      </w:r>
      <w:r w:rsidRPr="00884A8F">
        <w:rPr>
          <w:i/>
        </w:rPr>
        <w:t>GG</w:t>
      </w:r>
      <w:r>
        <w:t xml:space="preserve"> 41903 of 14 September 2018) (p57)</w:t>
      </w:r>
    </w:p>
    <w:p w14:paraId="0A615D1B" w14:textId="68B0F62A" w:rsidR="00E02C8B" w:rsidRDefault="00E02C8B" w:rsidP="00C45C11">
      <w:pPr>
        <w:pStyle w:val="LegHeadBold"/>
        <w:keepNext/>
      </w:pPr>
      <w:r>
        <w:t>HEALTH PROFESSIONS ACT 56 OF 1974</w:t>
      </w:r>
    </w:p>
    <w:p w14:paraId="543D897B" w14:textId="77777777" w:rsidR="00E02C8B" w:rsidRDefault="00E02C8B" w:rsidP="00E02C8B">
      <w:pPr>
        <w:pStyle w:val="LegText"/>
      </w:pPr>
      <w:r>
        <w:t xml:space="preserve">Draft </w:t>
      </w:r>
      <w:r w:rsidRPr="00E02C8B">
        <w:t>Regulations Defining the Scope of Profession of Psychology, 2018</w:t>
      </w:r>
      <w:r>
        <w:t xml:space="preserve"> published for comment (BN 101 in </w:t>
      </w:r>
      <w:r w:rsidRPr="00884A8F">
        <w:rPr>
          <w:i/>
        </w:rPr>
        <w:t>GG</w:t>
      </w:r>
      <w:r>
        <w:t xml:space="preserve"> </w:t>
      </w:r>
      <w:r w:rsidRPr="00E02C8B">
        <w:t>41900 of 12 September 2018) (p4)</w:t>
      </w:r>
    </w:p>
    <w:p w14:paraId="78C7849C" w14:textId="77777777" w:rsidR="00E92A61" w:rsidRDefault="00E92A61" w:rsidP="00E92A61">
      <w:pPr>
        <w:pStyle w:val="LegHeadBold"/>
        <w:keepNext/>
      </w:pPr>
      <w:r w:rsidRPr="00DC0A32">
        <w:t>OCCUPATIONAL HEALTH AND SAFETY ACT 85 OF 1993</w:t>
      </w:r>
    </w:p>
    <w:p w14:paraId="193755DA" w14:textId="77777777" w:rsidR="00E92A61" w:rsidRDefault="00E92A61" w:rsidP="00E92A61">
      <w:pPr>
        <w:pStyle w:val="LegText"/>
      </w:pPr>
      <w:r>
        <w:t xml:space="preserve">Notice of publication for comment of </w:t>
      </w:r>
      <w:r w:rsidRPr="002C1816">
        <w:t>draft Regulations for Hazardous Chemical Agents</w:t>
      </w:r>
      <w:r>
        <w:t xml:space="preserve"> published (GN R950 in </w:t>
      </w:r>
      <w:r w:rsidRPr="00884A8F">
        <w:rPr>
          <w:i/>
        </w:rPr>
        <w:t>GG</w:t>
      </w:r>
      <w:r>
        <w:t xml:space="preserve"> 41904 of 14 September 2018) (p19)</w:t>
      </w:r>
    </w:p>
    <w:p w14:paraId="1DC4880A" w14:textId="77777777" w:rsidR="00C45C11" w:rsidRDefault="00C45C11" w:rsidP="00C45C11">
      <w:pPr>
        <w:pStyle w:val="LegHeadBold"/>
        <w:keepNext/>
      </w:pPr>
      <w:r w:rsidRPr="00C45C11">
        <w:t>PUBLIC PROTECTOR ACT 23 OF 1994</w:t>
      </w:r>
    </w:p>
    <w:p w14:paraId="17A3A334" w14:textId="50EC10AE" w:rsidR="00C45C11" w:rsidRDefault="00C45C11" w:rsidP="00C45C11">
      <w:pPr>
        <w:pStyle w:val="LegText"/>
      </w:pPr>
      <w:r w:rsidRPr="002C1816">
        <w:t>Rules Relating to Investigations by the Public Protector and Matters Incidental thereto, 2018</w:t>
      </w:r>
      <w:r>
        <w:t xml:space="preserve"> published (GN 945 in </w:t>
      </w:r>
      <w:r w:rsidRPr="00884A8F">
        <w:rPr>
          <w:i/>
        </w:rPr>
        <w:t>GG</w:t>
      </w:r>
      <w:r>
        <w:t xml:space="preserve"> 41903 of 14 September 2018) (p17)</w:t>
      </w:r>
    </w:p>
    <w:p w14:paraId="6F47D8D9" w14:textId="7928A594" w:rsidR="006B3E34" w:rsidRPr="004D48E0" w:rsidRDefault="006B3E34" w:rsidP="00F02F0D">
      <w:pPr>
        <w:pStyle w:val="LegHeadBold"/>
        <w:keepNext/>
      </w:pPr>
      <w:r w:rsidRPr="004D48E0">
        <w:lastRenderedPageBreak/>
        <w:t>LABOUR RELATIONS ACT 66 OF 1995</w:t>
      </w:r>
    </w:p>
    <w:p w14:paraId="7F712F02" w14:textId="3224307C" w:rsidR="004D48E0" w:rsidRDefault="004D48E0" w:rsidP="004D48E0">
      <w:pPr>
        <w:pStyle w:val="LegText"/>
      </w:pPr>
      <w:r>
        <w:t xml:space="preserve">Draft picketing regulations published for comment </w:t>
      </w:r>
      <w:r>
        <w:br/>
        <w:t xml:space="preserve">(GN R943 in </w:t>
      </w:r>
      <w:r w:rsidRPr="00884A8F">
        <w:rPr>
          <w:i/>
        </w:rPr>
        <w:t>GG</w:t>
      </w:r>
      <w:r>
        <w:t xml:space="preserve"> 41898 of 10 September 2018) (p4)</w:t>
      </w:r>
    </w:p>
    <w:p w14:paraId="1AD7224B" w14:textId="77777777" w:rsidR="007C057C" w:rsidRDefault="007C057C" w:rsidP="007C057C">
      <w:pPr>
        <w:pStyle w:val="LegHeadBold"/>
        <w:keepNext/>
      </w:pPr>
      <w:r>
        <w:t xml:space="preserve">Commission for Conciliation, Mediation and Arbitration (CCMA): </w:t>
      </w:r>
    </w:p>
    <w:p w14:paraId="27BFC109" w14:textId="525A3D90" w:rsidR="007C057C" w:rsidRDefault="007C057C" w:rsidP="007C057C">
      <w:r>
        <w:t xml:space="preserve">List of bargaining councils accredited by the CCMA for conciliation and/or arbitration and/or inquiry by arbitrator for the period 1 August 2018 to 31 July 2019 (renewal of accreditation) published (GenN 554 in </w:t>
      </w:r>
      <w:r w:rsidRPr="00884A8F">
        <w:rPr>
          <w:i/>
        </w:rPr>
        <w:t>GG</w:t>
      </w:r>
      <w:r>
        <w:t xml:space="preserve"> 41903 of 14 September 2018) (p69)</w:t>
      </w:r>
    </w:p>
    <w:p w14:paraId="39B456AF" w14:textId="77777777" w:rsidR="007C057C" w:rsidRDefault="00A168CF" w:rsidP="007C057C">
      <w:pPr>
        <w:pStyle w:val="LegHeadBold"/>
        <w:keepNext/>
      </w:pPr>
      <w:r w:rsidRPr="00A62E75">
        <w:t xml:space="preserve">Bargaining Council for Civil Engineering Industry (BCCEI): </w:t>
      </w:r>
    </w:p>
    <w:p w14:paraId="3B04D045" w14:textId="6D0D05C4" w:rsidR="00A168CF" w:rsidRDefault="00A168CF" w:rsidP="00A168CF">
      <w:r w:rsidRPr="00A62E75">
        <w:t xml:space="preserve">Extension of Wage and Task Grade Collective Agreement to non-parties with effect from 24 September 2018 until 31 August 2021 (GN R951 in </w:t>
      </w:r>
      <w:r w:rsidRPr="00884A8F">
        <w:rPr>
          <w:i/>
        </w:rPr>
        <w:t>GG</w:t>
      </w:r>
      <w:r>
        <w:t xml:space="preserve"> </w:t>
      </w:r>
      <w:r w:rsidRPr="00A62E75">
        <w:t>41904 of 14 September 2018) (p21)</w:t>
      </w:r>
    </w:p>
    <w:p w14:paraId="27A3150F" w14:textId="723E9EFA" w:rsidR="007C057C" w:rsidRPr="00A62E75" w:rsidRDefault="007C057C" w:rsidP="00A168CF">
      <w:bookmarkStart w:id="2" w:name="_Hlk524696263"/>
      <w:r w:rsidRPr="005F35B0">
        <w:t xml:space="preserve">Extension of Conditions of Employment Collective Agreement to </w:t>
      </w:r>
      <w:r w:rsidR="000E348F" w:rsidRPr="005F35B0">
        <w:t xml:space="preserve">non-parties </w:t>
      </w:r>
      <w:r w:rsidRPr="005F35B0">
        <w:t xml:space="preserve">until 31 August 2021 published in GN R936 in </w:t>
      </w:r>
      <w:r w:rsidRPr="005F35B0">
        <w:rPr>
          <w:i/>
        </w:rPr>
        <w:t>GG</w:t>
      </w:r>
      <w:r w:rsidRPr="005F35B0">
        <w:t xml:space="preserve"> 41888 of 7 September 2018 corrected (GN R955 in </w:t>
      </w:r>
      <w:r w:rsidRPr="005F35B0">
        <w:rPr>
          <w:i/>
        </w:rPr>
        <w:t>GG</w:t>
      </w:r>
      <w:r w:rsidRPr="005F35B0">
        <w:t xml:space="preserve"> 41910 of 14 September 2018) (p</w:t>
      </w:r>
      <w:r w:rsidR="00117C9C" w:rsidRPr="005F35B0">
        <w:t>4</w:t>
      </w:r>
      <w:r w:rsidRPr="005F35B0">
        <w:t>)</w:t>
      </w:r>
    </w:p>
    <w:p w14:paraId="120B341B" w14:textId="127091F6" w:rsidR="00117C9C" w:rsidRPr="005F35B0" w:rsidRDefault="00117C9C" w:rsidP="00117C9C">
      <w:bookmarkStart w:id="3" w:name="_Hlk524696375"/>
      <w:bookmarkEnd w:id="1"/>
      <w:bookmarkEnd w:id="2"/>
      <w:r w:rsidRPr="005F35B0">
        <w:t xml:space="preserve">Extension of Conditions of Employment Collective Agreement to non-parties with effect from 24 September 2018 until 31 August 2021 published </w:t>
      </w:r>
      <w:r w:rsidRPr="005F35B0">
        <w:br/>
        <w:t xml:space="preserve">(GN R956 in </w:t>
      </w:r>
      <w:r w:rsidRPr="005F35B0">
        <w:rPr>
          <w:i/>
        </w:rPr>
        <w:t>GG</w:t>
      </w:r>
      <w:r w:rsidRPr="005F35B0">
        <w:t xml:space="preserve"> 41910 of 14 September 2018) (p5)</w:t>
      </w:r>
    </w:p>
    <w:bookmarkEnd w:id="3"/>
    <w:p w14:paraId="215F84E0" w14:textId="2E3F36F4" w:rsidR="00117C9C" w:rsidRPr="00A62E75" w:rsidRDefault="00117C9C" w:rsidP="00117C9C">
      <w:r w:rsidRPr="005F35B0">
        <w:t xml:space="preserve">Extension of Conditions of Employment Collective Agreement to non-parties published with effect from 30 June 2014 to 28 February 2019 in GN R491 in </w:t>
      </w:r>
      <w:r w:rsidRPr="005F35B0">
        <w:rPr>
          <w:i/>
        </w:rPr>
        <w:t>GG</w:t>
      </w:r>
      <w:r w:rsidRPr="005F35B0">
        <w:t xml:space="preserve"> 37751 of 20 June 2014 cancelled (GN R957 in </w:t>
      </w:r>
      <w:r w:rsidRPr="005F35B0">
        <w:rPr>
          <w:i/>
        </w:rPr>
        <w:t>GG</w:t>
      </w:r>
      <w:r w:rsidRPr="005F35B0">
        <w:t xml:space="preserve"> 41910 of 14 September 2018) (p7)</w:t>
      </w:r>
    </w:p>
    <w:p w14:paraId="5059BFFC" w14:textId="77777777" w:rsidR="0098232F" w:rsidRDefault="0098232F" w:rsidP="0098232F">
      <w:pPr>
        <w:pStyle w:val="LegHeadBold"/>
        <w:keepNext/>
      </w:pPr>
      <w:r w:rsidRPr="00DC0A32">
        <w:t>MINE HEALTH AND SAFETY ACT 29 OF 1996</w:t>
      </w:r>
    </w:p>
    <w:p w14:paraId="1E2709FB" w14:textId="514C6478" w:rsidR="0098232F" w:rsidRDefault="0098232F" w:rsidP="0098232F">
      <w:pPr>
        <w:pStyle w:val="LegText"/>
      </w:pPr>
      <w:r w:rsidRPr="002C1816">
        <w:t>Regulations relating to competent persons for explosives</w:t>
      </w:r>
      <w:r>
        <w:t xml:space="preserve"> amended (Chapter 22 substituted) with effect from three months after publication </w:t>
      </w:r>
      <w:r>
        <w:br/>
        <w:t xml:space="preserve">(GN R952 in </w:t>
      </w:r>
      <w:r w:rsidRPr="00884A8F">
        <w:rPr>
          <w:i/>
        </w:rPr>
        <w:t>GG</w:t>
      </w:r>
      <w:r>
        <w:t xml:space="preserve"> 41904 of 14 September 2018) (p56)</w:t>
      </w:r>
    </w:p>
    <w:p w14:paraId="5AB69715" w14:textId="77777777" w:rsidR="0098232F" w:rsidRDefault="0098232F" w:rsidP="0098232F">
      <w:pPr>
        <w:pStyle w:val="LegText"/>
      </w:pPr>
      <w:r w:rsidRPr="002C1816">
        <w:t>Regulations relating to explosives</w:t>
      </w:r>
      <w:r>
        <w:t xml:space="preserve"> amended (Chapter 4 substituted) with effect from three months after publication (GN R953 in </w:t>
      </w:r>
      <w:r w:rsidRPr="00884A8F">
        <w:rPr>
          <w:i/>
        </w:rPr>
        <w:t>GG</w:t>
      </w:r>
      <w:r>
        <w:t xml:space="preserve"> 41904 of 14 September 2018) (p59)</w:t>
      </w:r>
    </w:p>
    <w:p w14:paraId="2D30ECB5" w14:textId="77777777" w:rsidR="009B4817" w:rsidRDefault="009B4817" w:rsidP="009B4817">
      <w:pPr>
        <w:pStyle w:val="LegHeadBold"/>
        <w:keepNext/>
      </w:pPr>
      <w:r w:rsidRPr="009B4817">
        <w:t>REMUNERATION OF PUBLIC OFFICE BEARERS ACT 20 OF 1998</w:t>
      </w:r>
    </w:p>
    <w:p w14:paraId="7A78AF64" w14:textId="0E88B13E" w:rsidR="009B4817" w:rsidRDefault="009B4817" w:rsidP="009B4817">
      <w:r w:rsidRPr="002C1816">
        <w:t xml:space="preserve">Recommendations on </w:t>
      </w:r>
      <w:r w:rsidR="00DC0A32" w:rsidRPr="002C1816">
        <w:t xml:space="preserve">pension and medical aid benefits of the former </w:t>
      </w:r>
      <w:r w:rsidRPr="002C1816">
        <w:t>President Mr JG Zuma</w:t>
      </w:r>
      <w:r>
        <w:t xml:space="preserve"> published (GenN 549 in </w:t>
      </w:r>
      <w:r w:rsidRPr="00884A8F">
        <w:rPr>
          <w:i/>
        </w:rPr>
        <w:t>GG</w:t>
      </w:r>
      <w:r>
        <w:t xml:space="preserve"> 41902 of 12 September 2018) (p4)</w:t>
      </w:r>
    </w:p>
    <w:p w14:paraId="733F067A" w14:textId="79F9AD42" w:rsidR="0043201E" w:rsidRPr="00C45C11" w:rsidRDefault="0043201E" w:rsidP="009B4817">
      <w:pPr>
        <w:pStyle w:val="LegHeadBold"/>
        <w:keepNext/>
      </w:pPr>
      <w:r w:rsidRPr="00C45C11">
        <w:t>NATIONAL WATER ACT 36 OF 1998</w:t>
      </w:r>
    </w:p>
    <w:p w14:paraId="152F0C6D" w14:textId="0FFCAEE2" w:rsidR="0012575D" w:rsidRPr="004D48E0" w:rsidRDefault="00C45C11" w:rsidP="0012575D">
      <w:pPr>
        <w:pStyle w:val="LegText"/>
        <w:rPr>
          <w:highlight w:val="lightGray"/>
        </w:rPr>
      </w:pPr>
      <w:r w:rsidRPr="00C45C11">
        <w:t xml:space="preserve">Mzimvubu-Tsitsikamma Water Management Area (WMA 7): Limiting the use of water in terms of para. 6 (1) of Schedule 3 to the Act for </w:t>
      </w:r>
      <w:r>
        <w:t>urban</w:t>
      </w:r>
      <w:r w:rsidRPr="00C45C11">
        <w:t xml:space="preserve">, agricultural </w:t>
      </w:r>
      <w:r>
        <w:t xml:space="preserve">and </w:t>
      </w:r>
      <w:r w:rsidRPr="00C45C11">
        <w:t xml:space="preserve">industrial purposes published (GN </w:t>
      </w:r>
      <w:r>
        <w:t>948</w:t>
      </w:r>
      <w:r w:rsidRPr="00C45C11">
        <w:t xml:space="preserve"> in </w:t>
      </w:r>
      <w:r w:rsidRPr="00884A8F">
        <w:rPr>
          <w:i/>
        </w:rPr>
        <w:t>GG</w:t>
      </w:r>
      <w:r>
        <w:t xml:space="preserve"> </w:t>
      </w:r>
      <w:r w:rsidRPr="00C45C11">
        <w:t>4</w:t>
      </w:r>
      <w:r>
        <w:t>1903</w:t>
      </w:r>
      <w:r w:rsidRPr="00C45C11">
        <w:t xml:space="preserve"> of </w:t>
      </w:r>
      <w:r>
        <w:t>14 September</w:t>
      </w:r>
      <w:r w:rsidRPr="00C45C11">
        <w:t xml:space="preserve"> 2018) (p</w:t>
      </w:r>
      <w:r>
        <w:t>59</w:t>
      </w:r>
      <w:r w:rsidRPr="00C45C11">
        <w:t>)</w:t>
      </w:r>
    </w:p>
    <w:p w14:paraId="21F3BB1D" w14:textId="77777777" w:rsidR="0043201E" w:rsidRPr="00C45C11" w:rsidRDefault="0043201E" w:rsidP="0043201E">
      <w:pPr>
        <w:pStyle w:val="LegHeadBold"/>
        <w:keepNext/>
      </w:pPr>
      <w:r w:rsidRPr="00C45C11">
        <w:t>COMPETITION ACT 89 OF 1998</w:t>
      </w:r>
    </w:p>
    <w:p w14:paraId="556A818B" w14:textId="1E562EB8" w:rsidR="0038156F" w:rsidRPr="00C45C11" w:rsidRDefault="0043201E" w:rsidP="0038156F">
      <w:pPr>
        <w:pStyle w:val="LegText"/>
      </w:pPr>
      <w:r w:rsidRPr="00C45C11">
        <w:t xml:space="preserve">Competition </w:t>
      </w:r>
      <w:r w:rsidR="00C45C11" w:rsidRPr="00C45C11">
        <w:t>Tribunal</w:t>
      </w:r>
      <w:r w:rsidRPr="00C45C11">
        <w:t>:</w:t>
      </w:r>
      <w:r w:rsidR="0038156F" w:rsidRPr="00C45C11">
        <w:t xml:space="preserve"> </w:t>
      </w:r>
      <w:r w:rsidR="00C45C11" w:rsidRPr="002C1816">
        <w:t>Notification of decision</w:t>
      </w:r>
      <w:r w:rsidR="00C45C11" w:rsidRPr="00C45C11">
        <w:t>s</w:t>
      </w:r>
      <w:r w:rsidR="00C45C11" w:rsidRPr="002C1816">
        <w:t xml:space="preserve"> to approve merger</w:t>
      </w:r>
      <w:r w:rsidR="00C45C11" w:rsidRPr="00C45C11">
        <w:t xml:space="preserve">s </w:t>
      </w:r>
      <w:r w:rsidR="0038156F" w:rsidRPr="00C45C11">
        <w:t xml:space="preserve">published </w:t>
      </w:r>
      <w:r w:rsidR="00C45C11" w:rsidRPr="00C45C11">
        <w:br/>
        <w:t xml:space="preserve">(GenN 550 in </w:t>
      </w:r>
      <w:r w:rsidR="00C45C11" w:rsidRPr="00C45C11">
        <w:rPr>
          <w:i/>
        </w:rPr>
        <w:t>GG</w:t>
      </w:r>
      <w:r w:rsidR="00C45C11" w:rsidRPr="00C45C11">
        <w:t xml:space="preserve"> 41903 of 14 September 2018) (p62)</w:t>
      </w:r>
    </w:p>
    <w:p w14:paraId="58974333" w14:textId="77777777" w:rsidR="00A168CF" w:rsidRDefault="00A168CF" w:rsidP="00A168CF">
      <w:pPr>
        <w:pStyle w:val="LegHeadBold"/>
        <w:keepNext/>
      </w:pPr>
      <w:r w:rsidRPr="00A168CF">
        <w:t>PROMOTION OF ACCESS TO INFORMATION ACT 2 OF 2000</w:t>
      </w:r>
    </w:p>
    <w:p w14:paraId="3DF9D8E3" w14:textId="6140550A" w:rsidR="00A168CF" w:rsidRDefault="00A168CF" w:rsidP="00A168CF">
      <w:pPr>
        <w:pStyle w:val="LegText"/>
      </w:pPr>
      <w:r w:rsidRPr="00A168CF">
        <w:t xml:space="preserve">Description submitted in terms of s. 15 (1) by the </w:t>
      </w:r>
      <w:r w:rsidRPr="002C1816">
        <w:t>Limpopo Provincial Treasury</w:t>
      </w:r>
      <w:r>
        <w:t xml:space="preserve"> </w:t>
      </w:r>
      <w:r w:rsidRPr="00A168CF">
        <w:t>published</w:t>
      </w:r>
      <w:r>
        <w:t xml:space="preserve"> </w:t>
      </w:r>
      <w:r>
        <w:br/>
      </w:r>
      <w:r w:rsidRPr="00C45C11">
        <w:t>(GenN 55</w:t>
      </w:r>
      <w:r>
        <w:t>3</w:t>
      </w:r>
      <w:r w:rsidRPr="00C45C11">
        <w:t xml:space="preserve"> in </w:t>
      </w:r>
      <w:r w:rsidRPr="00C45C11">
        <w:rPr>
          <w:i/>
        </w:rPr>
        <w:t>GG</w:t>
      </w:r>
      <w:r w:rsidRPr="00C45C11">
        <w:t xml:space="preserve"> 41903 of 14 September 2018) (p6</w:t>
      </w:r>
      <w:r>
        <w:t>5</w:t>
      </w:r>
      <w:r w:rsidRPr="00C45C11">
        <w:t>)</w:t>
      </w:r>
    </w:p>
    <w:p w14:paraId="64137291" w14:textId="77777777" w:rsidR="00E92A61" w:rsidRDefault="00E92A61" w:rsidP="00E92A61">
      <w:pPr>
        <w:pStyle w:val="LegHeadBold"/>
        <w:keepNext/>
      </w:pPr>
      <w:r w:rsidRPr="00DC0A32">
        <w:t>PROTECTED DISCLOSURES ACT 26 OF 2000</w:t>
      </w:r>
    </w:p>
    <w:p w14:paraId="591F17FD" w14:textId="17ABD450" w:rsidR="00E92A61" w:rsidRDefault="00E92A61" w:rsidP="00E92A61">
      <w:pPr>
        <w:pStyle w:val="LegText"/>
      </w:pPr>
      <w:r w:rsidRPr="002C1816">
        <w:t>Regulations Relating to Protected Disclosures, 2018</w:t>
      </w:r>
      <w:r>
        <w:t xml:space="preserve"> published </w:t>
      </w:r>
      <w:r>
        <w:br/>
        <w:t xml:space="preserve">(GN R949 in </w:t>
      </w:r>
      <w:r w:rsidRPr="00884A8F">
        <w:rPr>
          <w:i/>
        </w:rPr>
        <w:t>GG</w:t>
      </w:r>
      <w:r>
        <w:t xml:space="preserve"> 41904 of 14 September 2018) (p11)</w:t>
      </w:r>
    </w:p>
    <w:p w14:paraId="2E655CB8" w14:textId="77777777" w:rsidR="00CC28ED" w:rsidRPr="00374716" w:rsidRDefault="00CC28ED" w:rsidP="00CC28ED">
      <w:pPr>
        <w:pStyle w:val="LegHeadBold"/>
        <w:keepNext/>
      </w:pPr>
      <w:r w:rsidRPr="00374716">
        <w:lastRenderedPageBreak/>
        <w:t>FINANCIAL MARKETS ACT 19 OF 2012</w:t>
      </w:r>
    </w:p>
    <w:p w14:paraId="35FCB4D7" w14:textId="4EAEBC01" w:rsidR="00CC28ED" w:rsidRPr="00374716" w:rsidRDefault="00CC28ED" w:rsidP="00CC28ED">
      <w:pPr>
        <w:pStyle w:val="LegText"/>
      </w:pPr>
      <w:r w:rsidRPr="00374716">
        <w:t xml:space="preserve">Financial Sector Conduct Authority (FSCA): Notice of approval of the amendments to the Johannesburg Stock Exchange ('JSE') Debt Listings Requirements published </w:t>
      </w:r>
      <w:r w:rsidR="007C057C" w:rsidRPr="00374716">
        <w:t xml:space="preserve">with effect from 15 October 2018 </w:t>
      </w:r>
      <w:r w:rsidRPr="00374716">
        <w:t xml:space="preserve">(BN 103 in </w:t>
      </w:r>
      <w:r w:rsidRPr="00374716">
        <w:rPr>
          <w:i/>
        </w:rPr>
        <w:t>GG</w:t>
      </w:r>
      <w:r w:rsidRPr="00374716">
        <w:t xml:space="preserve"> 41903 of 14 September 2018) (p84)</w:t>
      </w:r>
    </w:p>
    <w:p w14:paraId="2D94F91B" w14:textId="47A77CC6" w:rsidR="00F02F0D" w:rsidRPr="00374716" w:rsidRDefault="00F02F0D" w:rsidP="002B699B">
      <w:pPr>
        <w:pStyle w:val="LegHeadCenteredBold"/>
      </w:pPr>
      <w:r w:rsidRPr="00374716">
        <w:t>BILL</w:t>
      </w:r>
      <w:r w:rsidR="007C057C" w:rsidRPr="00374716">
        <w:t>S</w:t>
      </w:r>
    </w:p>
    <w:p w14:paraId="57CE76CC" w14:textId="3166A7F9" w:rsidR="00E63A2C" w:rsidRPr="00374716" w:rsidRDefault="00011F54" w:rsidP="00F02F0D">
      <w:pPr>
        <w:pStyle w:val="LegText"/>
      </w:pPr>
      <w:hyperlink r:id="rId9" w:history="1">
        <w:r w:rsidR="00E63A2C" w:rsidRPr="00374716">
          <w:rPr>
            <w:rStyle w:val="Hyperlink"/>
          </w:rPr>
          <w:t>Draft Electronic Communications Amendment Bill, 2018</w:t>
        </w:r>
      </w:hyperlink>
      <w:r w:rsidR="00E63A2C" w:rsidRPr="00374716">
        <w:t xml:space="preserve"> published for comment</w:t>
      </w:r>
    </w:p>
    <w:p w14:paraId="4A46C2B7" w14:textId="1C4FFC7C" w:rsidR="007C057C" w:rsidRPr="00E63A2C" w:rsidRDefault="007C057C" w:rsidP="00F02F0D">
      <w:pPr>
        <w:pStyle w:val="LegText"/>
      </w:pPr>
      <w:r w:rsidRPr="00374716">
        <w:t xml:space="preserve">Draft Electoral Laws Amendment Bill, 2018, notice of intention to introduce and </w:t>
      </w:r>
      <w:hyperlink r:id="rId10" w:history="1">
        <w:r w:rsidRPr="00374716">
          <w:rPr>
            <w:rStyle w:val="Hyperlink"/>
          </w:rPr>
          <w:t>explanatory summary</w:t>
        </w:r>
      </w:hyperlink>
      <w:r w:rsidRPr="00374716">
        <w:t xml:space="preserve"> published for comment (GenN 566 in </w:t>
      </w:r>
      <w:r w:rsidRPr="00374716">
        <w:rPr>
          <w:i/>
        </w:rPr>
        <w:t>GG</w:t>
      </w:r>
      <w:r w:rsidRPr="00374716">
        <w:t xml:space="preserve"> 41907 of 14 September 2018) (p4)</w:t>
      </w:r>
    </w:p>
    <w:p w14:paraId="0234FCAD" w14:textId="5E0AFA0F" w:rsidR="002B699B" w:rsidRPr="00374716" w:rsidRDefault="002B699B" w:rsidP="002B699B">
      <w:pPr>
        <w:pStyle w:val="LegHeadCenteredBold"/>
      </w:pPr>
      <w:r w:rsidRPr="00374716">
        <w:t>PROVINCIAL LEGISLATION</w:t>
      </w:r>
    </w:p>
    <w:p w14:paraId="5481E6B0" w14:textId="77777777" w:rsidR="004D48E0" w:rsidRPr="00374716" w:rsidRDefault="004D48E0" w:rsidP="00142C1C">
      <w:pPr>
        <w:pStyle w:val="LegHeadBold"/>
        <w:keepNext/>
      </w:pPr>
      <w:bookmarkStart w:id="4" w:name="_GoBack"/>
      <w:bookmarkEnd w:id="4"/>
      <w:r w:rsidRPr="00374716">
        <w:t>FREE STATE</w:t>
      </w:r>
    </w:p>
    <w:p w14:paraId="275A05D8" w14:textId="77777777" w:rsidR="002D2B4E" w:rsidRDefault="002D2B4E" w:rsidP="002D2B4E">
      <w:pPr>
        <w:pStyle w:val="LegText"/>
      </w:pPr>
      <w:r w:rsidRPr="00A25795">
        <w:t xml:space="preserve">Local Government: Municipal </w:t>
      </w:r>
      <w:r>
        <w:t>Systems Act</w:t>
      </w:r>
      <w:r w:rsidRPr="00A25795">
        <w:t xml:space="preserve"> </w:t>
      </w:r>
      <w:r>
        <w:t>32</w:t>
      </w:r>
      <w:r w:rsidRPr="00A25795">
        <w:t xml:space="preserve"> of 200</w:t>
      </w:r>
      <w:r>
        <w:t>0; Local Government: Municipal Finance Management Act 56 of 2003; and Local Government: Municipal Property Rates Act 6 of 2004</w:t>
      </w:r>
      <w:r w:rsidRPr="00A25795">
        <w:t xml:space="preserve">: </w:t>
      </w:r>
      <w:proofErr w:type="spellStart"/>
      <w:r>
        <w:t>Mafube</w:t>
      </w:r>
      <w:proofErr w:type="spellEnd"/>
      <w:r w:rsidRPr="00A25795">
        <w:t xml:space="preserve"> Local Municipality: </w:t>
      </w:r>
      <w:r>
        <w:t xml:space="preserve">Estimates and </w:t>
      </w:r>
      <w:r w:rsidRPr="00A25795">
        <w:t>rates</w:t>
      </w:r>
      <w:r>
        <w:t xml:space="preserve"> 2018/19</w:t>
      </w:r>
      <w:r w:rsidRPr="00A25795">
        <w:t xml:space="preserve"> for the </w:t>
      </w:r>
      <w:r>
        <w:t>period</w:t>
      </w:r>
      <w:r w:rsidRPr="00A25795">
        <w:t xml:space="preserve"> 1 July 2018 to 30 June 2019 published with effect from 1 July 2018 (PN 8</w:t>
      </w:r>
      <w:r>
        <w:t>8</w:t>
      </w:r>
      <w:r w:rsidRPr="00A25795">
        <w:t xml:space="preserve"> in </w:t>
      </w:r>
      <w:r w:rsidRPr="00A25795">
        <w:rPr>
          <w:i/>
        </w:rPr>
        <w:t>PG</w:t>
      </w:r>
      <w:r w:rsidRPr="00A25795">
        <w:t xml:space="preserve"> </w:t>
      </w:r>
      <w:r>
        <w:t>62</w:t>
      </w:r>
      <w:r w:rsidRPr="00A25795">
        <w:t xml:space="preserve"> of </w:t>
      </w:r>
      <w:r>
        <w:t>11</w:t>
      </w:r>
      <w:r w:rsidRPr="00A25795">
        <w:t xml:space="preserve"> September 2018) (p2)</w:t>
      </w:r>
    </w:p>
    <w:p w14:paraId="167BD125" w14:textId="249F81AD" w:rsidR="004D48E0" w:rsidRPr="00374716" w:rsidRDefault="002D2B4E" w:rsidP="002D2B4E">
      <w:pPr>
        <w:pStyle w:val="LegText"/>
      </w:pPr>
      <w:r w:rsidRPr="00802209">
        <w:t xml:space="preserve">Public Finance Management Act 1 of 1999 and Division of Revenue Act 1 of 2018: </w:t>
      </w:r>
      <w:proofErr w:type="spellStart"/>
      <w:r>
        <w:t>Setsoto</w:t>
      </w:r>
      <w:proofErr w:type="spellEnd"/>
      <w:r w:rsidRPr="00802209">
        <w:t xml:space="preserve"> Local Municipalit</w:t>
      </w:r>
      <w:r>
        <w:t>y</w:t>
      </w:r>
      <w:r w:rsidRPr="00802209">
        <w:t xml:space="preserve">: Allocations to municipalities in terms of Limited Financial Support published </w:t>
      </w:r>
      <w:r w:rsidR="00011F54">
        <w:br/>
      </w:r>
      <w:r w:rsidRPr="00802209">
        <w:t>(PN 8</w:t>
      </w:r>
      <w:r>
        <w:t>9</w:t>
      </w:r>
      <w:r w:rsidRPr="00802209">
        <w:t xml:space="preserve"> in </w:t>
      </w:r>
      <w:r w:rsidRPr="00904ED5">
        <w:rPr>
          <w:i/>
        </w:rPr>
        <w:t>PG</w:t>
      </w:r>
      <w:r w:rsidRPr="00802209">
        <w:t xml:space="preserve"> </w:t>
      </w:r>
      <w:r>
        <w:t>63</w:t>
      </w:r>
      <w:r w:rsidRPr="00802209">
        <w:t xml:space="preserve"> of </w:t>
      </w:r>
      <w:r>
        <w:t>14</w:t>
      </w:r>
      <w:r w:rsidRPr="00802209">
        <w:t xml:space="preserve"> </w:t>
      </w:r>
      <w:r>
        <w:t>September</w:t>
      </w:r>
      <w:r w:rsidRPr="00802209">
        <w:t xml:space="preserve"> 2018) (p</w:t>
      </w:r>
      <w:r>
        <w:t>2</w:t>
      </w:r>
      <w:r w:rsidRPr="00802209">
        <w:t>)</w:t>
      </w:r>
    </w:p>
    <w:p w14:paraId="13F3C3D6" w14:textId="77777777" w:rsidR="004D48E0" w:rsidRPr="00374716" w:rsidRDefault="004D48E0" w:rsidP="00142C1C">
      <w:pPr>
        <w:pStyle w:val="LegHeadBold"/>
        <w:keepNext/>
      </w:pPr>
      <w:bookmarkStart w:id="5" w:name="_Hlk489017624"/>
      <w:r w:rsidRPr="00374716">
        <w:t>KWAZULU-NATAL</w:t>
      </w:r>
    </w:p>
    <w:bookmarkEnd w:id="5"/>
    <w:p w14:paraId="2115DE56" w14:textId="1D4811BA" w:rsidR="008416DD" w:rsidRDefault="008416DD" w:rsidP="008416DD">
      <w:pPr>
        <w:pStyle w:val="LegText"/>
      </w:pPr>
      <w:r w:rsidRPr="001E48E9">
        <w:t xml:space="preserve">Spatial Planning and Land Use Management Act 16 of 2013: </w:t>
      </w:r>
      <w:r>
        <w:t xml:space="preserve">eThekwini Metropolitan </w:t>
      </w:r>
      <w:r w:rsidRPr="001E48E9">
        <w:t xml:space="preserve">Municipality: Appointment of members to the Municipal Planning Tribunal published </w:t>
      </w:r>
      <w:r w:rsidR="00D8549A">
        <w:br/>
      </w:r>
      <w:r w:rsidRPr="001E48E9">
        <w:t xml:space="preserve">(MN </w:t>
      </w:r>
      <w:r>
        <w:t>101</w:t>
      </w:r>
      <w:r w:rsidRPr="001E48E9">
        <w:t xml:space="preserve"> in </w:t>
      </w:r>
      <w:r w:rsidRPr="001E48E9">
        <w:rPr>
          <w:i/>
        </w:rPr>
        <w:t>PG</w:t>
      </w:r>
      <w:r w:rsidRPr="001E48E9">
        <w:t xml:space="preserve"> 19</w:t>
      </w:r>
      <w:r>
        <w:t>95</w:t>
      </w:r>
      <w:r w:rsidRPr="001E48E9">
        <w:t xml:space="preserve"> of </w:t>
      </w:r>
      <w:r>
        <w:t>12 September</w:t>
      </w:r>
      <w:r w:rsidRPr="001E48E9">
        <w:t xml:space="preserve"> 2018) (p</w:t>
      </w:r>
      <w:r>
        <w:t>3</w:t>
      </w:r>
      <w:r w:rsidRPr="001E48E9">
        <w:t>)</w:t>
      </w:r>
    </w:p>
    <w:p w14:paraId="09ACA24A" w14:textId="42584F0E" w:rsidR="004D48E0" w:rsidRPr="00374716" w:rsidRDefault="008416DD" w:rsidP="008416DD">
      <w:pPr>
        <w:pStyle w:val="LegText"/>
      </w:pPr>
      <w:r w:rsidRPr="00B63D83">
        <w:t>Local Government: Municipal Systems Act 32 of 2000</w:t>
      </w:r>
      <w:r>
        <w:t xml:space="preserve"> and Local Government: Municipal Finance Management Act 56 of 2003</w:t>
      </w:r>
      <w:r w:rsidRPr="00B63D83">
        <w:t xml:space="preserve">: </w:t>
      </w:r>
      <w:r>
        <w:t>Newcastle</w:t>
      </w:r>
      <w:r w:rsidRPr="00B63D83">
        <w:t xml:space="preserve"> Local Municipality: Adoption of </w:t>
      </w:r>
      <w:r>
        <w:t>final IDP/Budget/PMS Process Plan</w:t>
      </w:r>
      <w:r w:rsidRPr="00B63D83">
        <w:t xml:space="preserve"> for the 201</w:t>
      </w:r>
      <w:r>
        <w:t>9</w:t>
      </w:r>
      <w:r w:rsidRPr="00B63D83">
        <w:t>/20</w:t>
      </w:r>
      <w:r>
        <w:t>20</w:t>
      </w:r>
      <w:r w:rsidRPr="00B63D83">
        <w:t xml:space="preserve"> financial year published </w:t>
      </w:r>
      <w:r w:rsidR="00D8549A">
        <w:br/>
      </w:r>
      <w:r w:rsidRPr="00B63D83">
        <w:t>(</w:t>
      </w:r>
      <w:r>
        <w:t>M</w:t>
      </w:r>
      <w:r w:rsidRPr="00B63D83">
        <w:t xml:space="preserve">N </w:t>
      </w:r>
      <w:r>
        <w:t>102</w:t>
      </w:r>
      <w:r w:rsidRPr="00B63D83">
        <w:t xml:space="preserve"> in </w:t>
      </w:r>
      <w:r w:rsidRPr="00B63D83">
        <w:rPr>
          <w:i/>
        </w:rPr>
        <w:t>PG</w:t>
      </w:r>
      <w:r w:rsidRPr="00B63D83">
        <w:t xml:space="preserve"> </w:t>
      </w:r>
      <w:r>
        <w:t>1996</w:t>
      </w:r>
      <w:r w:rsidRPr="00B63D83">
        <w:t xml:space="preserve"> of </w:t>
      </w:r>
      <w:r>
        <w:t>13 September 2018</w:t>
      </w:r>
      <w:r w:rsidRPr="00B63D83">
        <w:t>) (p</w:t>
      </w:r>
      <w:r>
        <w:t>165</w:t>
      </w:r>
      <w:r w:rsidRPr="00B63D83">
        <w:t>)</w:t>
      </w:r>
    </w:p>
    <w:p w14:paraId="3EDAB78A" w14:textId="77777777" w:rsidR="004D48E0" w:rsidRPr="00374716" w:rsidRDefault="004D48E0" w:rsidP="00142C1C">
      <w:pPr>
        <w:pStyle w:val="LegHeadBold"/>
        <w:keepNext/>
      </w:pPr>
      <w:r w:rsidRPr="00374716">
        <w:t>LIMPOPO</w:t>
      </w:r>
    </w:p>
    <w:p w14:paraId="65E126B1" w14:textId="77777777" w:rsidR="00A104CF" w:rsidRDefault="00A104CF" w:rsidP="00A104CF">
      <w:r w:rsidRPr="00014A90">
        <w:t xml:space="preserve">National Road Traffic Act 93 of 1996: Registration of </w:t>
      </w:r>
      <w:r>
        <w:t>Burgersfort Private Testing Station</w:t>
      </w:r>
      <w:r w:rsidRPr="00014A90">
        <w:t xml:space="preserve"> as a Grade 'A' Vehicle Testing Station published (GenN </w:t>
      </w:r>
      <w:r>
        <w:t>80</w:t>
      </w:r>
      <w:r w:rsidRPr="00014A90">
        <w:t xml:space="preserve"> in </w:t>
      </w:r>
      <w:r w:rsidRPr="00014A90">
        <w:rPr>
          <w:i/>
        </w:rPr>
        <w:t>PG</w:t>
      </w:r>
      <w:r w:rsidRPr="00014A90">
        <w:t xml:space="preserve"> 29</w:t>
      </w:r>
      <w:r>
        <w:t>40</w:t>
      </w:r>
      <w:r w:rsidRPr="00014A90">
        <w:t xml:space="preserve"> of </w:t>
      </w:r>
      <w:r>
        <w:t>7 September</w:t>
      </w:r>
      <w:r w:rsidRPr="00014A90">
        <w:t xml:space="preserve"> 2018) (p</w:t>
      </w:r>
      <w:r>
        <w:t>3</w:t>
      </w:r>
      <w:r w:rsidRPr="00014A90">
        <w:t>)</w:t>
      </w:r>
    </w:p>
    <w:p w14:paraId="09963064" w14:textId="1B530BC2" w:rsidR="00A104CF" w:rsidRDefault="00A104CF" w:rsidP="00A104CF">
      <w:r>
        <w:t xml:space="preserve">National Environmental Management: Protected Areas Act 57 of 2003: Declaration of respective land parcels as a nature reserve: </w:t>
      </w:r>
      <w:r w:rsidR="00011F54">
        <w:t>Baobab</w:t>
      </w:r>
      <w:r>
        <w:t xml:space="preserve"> Private Nature Reserve published </w:t>
      </w:r>
      <w:r w:rsidR="00011F54">
        <w:br/>
      </w:r>
      <w:r>
        <w:t xml:space="preserve">(PN 135 in </w:t>
      </w:r>
      <w:r w:rsidRPr="00014A90">
        <w:rPr>
          <w:i/>
        </w:rPr>
        <w:t>PG</w:t>
      </w:r>
      <w:r>
        <w:t xml:space="preserve"> 2941 of 14 September 2018) (p26)</w:t>
      </w:r>
    </w:p>
    <w:p w14:paraId="67C00DFC" w14:textId="61CB28DE" w:rsidR="004D48E0" w:rsidRPr="00374716" w:rsidRDefault="00A104CF" w:rsidP="00A104CF">
      <w:pPr>
        <w:pStyle w:val="LegText"/>
      </w:pPr>
      <w:r w:rsidRPr="00014A90">
        <w:t xml:space="preserve">National Road Traffic Act 93 of 1996: Registration of </w:t>
      </w:r>
      <w:proofErr w:type="spellStart"/>
      <w:r>
        <w:t>Sebs</w:t>
      </w:r>
      <w:proofErr w:type="spellEnd"/>
      <w:r>
        <w:t xml:space="preserve"> Private Testing Station</w:t>
      </w:r>
      <w:r w:rsidRPr="00014A90">
        <w:t xml:space="preserve"> as a Grade 'A' Vehicle Testing Station published (GenN </w:t>
      </w:r>
      <w:r>
        <w:t>86</w:t>
      </w:r>
      <w:r w:rsidRPr="00014A90">
        <w:t xml:space="preserve"> in </w:t>
      </w:r>
      <w:r w:rsidRPr="00014A90">
        <w:rPr>
          <w:i/>
        </w:rPr>
        <w:t>PG</w:t>
      </w:r>
      <w:r w:rsidRPr="00014A90">
        <w:t xml:space="preserve"> 29</w:t>
      </w:r>
      <w:r>
        <w:t>42</w:t>
      </w:r>
      <w:r w:rsidRPr="00014A90">
        <w:t xml:space="preserve"> of </w:t>
      </w:r>
      <w:r>
        <w:t>13 September</w:t>
      </w:r>
      <w:r w:rsidRPr="00014A90">
        <w:t xml:space="preserve"> 2018) (p</w:t>
      </w:r>
      <w:r>
        <w:t>3</w:t>
      </w:r>
      <w:r w:rsidRPr="00014A90">
        <w:t>)</w:t>
      </w:r>
    </w:p>
    <w:p w14:paraId="4DE5691E" w14:textId="77777777" w:rsidR="004D48E0" w:rsidRPr="00374716" w:rsidRDefault="004D48E0" w:rsidP="00142C1C">
      <w:pPr>
        <w:pStyle w:val="LegHeadBold"/>
        <w:keepNext/>
      </w:pPr>
      <w:r w:rsidRPr="00374716">
        <w:t>MPUMALANGA</w:t>
      </w:r>
    </w:p>
    <w:p w14:paraId="74FE854D" w14:textId="68EB590D" w:rsidR="004D48E0" w:rsidRPr="00374716" w:rsidRDefault="008416DD" w:rsidP="00142C1C">
      <w:pPr>
        <w:pStyle w:val="LegText"/>
      </w:pPr>
      <w:r w:rsidRPr="006E1114">
        <w:t xml:space="preserve">Local Government: Municipal Property Rates Act 6 of 2004: </w:t>
      </w:r>
      <w:r>
        <w:t>Emalahleni</w:t>
      </w:r>
      <w:r w:rsidRPr="006E1114">
        <w:t xml:space="preserve"> Local Municipality: </w:t>
      </w:r>
      <w:r>
        <w:t>R</w:t>
      </w:r>
      <w:r w:rsidRPr="006E1114">
        <w:t>esolution on levying property rates for the financial year 1 July 2018 to 30 June 2019 published with effect from 1 July 2018 (</w:t>
      </w:r>
      <w:r>
        <w:t>LA</w:t>
      </w:r>
      <w:r w:rsidRPr="006E1114">
        <w:t xml:space="preserve">N </w:t>
      </w:r>
      <w:r>
        <w:t>75</w:t>
      </w:r>
      <w:r w:rsidRPr="006E1114">
        <w:t xml:space="preserve"> in </w:t>
      </w:r>
      <w:r w:rsidRPr="006E1114">
        <w:rPr>
          <w:i/>
        </w:rPr>
        <w:t>PG</w:t>
      </w:r>
      <w:r w:rsidRPr="006E1114">
        <w:t xml:space="preserve"> 29</w:t>
      </w:r>
      <w:r>
        <w:t>65</w:t>
      </w:r>
      <w:r w:rsidRPr="006E1114">
        <w:t xml:space="preserve"> of </w:t>
      </w:r>
      <w:r>
        <w:t>14</w:t>
      </w:r>
      <w:r w:rsidRPr="006E1114">
        <w:t xml:space="preserve"> </w:t>
      </w:r>
      <w:r>
        <w:t xml:space="preserve">September </w:t>
      </w:r>
      <w:r w:rsidRPr="006E1114">
        <w:t>2018) (p</w:t>
      </w:r>
      <w:r>
        <w:t>38</w:t>
      </w:r>
      <w:r w:rsidRPr="006E1114">
        <w:t>)</w:t>
      </w:r>
    </w:p>
    <w:p w14:paraId="3D46DCA4" w14:textId="77777777" w:rsidR="004D48E0" w:rsidRPr="00374716" w:rsidRDefault="004D48E0" w:rsidP="00142C1C">
      <w:pPr>
        <w:pStyle w:val="LegHeadBold"/>
        <w:keepNext/>
      </w:pPr>
      <w:r w:rsidRPr="00374716">
        <w:t>NORTH WEST</w:t>
      </w:r>
    </w:p>
    <w:p w14:paraId="7F929EC7" w14:textId="0E85EFE2" w:rsidR="002D2B4E" w:rsidRDefault="002D2B4E" w:rsidP="002D2B4E">
      <w:pPr>
        <w:pStyle w:val="LegText"/>
      </w:pPr>
      <w:r>
        <w:t xml:space="preserve">National Environmental Management Act 107 of 1998: Bojanala Platinum District Municipality: Final Draft Environmental Management Framework published for comment </w:t>
      </w:r>
      <w:r w:rsidR="00D8549A">
        <w:br/>
      </w:r>
      <w:r>
        <w:t xml:space="preserve">(PN 184 in </w:t>
      </w:r>
      <w:r w:rsidRPr="00232B0B">
        <w:rPr>
          <w:i/>
        </w:rPr>
        <w:t>PG</w:t>
      </w:r>
      <w:r>
        <w:t xml:space="preserve"> 7934 of 11 September 2018) (p23)</w:t>
      </w:r>
    </w:p>
    <w:p w14:paraId="36E23F04" w14:textId="77777777" w:rsidR="002D2B4E" w:rsidRDefault="002D2B4E" w:rsidP="002D2B4E">
      <w:pPr>
        <w:pStyle w:val="LegText"/>
      </w:pPr>
      <w:r>
        <w:lastRenderedPageBreak/>
        <w:t xml:space="preserve">Local Government: Municipal Systems Act 32 of 2000: JB Marks Local Municipality: Supply Chain Management By-law as published under </w:t>
      </w:r>
      <w:r w:rsidRPr="00232B0B">
        <w:t xml:space="preserve">LAN 56 in </w:t>
      </w:r>
      <w:r w:rsidRPr="00232B0B">
        <w:rPr>
          <w:i/>
        </w:rPr>
        <w:t>PG</w:t>
      </w:r>
      <w:r w:rsidRPr="00232B0B">
        <w:t xml:space="preserve"> 6739 of 11 March 2010</w:t>
      </w:r>
      <w:r>
        <w:t xml:space="preserve"> repealed with effect from 11 September 2018 (PN 189 in </w:t>
      </w:r>
      <w:r w:rsidRPr="00232B0B">
        <w:rPr>
          <w:i/>
        </w:rPr>
        <w:t>PG</w:t>
      </w:r>
      <w:r>
        <w:t xml:space="preserve"> 7934 of 11 September 2018) (p30)</w:t>
      </w:r>
    </w:p>
    <w:p w14:paraId="628B6328" w14:textId="2DE12F58" w:rsidR="004D48E0" w:rsidRPr="00374716" w:rsidRDefault="002D2B4E" w:rsidP="00142C1C">
      <w:pPr>
        <w:pStyle w:val="LegText"/>
      </w:pPr>
      <w:r>
        <w:t xml:space="preserve">Local Government: Municipal Systems Act 32 of 2000: JB Marks Local Municipality: Funds and Reserves By-law 2018 published (PN 192 in </w:t>
      </w:r>
      <w:r w:rsidRPr="00483D17">
        <w:rPr>
          <w:i/>
        </w:rPr>
        <w:t>PG</w:t>
      </w:r>
      <w:r>
        <w:t xml:space="preserve"> 7934 of 11 September 2018) (p33)</w:t>
      </w:r>
    </w:p>
    <w:p w14:paraId="1867DEBC" w14:textId="77777777" w:rsidR="004D48E0" w:rsidRPr="00374716" w:rsidRDefault="004D48E0" w:rsidP="00142C1C">
      <w:pPr>
        <w:pStyle w:val="LegHeadBold"/>
        <w:keepNext/>
      </w:pPr>
      <w:r w:rsidRPr="00374716">
        <w:t>WESTERN CAPE</w:t>
      </w:r>
    </w:p>
    <w:p w14:paraId="38B5C3F8" w14:textId="5DEFFCC2" w:rsidR="00A104CF" w:rsidRDefault="00A104CF" w:rsidP="00A104CF">
      <w:r>
        <w:t xml:space="preserve">National Environmental Management: Protected Areas Act 57 of 2003: Declaration of a nature reserve: </w:t>
      </w:r>
      <w:proofErr w:type="spellStart"/>
      <w:r>
        <w:t>Platbos</w:t>
      </w:r>
      <w:proofErr w:type="spellEnd"/>
      <w:r>
        <w:t xml:space="preserve"> Forest Nature Reserve published </w:t>
      </w:r>
      <w:r w:rsidR="00D8549A">
        <w:br/>
      </w:r>
      <w:r>
        <w:t xml:space="preserve">(PN 116 in </w:t>
      </w:r>
      <w:r w:rsidRPr="00014A90">
        <w:rPr>
          <w:i/>
        </w:rPr>
        <w:t>PG</w:t>
      </w:r>
      <w:r>
        <w:t xml:space="preserve"> 7975 of 7 September 2018) (p714)</w:t>
      </w:r>
    </w:p>
    <w:p w14:paraId="63D886AB" w14:textId="2674D47A" w:rsidR="004D48E0" w:rsidRPr="00374716" w:rsidRDefault="00A104CF" w:rsidP="00A104CF">
      <w:pPr>
        <w:pStyle w:val="LegText"/>
      </w:pPr>
      <w:r>
        <w:t xml:space="preserve">Constitution of the Republic of South Africa, 1996: Drakenstein Local Municipality: By-law Relating to The Transfer of Municipal Capital Assets published </w:t>
      </w:r>
      <w:r w:rsidR="00D8549A">
        <w:br/>
      </w:r>
      <w:r>
        <w:t xml:space="preserve">(LAN 57273 in </w:t>
      </w:r>
      <w:r w:rsidRPr="006D4298">
        <w:rPr>
          <w:i/>
        </w:rPr>
        <w:t>PG</w:t>
      </w:r>
      <w:r>
        <w:t xml:space="preserve"> 7975 of 7 September 2018) (p731)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374716">
        <w:t xml:space="preserve">This information is also available on the daily legalbrief at </w:t>
      </w:r>
      <w:hyperlink r:id="rId11" w:history="1">
        <w:r w:rsidRPr="00374716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2"/>
      <w:footerReference w:type="default" r:id="rId13"/>
      <w:footerReference w:type="first" r:id="rId14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FA403A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1DB10B2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011F54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9EF"/>
    <w:rsid w:val="00822B65"/>
    <w:rsid w:val="00822C98"/>
    <w:rsid w:val="00822DD3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09/Draft_Electoral_Laws_Amendment_Bill_2018_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9/Draft_Electronic_Communications_Amendment_Bill_2018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8B70-CF38-49FF-B300-E080B84B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2665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214</cp:revision>
  <cp:lastPrinted>2018-09-07T08:28:00Z</cp:lastPrinted>
  <dcterms:created xsi:type="dcterms:W3CDTF">2018-07-09T05:32:00Z</dcterms:created>
  <dcterms:modified xsi:type="dcterms:W3CDTF">2018-09-14T12:36:00Z</dcterms:modified>
</cp:coreProperties>
</file>