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C50560" w:rsidRDefault="00C62208" w:rsidP="008A6FFE">
      <w:pPr>
        <w:pStyle w:val="Heading1"/>
        <w:rPr>
          <w:b w:val="0"/>
          <w:color w:val="auto"/>
          <w:highlight w:val="lightGray"/>
          <w:lang w:val="en-ZA"/>
        </w:rPr>
      </w:pPr>
      <w:r w:rsidRPr="00C50560">
        <w:rPr>
          <w:b w:val="0"/>
          <w:noProof/>
          <w:color w:val="auto"/>
          <w:sz w:val="20"/>
          <w:highlight w:val="lightGray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C50560" w:rsidRDefault="008A6FFE" w:rsidP="006E6D27">
      <w:pPr>
        <w:pStyle w:val="LegText"/>
        <w:rPr>
          <w:highlight w:val="lightGray"/>
        </w:rPr>
      </w:pPr>
    </w:p>
    <w:p w14:paraId="590853E0" w14:textId="77777777" w:rsidR="001D0844" w:rsidRPr="00C50560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C50560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AEB45D4" w:rsidR="00BA4712" w:rsidRPr="00C50560" w:rsidRDefault="00BA4712" w:rsidP="00BA4712">
      <w:pPr>
        <w:pStyle w:val="LegHeadCenteredItalic"/>
      </w:pPr>
      <w:r w:rsidRPr="00C50560">
        <w:t xml:space="preserve">(Bulletin </w:t>
      </w:r>
      <w:r w:rsidR="006D390D" w:rsidRPr="00C50560">
        <w:t>2</w:t>
      </w:r>
      <w:r w:rsidR="00C50560" w:rsidRPr="00C50560">
        <w:t>7</w:t>
      </w:r>
      <w:r w:rsidRPr="00C50560">
        <w:t xml:space="preserve"> of 201</w:t>
      </w:r>
      <w:r w:rsidR="001D2201" w:rsidRPr="00C50560">
        <w:t>8</w:t>
      </w:r>
      <w:r w:rsidRPr="00C50560">
        <w:t xml:space="preserve"> based on Gazettes received during the week </w:t>
      </w:r>
      <w:r w:rsidR="00640052" w:rsidRPr="00C50560">
        <w:t>2</w:t>
      </w:r>
      <w:r w:rsidR="00E60063" w:rsidRPr="00C50560">
        <w:t>9</w:t>
      </w:r>
      <w:r w:rsidR="00640052" w:rsidRPr="00C50560">
        <w:t xml:space="preserve"> </w:t>
      </w:r>
      <w:r w:rsidR="002938FD" w:rsidRPr="00C50560">
        <w:t xml:space="preserve">June </w:t>
      </w:r>
      <w:r w:rsidR="00C50560" w:rsidRPr="00C50560">
        <w:t xml:space="preserve">to 6 July </w:t>
      </w:r>
      <w:r w:rsidR="001D2201" w:rsidRPr="00C50560">
        <w:t>2018</w:t>
      </w:r>
      <w:r w:rsidRPr="00C50560">
        <w:t>)</w:t>
      </w:r>
    </w:p>
    <w:p w14:paraId="6B1BE063" w14:textId="77777777" w:rsidR="00BA4712" w:rsidRPr="00C50560" w:rsidRDefault="00BA4712" w:rsidP="00BA4712">
      <w:pPr>
        <w:pStyle w:val="LegHeadCenteredBold"/>
      </w:pPr>
      <w:r w:rsidRPr="00C50560">
        <w:t>JUTA'S WEEKLY E-MAIL SERVICE</w:t>
      </w:r>
    </w:p>
    <w:p w14:paraId="277C2982" w14:textId="2A08EE1D" w:rsidR="00BA4712" w:rsidRPr="00C50560" w:rsidRDefault="0041144B" w:rsidP="00BA4712">
      <w:pPr>
        <w:pStyle w:val="LegHeadCenteredItalic"/>
      </w:pPr>
      <w:r w:rsidRPr="00C50560">
        <w:t>I</w:t>
      </w:r>
      <w:r w:rsidR="00BA4712" w:rsidRPr="00C50560">
        <w:t>SSN 1022 - 6397</w:t>
      </w:r>
    </w:p>
    <w:p w14:paraId="6151174C" w14:textId="688FD5F5" w:rsidR="00BA4712" w:rsidRPr="00C50560" w:rsidRDefault="00BA4712" w:rsidP="00BA4712">
      <w:pPr>
        <w:pStyle w:val="LegHeadCenteredBold"/>
      </w:pPr>
      <w:bookmarkStart w:id="0" w:name="_Hlk484764921"/>
      <w:r w:rsidRPr="00C50560">
        <w:t>PROCLAMATIONS AND NOTICES</w:t>
      </w:r>
    </w:p>
    <w:bookmarkEnd w:id="0"/>
    <w:p w14:paraId="437FD3D2" w14:textId="77777777" w:rsidR="002F4E0D" w:rsidRDefault="002F4E0D" w:rsidP="002F4E0D">
      <w:pPr>
        <w:pStyle w:val="LegHeadBold"/>
      </w:pPr>
      <w:r>
        <w:t>MERCHANDISE MARKS ACT 17 OF 1941</w:t>
      </w:r>
    </w:p>
    <w:p w14:paraId="0BEE8DD6" w14:textId="78482B8A" w:rsidR="002F4E0D" w:rsidRDefault="002F4E0D" w:rsidP="002F4E0D">
      <w:pPr>
        <w:pStyle w:val="LegText"/>
        <w:rPr>
          <w:highlight w:val="lightGray"/>
        </w:rPr>
      </w:pPr>
      <w:r>
        <w:t>Final prohibition</w:t>
      </w:r>
      <w:r w:rsidR="00541796">
        <w:t>s</w:t>
      </w:r>
      <w:r>
        <w:t xml:space="preserve"> on the use of the South African Airways Logo</w:t>
      </w:r>
      <w:r w:rsidR="00A274A3">
        <w:t>; the National Development Plan 2030 (NDP 2030) logo</w:t>
      </w:r>
      <w:r w:rsidR="006F1EC9">
        <w:t>;</w:t>
      </w:r>
      <w:r w:rsidR="00A274A3">
        <w:t xml:space="preserve"> the ZA </w:t>
      </w:r>
      <w:r w:rsidR="00B53A5F">
        <w:t>c</w:t>
      </w:r>
      <w:r w:rsidR="00A274A3">
        <w:t xml:space="preserve">ap logo </w:t>
      </w:r>
      <w:r w:rsidR="006F1EC9">
        <w:t xml:space="preserve">and the Ekurhuleni Metropolitan Municipality logo </w:t>
      </w:r>
      <w:r>
        <w:t>published (GN</w:t>
      </w:r>
      <w:r w:rsidR="00A274A3">
        <w:t>s</w:t>
      </w:r>
      <w:r>
        <w:t xml:space="preserve"> 689</w:t>
      </w:r>
      <w:r w:rsidR="006F1EC9">
        <w:t>-</w:t>
      </w:r>
      <w:r w:rsidR="00A274A3">
        <w:t>69</w:t>
      </w:r>
      <w:r w:rsidR="006F1EC9">
        <w:t>2</w:t>
      </w:r>
      <w:r>
        <w:t xml:space="preserve"> in </w:t>
      </w:r>
      <w:r w:rsidRPr="002F4E0D">
        <w:rPr>
          <w:i/>
        </w:rPr>
        <w:t>GG</w:t>
      </w:r>
      <w:r>
        <w:t xml:space="preserve"> 41754 of 6 July 2018) (p</w:t>
      </w:r>
      <w:r w:rsidR="00A274A3">
        <w:t xml:space="preserve">p </w:t>
      </w:r>
      <w:r>
        <w:t>162</w:t>
      </w:r>
      <w:r w:rsidR="00A274A3">
        <w:t>, 164</w:t>
      </w:r>
      <w:r w:rsidR="006F1EC9">
        <w:t>,</w:t>
      </w:r>
      <w:r w:rsidR="00A274A3">
        <w:t xml:space="preserve"> 166</w:t>
      </w:r>
      <w:r w:rsidR="006F1EC9">
        <w:t xml:space="preserve"> &amp; 168</w:t>
      </w:r>
      <w:r>
        <w:t>)</w:t>
      </w:r>
    </w:p>
    <w:p w14:paraId="43EA00BD" w14:textId="0CD09D6F" w:rsidR="004B1739" w:rsidRDefault="00EE0AC0" w:rsidP="002A2DF8">
      <w:pPr>
        <w:pStyle w:val="LegHeadBold"/>
      </w:pPr>
      <w:r>
        <w:t>INCOME TAX ACT 58 OF 1962</w:t>
      </w:r>
    </w:p>
    <w:p w14:paraId="3A345CB4" w14:textId="086F87FE" w:rsidR="00EE0AC0" w:rsidRDefault="00EE0AC0" w:rsidP="00EE0AC0">
      <w:pPr>
        <w:pStyle w:val="LegText"/>
      </w:pPr>
      <w:r>
        <w:t>Approval of special economic zones in terms of section 12R(3) of the Act:</w:t>
      </w:r>
    </w:p>
    <w:p w14:paraId="39C0E335" w14:textId="37344AC5" w:rsidR="00EE0AC0" w:rsidRDefault="00EE0AC0" w:rsidP="00793780">
      <w:pPr>
        <w:pStyle w:val="LegPara11"/>
      </w:pPr>
      <w:r>
        <w:tab/>
        <w:t>•</w:t>
      </w:r>
      <w:r>
        <w:tab/>
        <w:t xml:space="preserve">Coega Special Economic Zone (GN 694 in </w:t>
      </w:r>
      <w:r w:rsidRPr="00EE0AC0">
        <w:rPr>
          <w:i/>
        </w:rPr>
        <w:t>GG</w:t>
      </w:r>
      <w:r>
        <w:t xml:space="preserve"> 41758 of 6 July 2018) (p4)</w:t>
      </w:r>
    </w:p>
    <w:p w14:paraId="42D921D6" w14:textId="78E78CF9" w:rsidR="00EE0AC0" w:rsidRDefault="00EE0AC0" w:rsidP="00793780">
      <w:pPr>
        <w:pStyle w:val="LegPara11"/>
      </w:pPr>
      <w:r>
        <w:tab/>
        <w:t>•</w:t>
      </w:r>
      <w:r>
        <w:tab/>
        <w:t xml:space="preserve">Dube TradePort Special Economic Zone (GN 695 in </w:t>
      </w:r>
      <w:r w:rsidRPr="00EE0AC0">
        <w:rPr>
          <w:i/>
        </w:rPr>
        <w:t>GG</w:t>
      </w:r>
      <w:r>
        <w:t xml:space="preserve"> 41758 of 6 July 2018) (p7)</w:t>
      </w:r>
    </w:p>
    <w:p w14:paraId="66181DF9" w14:textId="7D388F60" w:rsidR="00EE0AC0" w:rsidRDefault="00EE0AC0" w:rsidP="00793780">
      <w:pPr>
        <w:pStyle w:val="LegPara11"/>
      </w:pPr>
      <w:r>
        <w:tab/>
        <w:t>•</w:t>
      </w:r>
      <w:r>
        <w:tab/>
        <w:t xml:space="preserve">East London Special Economic Zone (GN 696 in </w:t>
      </w:r>
      <w:r w:rsidRPr="00EE0AC0">
        <w:rPr>
          <w:i/>
        </w:rPr>
        <w:t>GG</w:t>
      </w:r>
      <w:r>
        <w:t xml:space="preserve"> 41758 of 6 July 2018) (p8)</w:t>
      </w:r>
    </w:p>
    <w:p w14:paraId="7DE14DC2" w14:textId="1CA243AB" w:rsidR="00EE0AC0" w:rsidRDefault="00EE0AC0" w:rsidP="00793780">
      <w:pPr>
        <w:pStyle w:val="LegPara11"/>
      </w:pPr>
      <w:r>
        <w:tab/>
        <w:t>•</w:t>
      </w:r>
      <w:r>
        <w:tab/>
        <w:t xml:space="preserve">Maluti-a-Phofung Special Economic Zone (GN 697 in </w:t>
      </w:r>
      <w:r w:rsidRPr="00EE0AC0">
        <w:rPr>
          <w:i/>
        </w:rPr>
        <w:t>GG</w:t>
      </w:r>
      <w:r>
        <w:t xml:space="preserve"> 41758 of 6 July 2018) (p10)</w:t>
      </w:r>
    </w:p>
    <w:p w14:paraId="180AB7C9" w14:textId="7475EBC3" w:rsidR="00EE0AC0" w:rsidRDefault="00EE0AC0" w:rsidP="00793780">
      <w:pPr>
        <w:pStyle w:val="LegPara11"/>
      </w:pPr>
      <w:r>
        <w:tab/>
        <w:t>•</w:t>
      </w:r>
      <w:r>
        <w:tab/>
        <w:t xml:space="preserve">Richards Bay Special Economic Zone (GN 698 in </w:t>
      </w:r>
      <w:r w:rsidRPr="00EE0AC0">
        <w:rPr>
          <w:i/>
        </w:rPr>
        <w:t>GG</w:t>
      </w:r>
      <w:r>
        <w:t xml:space="preserve"> 41758 of 6 July 2018) (p12)</w:t>
      </w:r>
    </w:p>
    <w:p w14:paraId="6AE28A8E" w14:textId="356A83B2" w:rsidR="00EE0AC0" w:rsidRDefault="00EE0AC0" w:rsidP="00793780">
      <w:pPr>
        <w:pStyle w:val="LegPara11"/>
      </w:pPr>
      <w:r>
        <w:tab/>
        <w:t>•</w:t>
      </w:r>
      <w:r>
        <w:tab/>
        <w:t xml:space="preserve">Saldanha Bay Special Economic Zone (GN 699 in </w:t>
      </w:r>
      <w:r w:rsidRPr="00EE0AC0">
        <w:rPr>
          <w:i/>
        </w:rPr>
        <w:t>GG</w:t>
      </w:r>
      <w:r>
        <w:t xml:space="preserve"> 41758 of 6 July 2018) (p14)</w:t>
      </w:r>
    </w:p>
    <w:p w14:paraId="5DE48152" w14:textId="2AA2D59F" w:rsidR="008230F5" w:rsidRDefault="008230F5" w:rsidP="002A2DF8">
      <w:pPr>
        <w:pStyle w:val="LegHeadBold"/>
      </w:pPr>
      <w:r w:rsidRPr="008230F5">
        <w:t>PETROLEUM PRODUCTS ACT 120 OF 1977</w:t>
      </w:r>
    </w:p>
    <w:p w14:paraId="67F3D69F" w14:textId="724FD381" w:rsidR="008230F5" w:rsidRDefault="008230F5" w:rsidP="008230F5">
      <w:pPr>
        <w:pStyle w:val="LegText"/>
        <w:rPr>
          <w:highlight w:val="lightGray"/>
        </w:rPr>
      </w:pPr>
      <w:r>
        <w:t xml:space="preserve">Regulations in respect of the single maximum national retail price for illuminating paraffin published with effect from 4 July 2018 (GN R659 in </w:t>
      </w:r>
      <w:r w:rsidRPr="008230F5">
        <w:rPr>
          <w:i/>
        </w:rPr>
        <w:t>GG</w:t>
      </w:r>
      <w:r>
        <w:t xml:space="preserve"> 41749 of 3 July 2018) (p3)</w:t>
      </w:r>
    </w:p>
    <w:p w14:paraId="0C43F48F" w14:textId="62BBECD5" w:rsidR="008230F5" w:rsidRDefault="008230F5" w:rsidP="008230F5">
      <w:pPr>
        <w:pStyle w:val="LegText"/>
      </w:pPr>
      <w:r>
        <w:t xml:space="preserve">Amendment of regulations in respect of petroleum products published with effect from 4 July 2018 (GN R660 in </w:t>
      </w:r>
      <w:r w:rsidRPr="008230F5">
        <w:rPr>
          <w:i/>
        </w:rPr>
        <w:t>GG</w:t>
      </w:r>
      <w:r>
        <w:t xml:space="preserve"> 41749 of 3 July 2018) (p4)</w:t>
      </w:r>
    </w:p>
    <w:p w14:paraId="2609C0EE" w14:textId="3CB78154" w:rsidR="008230F5" w:rsidRDefault="008230F5" w:rsidP="008230F5">
      <w:pPr>
        <w:pStyle w:val="LegText"/>
      </w:pPr>
      <w:r>
        <w:t>Regulations in respect of the maximum retail price of Liquefied Petroleum Gas supplied to residential customers published with effect from 4 July 2018</w:t>
      </w:r>
      <w:r w:rsidR="00C574A2">
        <w:br/>
      </w:r>
      <w:r>
        <w:t xml:space="preserve">(GN R661 in </w:t>
      </w:r>
      <w:r w:rsidRPr="008230F5">
        <w:rPr>
          <w:i/>
        </w:rPr>
        <w:t>GG</w:t>
      </w:r>
      <w:r>
        <w:t xml:space="preserve"> 41749 of 3 July 2018) (p6)</w:t>
      </w:r>
    </w:p>
    <w:p w14:paraId="47839BF2" w14:textId="737F12A8" w:rsidR="00720230" w:rsidRDefault="00720230" w:rsidP="00180E20">
      <w:pPr>
        <w:pStyle w:val="LegHeadBold"/>
      </w:pPr>
      <w:r>
        <w:t>SOUTH AFRICAN POLICE SERVICE ACT 68 OF 1995</w:t>
      </w:r>
    </w:p>
    <w:p w14:paraId="6CFBAB64" w14:textId="0D2F0461" w:rsidR="00720230" w:rsidRDefault="00720230" w:rsidP="00720230">
      <w:pPr>
        <w:pStyle w:val="LegText"/>
      </w:pPr>
      <w:r>
        <w:t xml:space="preserve">South African Police Service Employment Regulations, 2018 published and </w:t>
      </w:r>
      <w:r w:rsidRPr="00720230">
        <w:t xml:space="preserve">South African Police Service Employment Regulations, 2017 </w:t>
      </w:r>
      <w:r>
        <w:t xml:space="preserve">published in </w:t>
      </w:r>
      <w:r w:rsidRPr="00720230">
        <w:t xml:space="preserve">GN R1138 in </w:t>
      </w:r>
      <w:r w:rsidRPr="0043795A">
        <w:rPr>
          <w:i/>
        </w:rPr>
        <w:t>GG</w:t>
      </w:r>
      <w:r w:rsidRPr="00720230">
        <w:t xml:space="preserve"> 41203 of 27 October 2017 </w:t>
      </w:r>
      <w:r>
        <w:t xml:space="preserve">repealed (GN 663 in </w:t>
      </w:r>
      <w:r w:rsidRPr="00720230">
        <w:rPr>
          <w:i/>
        </w:rPr>
        <w:t>GG</w:t>
      </w:r>
      <w:r>
        <w:t xml:space="preserve"> 41754 of 6 July 2018) (p18)</w:t>
      </w:r>
    </w:p>
    <w:p w14:paraId="0D2567AE" w14:textId="51269724" w:rsidR="00176713" w:rsidRDefault="00176713" w:rsidP="00180E20">
      <w:pPr>
        <w:pStyle w:val="LegHeadBold"/>
      </w:pPr>
      <w:r w:rsidRPr="00176713">
        <w:t>MARKETING OF AGRICULTURAL PRODUCTS ACT 47 OF 1996</w:t>
      </w:r>
    </w:p>
    <w:p w14:paraId="7FF91667" w14:textId="2B3C28DA" w:rsidR="00176713" w:rsidRDefault="00176713" w:rsidP="002E3C31">
      <w:pPr>
        <w:pStyle w:val="LegText"/>
      </w:pPr>
      <w:r w:rsidRPr="00176713">
        <w:lastRenderedPageBreak/>
        <w:t>National Agricultural Marketing Council (NAMC):</w:t>
      </w:r>
      <w:r>
        <w:t xml:space="preserve"> </w:t>
      </w:r>
      <w:r w:rsidR="002E3C31">
        <w:t xml:space="preserve">Proposed amendment of the wine export generic promotion statutory levy published for comment from directly affected groups in the wine industry </w:t>
      </w:r>
      <w:r w:rsidR="002E3C31" w:rsidRPr="002E3C31">
        <w:t xml:space="preserve">(GenN </w:t>
      </w:r>
      <w:r w:rsidR="002E3C31">
        <w:t>36</w:t>
      </w:r>
      <w:r w:rsidR="002E3C31" w:rsidRPr="002E3C31">
        <w:t xml:space="preserve">8 in </w:t>
      </w:r>
      <w:r w:rsidR="002E3C31" w:rsidRPr="002E3C31">
        <w:rPr>
          <w:i/>
        </w:rPr>
        <w:t>GG</w:t>
      </w:r>
      <w:r w:rsidR="002E3C31" w:rsidRPr="002E3C31">
        <w:t xml:space="preserve"> 4</w:t>
      </w:r>
      <w:r w:rsidR="002E3C31">
        <w:t>1754</w:t>
      </w:r>
      <w:r w:rsidR="002E3C31" w:rsidRPr="002E3C31">
        <w:t xml:space="preserve"> of </w:t>
      </w:r>
      <w:r w:rsidR="002E3C31">
        <w:t>6</w:t>
      </w:r>
      <w:r w:rsidR="002E3C31" w:rsidRPr="002E3C31">
        <w:t xml:space="preserve"> </w:t>
      </w:r>
      <w:r w:rsidR="002E3C31">
        <w:t>July</w:t>
      </w:r>
      <w:r w:rsidR="002E3C31" w:rsidRPr="002E3C31">
        <w:t xml:space="preserve"> 201</w:t>
      </w:r>
      <w:r w:rsidR="002E3C31">
        <w:t>8</w:t>
      </w:r>
      <w:r w:rsidR="002E3C31" w:rsidRPr="002E3C31">
        <w:t>) (p</w:t>
      </w:r>
      <w:r w:rsidR="002E3C31">
        <w:t>170</w:t>
      </w:r>
      <w:r w:rsidR="002E3C31" w:rsidRPr="002E3C31">
        <w:t>)</w:t>
      </w:r>
    </w:p>
    <w:p w14:paraId="1BF9E60E" w14:textId="6F0723E6" w:rsidR="00124B9E" w:rsidRDefault="00124B9E" w:rsidP="00180E20">
      <w:pPr>
        <w:pStyle w:val="LegHeadBold"/>
      </w:pPr>
      <w:r w:rsidRPr="00124B9E">
        <w:t>SPECIAL INVESTIGATING UNITS AND SPECIAL TRIBUNALS ACT 74 OF 1996</w:t>
      </w:r>
    </w:p>
    <w:p w14:paraId="39BD75A6" w14:textId="1C2D318E" w:rsidR="00124B9E" w:rsidRPr="00124B9E" w:rsidRDefault="00124B9E" w:rsidP="00124B9E">
      <w:pPr>
        <w:pStyle w:val="LegText"/>
      </w:pPr>
      <w:r w:rsidRPr="00124B9E">
        <w:t>Referral of matters to existing special investigating unit in respect of the affairs of the</w:t>
      </w:r>
      <w:r>
        <w:t xml:space="preserve"> SABC published in </w:t>
      </w:r>
      <w:r w:rsidRPr="00124B9E">
        <w:t xml:space="preserve">Proc R29 in </w:t>
      </w:r>
      <w:r w:rsidRPr="00124B9E">
        <w:rPr>
          <w:i/>
        </w:rPr>
        <w:t>GG</w:t>
      </w:r>
      <w:r w:rsidRPr="00124B9E">
        <w:t xml:space="preserve"> 41086 of 1 September 2017</w:t>
      </w:r>
      <w:r>
        <w:t xml:space="preserve"> amended</w:t>
      </w:r>
      <w:r w:rsidR="00C574A2">
        <w:br/>
      </w:r>
      <w:r>
        <w:t xml:space="preserve">(Proc 19 in </w:t>
      </w:r>
      <w:r w:rsidRPr="007F7122">
        <w:rPr>
          <w:i/>
        </w:rPr>
        <w:t>GG</w:t>
      </w:r>
      <w:r>
        <w:t xml:space="preserve"> 41754 of 6 July 2018) (p16)</w:t>
      </w:r>
    </w:p>
    <w:p w14:paraId="50D387AC" w14:textId="3A1A3F44" w:rsidR="00DA7361" w:rsidRDefault="00DA7361" w:rsidP="00180E20">
      <w:pPr>
        <w:pStyle w:val="LegHeadBold"/>
      </w:pPr>
      <w:r w:rsidRPr="00DA7361">
        <w:t>EMPLOYMENT OF EDUCATORS ACT 76 OF 1998</w:t>
      </w:r>
    </w:p>
    <w:p w14:paraId="0EBB83C4" w14:textId="11990E37" w:rsidR="00DA7361" w:rsidRDefault="00DA7361" w:rsidP="00DA7361">
      <w:pPr>
        <w:pStyle w:val="LegText"/>
        <w:rPr>
          <w:highlight w:val="lightGray"/>
        </w:rPr>
      </w:pPr>
      <w:r>
        <w:t>I</w:t>
      </w:r>
      <w:r w:rsidRPr="00DA7361">
        <w:t>mprovement in conditions of service: Annual cost-of-living adjustment for educators employed in terms of the Act published with effect from 1 April 201</w:t>
      </w:r>
      <w:r w:rsidR="00860752">
        <w:t>8</w:t>
      </w:r>
      <w:r w:rsidR="00C574A2">
        <w:br/>
      </w:r>
      <w:r w:rsidRPr="00DA7361">
        <w:t xml:space="preserve">(GN </w:t>
      </w:r>
      <w:r w:rsidR="00860752">
        <w:t>662</w:t>
      </w:r>
      <w:r w:rsidRPr="00DA7361">
        <w:t xml:space="preserve"> in </w:t>
      </w:r>
      <w:r w:rsidRPr="00860752">
        <w:rPr>
          <w:i/>
        </w:rPr>
        <w:t>GG</w:t>
      </w:r>
      <w:r w:rsidRPr="00DA7361">
        <w:t xml:space="preserve"> </w:t>
      </w:r>
      <w:r w:rsidR="00860752">
        <w:t>41750</w:t>
      </w:r>
      <w:r w:rsidRPr="00DA7361">
        <w:t xml:space="preserve"> of </w:t>
      </w:r>
      <w:r w:rsidR="00860752">
        <w:t>3</w:t>
      </w:r>
      <w:r w:rsidRPr="00DA7361">
        <w:t xml:space="preserve"> </w:t>
      </w:r>
      <w:r w:rsidR="00860752">
        <w:t>July</w:t>
      </w:r>
      <w:r w:rsidRPr="00DA7361">
        <w:t xml:space="preserve"> 201</w:t>
      </w:r>
      <w:r w:rsidR="00860752">
        <w:t>8</w:t>
      </w:r>
      <w:r w:rsidRPr="00DA7361">
        <w:t>) (p</w:t>
      </w:r>
      <w:r w:rsidR="00860752">
        <w:t>4</w:t>
      </w:r>
      <w:r w:rsidRPr="00DA7361">
        <w:t>)</w:t>
      </w:r>
    </w:p>
    <w:p w14:paraId="135B0857" w14:textId="77777777" w:rsidR="004105A0" w:rsidRDefault="004105A0" w:rsidP="004105A0">
      <w:pPr>
        <w:pStyle w:val="LegHeadBold"/>
        <w:keepNext/>
      </w:pPr>
      <w:r>
        <w:t>PUBLIC FINANCE MANAGEMENT ACT 1 OF 1999</w:t>
      </w:r>
    </w:p>
    <w:p w14:paraId="779D8422" w14:textId="05621CB5" w:rsidR="004105A0" w:rsidRPr="00C50560" w:rsidRDefault="004105A0" w:rsidP="004105A0">
      <w:pPr>
        <w:pStyle w:val="LegText"/>
        <w:rPr>
          <w:highlight w:val="lightGray"/>
        </w:rPr>
      </w:pPr>
      <w:r>
        <w:t xml:space="preserve">Exemption of </w:t>
      </w:r>
      <w:r w:rsidR="00606247">
        <w:t>Zastrovect Investment (Proprietary) Limited</w:t>
      </w:r>
      <w:r>
        <w:t xml:space="preserve"> from provisions of the Act</w:t>
      </w:r>
      <w:r w:rsidR="00606247">
        <w:t xml:space="preserve"> for a 2-year period</w:t>
      </w:r>
      <w:r>
        <w:t xml:space="preserve"> published (GN </w:t>
      </w:r>
      <w:r w:rsidR="00606247">
        <w:t>667</w:t>
      </w:r>
      <w:r>
        <w:t xml:space="preserve"> in </w:t>
      </w:r>
      <w:r w:rsidRPr="000068E0">
        <w:rPr>
          <w:i/>
        </w:rPr>
        <w:t>GG</w:t>
      </w:r>
      <w:r>
        <w:t xml:space="preserve"> 41</w:t>
      </w:r>
      <w:r w:rsidR="00606247">
        <w:t>754</w:t>
      </w:r>
      <w:r>
        <w:t xml:space="preserve"> of </w:t>
      </w:r>
      <w:r w:rsidR="00606247">
        <w:t>6</w:t>
      </w:r>
      <w:r>
        <w:t xml:space="preserve"> </w:t>
      </w:r>
      <w:r w:rsidR="00606247">
        <w:t>July</w:t>
      </w:r>
      <w:r>
        <w:t xml:space="preserve"> 201</w:t>
      </w:r>
      <w:r w:rsidR="00606247">
        <w:t>8</w:t>
      </w:r>
      <w:r>
        <w:t>) (p</w:t>
      </w:r>
      <w:r w:rsidR="00606247">
        <w:t>124</w:t>
      </w:r>
      <w:r>
        <w:t>)</w:t>
      </w:r>
    </w:p>
    <w:p w14:paraId="2CC7B0B9" w14:textId="77777777" w:rsidR="00FE0808" w:rsidRDefault="00FE0808" w:rsidP="00FE0808">
      <w:pPr>
        <w:pStyle w:val="LegHeadBold"/>
        <w:keepNext/>
      </w:pPr>
      <w:r>
        <w:t>PROMOTION OF ACCESS TO INFORMATION ACT 2 OF 2000</w:t>
      </w:r>
    </w:p>
    <w:p w14:paraId="03D37B1C" w14:textId="77777777" w:rsidR="00FE0808" w:rsidRDefault="00FE0808" w:rsidP="00FE0808">
      <w:pPr>
        <w:pStyle w:val="LegText"/>
      </w:pPr>
      <w:r>
        <w:t>Publication of descriptions submitted in terms of s. 15 (1) by:</w:t>
      </w:r>
    </w:p>
    <w:p w14:paraId="632682BD" w14:textId="242F7626" w:rsidR="00FE0808" w:rsidRDefault="00FE0808" w:rsidP="006333B4">
      <w:pPr>
        <w:pStyle w:val="LegPara11"/>
      </w:pPr>
      <w:r>
        <w:tab/>
        <w:t>•</w:t>
      </w:r>
      <w:r>
        <w:tab/>
        <w:t xml:space="preserve">Council for Medical Schemes (GenN 370 in </w:t>
      </w:r>
      <w:r w:rsidRPr="00FE0808">
        <w:rPr>
          <w:i/>
        </w:rPr>
        <w:t>GG</w:t>
      </w:r>
      <w:r>
        <w:t xml:space="preserve"> 41754 of 6 July 2018) (p177)</w:t>
      </w:r>
    </w:p>
    <w:p w14:paraId="4C18AFD1" w14:textId="296A5E56" w:rsidR="00FE0808" w:rsidRDefault="00FE0808" w:rsidP="006333B4">
      <w:pPr>
        <w:pStyle w:val="LegPara11"/>
      </w:pPr>
      <w:r>
        <w:tab/>
        <w:t>•</w:t>
      </w:r>
      <w:r>
        <w:tab/>
        <w:t xml:space="preserve">South African Police Service (GenN 371 in </w:t>
      </w:r>
      <w:r w:rsidRPr="00FE0808">
        <w:rPr>
          <w:i/>
        </w:rPr>
        <w:t>GG</w:t>
      </w:r>
      <w:r>
        <w:t xml:space="preserve"> 41754 of 6 July 2018) (p179)</w:t>
      </w:r>
    </w:p>
    <w:p w14:paraId="64A7A3ED" w14:textId="6A1DD2FE" w:rsidR="002B5D70" w:rsidRPr="00307C34" w:rsidRDefault="002B5D70" w:rsidP="002B5D70">
      <w:pPr>
        <w:pStyle w:val="LegHeadBold"/>
        <w:keepNext/>
      </w:pPr>
      <w:r w:rsidRPr="00307C34">
        <w:t>INDEPENDENT COMMUNICATIONS AUTHORITY OF SOUTH AFRICA ACT 13 OF 2000</w:t>
      </w:r>
    </w:p>
    <w:p w14:paraId="0E489564" w14:textId="77777777" w:rsidR="002B5D70" w:rsidRPr="00307C34" w:rsidRDefault="002B5D70" w:rsidP="002B5D70">
      <w:pPr>
        <w:pStyle w:val="LegHeadBold"/>
        <w:keepNext/>
      </w:pPr>
      <w:r w:rsidRPr="00307C34">
        <w:t>Independent Communications Authority of South Africa (ICASA):</w:t>
      </w:r>
    </w:p>
    <w:p w14:paraId="535EC224" w14:textId="318CECB3" w:rsidR="002B5D70" w:rsidRPr="00307C34" w:rsidRDefault="002B5D70" w:rsidP="002B5D70">
      <w:pPr>
        <w:pStyle w:val="LegText"/>
      </w:pPr>
      <w:r w:rsidRPr="00307C34">
        <w:t xml:space="preserve">Notice of public hearings on </w:t>
      </w:r>
      <w:r w:rsidR="00307C34" w:rsidRPr="00307C34">
        <w:t xml:space="preserve">Draft Regulations for Community Broadcasting Services: Radio and Television published for comment </w:t>
      </w:r>
      <w:r w:rsidR="00307C34">
        <w:t xml:space="preserve">in </w:t>
      </w:r>
      <w:r w:rsidR="00307C34" w:rsidRPr="00307C34">
        <w:t xml:space="preserve">GenN 173 in </w:t>
      </w:r>
      <w:r w:rsidR="00307C34" w:rsidRPr="00307C34">
        <w:rPr>
          <w:i/>
        </w:rPr>
        <w:t>GG</w:t>
      </w:r>
      <w:r w:rsidR="00307C34" w:rsidRPr="00307C34">
        <w:t xml:space="preserve"> 41561 of 6 April 2018</w:t>
      </w:r>
      <w:r w:rsidR="00307C34">
        <w:t xml:space="preserve"> </w:t>
      </w:r>
      <w:r w:rsidR="009D464D">
        <w:t>published</w:t>
      </w:r>
      <w:r w:rsidR="00124A3E">
        <w:br/>
      </w:r>
      <w:r w:rsidRPr="00307C34">
        <w:t>(G</w:t>
      </w:r>
      <w:r w:rsidR="00307C34">
        <w:t>en</w:t>
      </w:r>
      <w:r w:rsidRPr="00307C34">
        <w:t xml:space="preserve">N </w:t>
      </w:r>
      <w:r w:rsidR="00307C34">
        <w:t>36</w:t>
      </w:r>
      <w:r w:rsidR="00023AE2" w:rsidRPr="00307C34">
        <w:t>5</w:t>
      </w:r>
      <w:r w:rsidRPr="00307C34">
        <w:t xml:space="preserve"> in </w:t>
      </w:r>
      <w:r w:rsidRPr="00307C34">
        <w:rPr>
          <w:i/>
        </w:rPr>
        <w:t>GG</w:t>
      </w:r>
      <w:r w:rsidRPr="00307C34">
        <w:t xml:space="preserve"> 4</w:t>
      </w:r>
      <w:r w:rsidR="00023AE2" w:rsidRPr="00307C34">
        <w:t>17</w:t>
      </w:r>
      <w:r w:rsidR="00307C34">
        <w:t>4</w:t>
      </w:r>
      <w:r w:rsidR="00023AE2" w:rsidRPr="00307C34">
        <w:t>8</w:t>
      </w:r>
      <w:r w:rsidRPr="00307C34">
        <w:t xml:space="preserve"> of </w:t>
      </w:r>
      <w:r w:rsidR="00023AE2" w:rsidRPr="00307C34">
        <w:t>2</w:t>
      </w:r>
      <w:r w:rsidRPr="00307C34">
        <w:t xml:space="preserve"> Ju</w:t>
      </w:r>
      <w:r w:rsidR="00307C34">
        <w:t>ly</w:t>
      </w:r>
      <w:r w:rsidRPr="00307C34">
        <w:t xml:space="preserve"> 201</w:t>
      </w:r>
      <w:r w:rsidR="00023AE2" w:rsidRPr="00307C34">
        <w:t>8</w:t>
      </w:r>
      <w:r w:rsidRPr="00307C34">
        <w:t>) (p</w:t>
      </w:r>
      <w:r w:rsidR="00023AE2" w:rsidRPr="00307C34">
        <w:t>4</w:t>
      </w:r>
      <w:r w:rsidRPr="00307C34">
        <w:t>)</w:t>
      </w:r>
    </w:p>
    <w:p w14:paraId="302D7BF7" w14:textId="77777777" w:rsidR="00FE0808" w:rsidRDefault="00FE0808" w:rsidP="00FE0808">
      <w:pPr>
        <w:pStyle w:val="LegHeadBold"/>
        <w:keepNext/>
      </w:pPr>
      <w:r>
        <w:t>BROAD-BASED BLACK ECONOMIC EMPOWERMENT ACT 53 OF 2003</w:t>
      </w:r>
    </w:p>
    <w:p w14:paraId="56D4A079" w14:textId="505B012A" w:rsidR="00FE0808" w:rsidRPr="007737F3" w:rsidRDefault="00FE0808" w:rsidP="00A72004">
      <w:pPr>
        <w:pStyle w:val="LegText"/>
      </w:pPr>
      <w:r w:rsidRPr="007737F3">
        <w:t xml:space="preserve">Memorandum of Understanding between the Broad-Based Black Economic Empowerment Commission and the </w:t>
      </w:r>
      <w:r w:rsidR="007737F3">
        <w:t>South African Revenue Service</w:t>
      </w:r>
      <w:r w:rsidRPr="007737F3">
        <w:t xml:space="preserve"> published</w:t>
      </w:r>
      <w:r w:rsidR="00C574A2">
        <w:br/>
      </w:r>
      <w:r w:rsidRPr="007737F3">
        <w:t>(G</w:t>
      </w:r>
      <w:r w:rsidR="007737F3">
        <w:t>en</w:t>
      </w:r>
      <w:r w:rsidRPr="007737F3">
        <w:t xml:space="preserve">N </w:t>
      </w:r>
      <w:r w:rsidR="007737F3">
        <w:t>374</w:t>
      </w:r>
      <w:r w:rsidRPr="007737F3">
        <w:t xml:space="preserve"> in </w:t>
      </w:r>
      <w:r w:rsidRPr="007737F3">
        <w:rPr>
          <w:i/>
        </w:rPr>
        <w:t>GG</w:t>
      </w:r>
      <w:r w:rsidRPr="007737F3">
        <w:t xml:space="preserve"> 41</w:t>
      </w:r>
      <w:r w:rsidR="007737F3">
        <w:t>754</w:t>
      </w:r>
      <w:r w:rsidRPr="007737F3">
        <w:t xml:space="preserve"> of </w:t>
      </w:r>
      <w:r w:rsidR="007737F3">
        <w:t>6</w:t>
      </w:r>
      <w:r w:rsidRPr="007737F3">
        <w:t xml:space="preserve"> </w:t>
      </w:r>
      <w:r w:rsidR="007737F3">
        <w:t>July</w:t>
      </w:r>
      <w:r w:rsidRPr="007737F3">
        <w:t xml:space="preserve"> 201</w:t>
      </w:r>
      <w:r w:rsidR="007737F3">
        <w:t>8</w:t>
      </w:r>
      <w:r w:rsidRPr="007737F3">
        <w:t>) (p</w:t>
      </w:r>
      <w:r w:rsidR="007737F3">
        <w:t>200</w:t>
      </w:r>
      <w:r w:rsidRPr="007737F3">
        <w:t>)</w:t>
      </w:r>
    </w:p>
    <w:p w14:paraId="3CA7A006" w14:textId="69C5C205" w:rsidR="004B1847" w:rsidRDefault="004B1847" w:rsidP="00806E03">
      <w:pPr>
        <w:pStyle w:val="LegHeadBold"/>
        <w:keepNext/>
      </w:pPr>
      <w:r w:rsidRPr="004B1847">
        <w:t>NATIONAL ENERGY ACT 34 OF 2008</w:t>
      </w:r>
    </w:p>
    <w:p w14:paraId="62B11860" w14:textId="7226EEA3" w:rsidR="004B1847" w:rsidRDefault="004B1847" w:rsidP="00FE0808">
      <w:pPr>
        <w:pStyle w:val="LegText"/>
      </w:pPr>
      <w:r w:rsidRPr="004B1847">
        <w:t xml:space="preserve">Draft </w:t>
      </w:r>
      <w:r w:rsidR="00FE0808">
        <w:t>Regulations for the Mandatory Display and Submission of Energy Performance Certificates for Buildings</w:t>
      </w:r>
      <w:r w:rsidRPr="004B1847">
        <w:t xml:space="preserve"> published for comment (G</w:t>
      </w:r>
      <w:r>
        <w:t>en</w:t>
      </w:r>
      <w:r w:rsidRPr="004B1847">
        <w:t xml:space="preserve">N </w:t>
      </w:r>
      <w:r>
        <w:t>369</w:t>
      </w:r>
      <w:r w:rsidRPr="004B1847">
        <w:t xml:space="preserve"> in </w:t>
      </w:r>
      <w:r w:rsidRPr="004B1847">
        <w:rPr>
          <w:i/>
        </w:rPr>
        <w:t>GG</w:t>
      </w:r>
      <w:r w:rsidRPr="004B1847">
        <w:t xml:space="preserve"> </w:t>
      </w:r>
      <w:r>
        <w:t>41754</w:t>
      </w:r>
      <w:r w:rsidRPr="004B1847">
        <w:t xml:space="preserve"> of </w:t>
      </w:r>
      <w:r>
        <w:t>6</w:t>
      </w:r>
      <w:r w:rsidRPr="004B1847">
        <w:t xml:space="preserve"> </w:t>
      </w:r>
      <w:r>
        <w:t>July</w:t>
      </w:r>
      <w:r w:rsidRPr="004B1847">
        <w:t xml:space="preserve"> 201</w:t>
      </w:r>
      <w:r w:rsidR="00857681">
        <w:t>8</w:t>
      </w:r>
      <w:r w:rsidRPr="004B1847">
        <w:t>) (p</w:t>
      </w:r>
      <w:r>
        <w:t>172</w:t>
      </w:r>
      <w:r w:rsidRPr="004B1847">
        <w:t>)</w:t>
      </w:r>
    </w:p>
    <w:p w14:paraId="75C47D67" w14:textId="28914E17" w:rsidR="00FD5EDC" w:rsidRDefault="00FD5EDC" w:rsidP="00AC5235">
      <w:pPr>
        <w:pStyle w:val="LegHeadBold"/>
        <w:keepNext/>
      </w:pPr>
      <w:r w:rsidRPr="00FD5EDC">
        <w:t>NATIONAL ENVIRONMENTAL MANAGEMENT: WASTE ACT 59 OF 2008</w:t>
      </w:r>
    </w:p>
    <w:p w14:paraId="78B2CFCC" w14:textId="44D16373" w:rsidR="00FD5EDC" w:rsidRDefault="00FD5EDC" w:rsidP="00FD5EDC">
      <w:pPr>
        <w:pStyle w:val="LegText"/>
      </w:pPr>
      <w:r>
        <w:t xml:space="preserve">Proposed amendments to the </w:t>
      </w:r>
      <w:r w:rsidRPr="00FD5EDC">
        <w:t>National Waste Information Regulations, 2012</w:t>
      </w:r>
      <w:r>
        <w:t xml:space="preserve"> published for comment (</w:t>
      </w:r>
      <w:r w:rsidR="009E67CD">
        <w:t xml:space="preserve">GN 701 in </w:t>
      </w:r>
      <w:r w:rsidR="009E67CD" w:rsidRPr="009E67CD">
        <w:rPr>
          <w:i/>
        </w:rPr>
        <w:t>GG</w:t>
      </w:r>
      <w:r w:rsidR="009E67CD">
        <w:t xml:space="preserve"> 41760 of 6 July 2018) (p4)</w:t>
      </w:r>
    </w:p>
    <w:p w14:paraId="189BC835" w14:textId="0E0BE091" w:rsidR="007172F2" w:rsidRDefault="007172F2" w:rsidP="00AC5235">
      <w:pPr>
        <w:pStyle w:val="LegHeadBold"/>
        <w:keepNext/>
      </w:pPr>
      <w:r w:rsidRPr="007172F2">
        <w:t>EMPLOYMENT TAX INCENTIVE ACT 26 OF 2013</w:t>
      </w:r>
    </w:p>
    <w:p w14:paraId="692CE8AD" w14:textId="09F2F83E" w:rsidR="00AC5235" w:rsidRDefault="00AC5235" w:rsidP="00AC5235">
      <w:pPr>
        <w:pStyle w:val="LegText"/>
      </w:pPr>
      <w:r>
        <w:t>Designation of special economic zones in terms of section 6</w:t>
      </w:r>
      <w:r w:rsidRPr="00AC5235">
        <w:rPr>
          <w:i/>
        </w:rPr>
        <w:t>(a)</w:t>
      </w:r>
      <w:r>
        <w:t>(ii) of the Act: Coega Special Economic Zone; Dube TradePort Special Economic Zone; East London Special Economic Zone; Maluti-a-Phofung Special Economic Zone; Richards Bay Special Economic Zone &amp; Saldanha Bay Special Economic Zone all with effect from 1 August 2018</w:t>
      </w:r>
      <w:r w:rsidR="00DD48E7">
        <w:br/>
      </w:r>
      <w:r>
        <w:t xml:space="preserve">(GN 700 in </w:t>
      </w:r>
      <w:r w:rsidRPr="00EE0AC0">
        <w:rPr>
          <w:i/>
        </w:rPr>
        <w:t>GG</w:t>
      </w:r>
      <w:r>
        <w:t xml:space="preserve"> 41759 of 6 July 2018) (p4)</w:t>
      </w:r>
    </w:p>
    <w:p w14:paraId="2C95FA4B" w14:textId="6A071B7D" w:rsidR="00335725" w:rsidRPr="00335725" w:rsidRDefault="00335725" w:rsidP="00335725">
      <w:pPr>
        <w:pStyle w:val="LegHeadCenteredBold"/>
      </w:pPr>
      <w:r w:rsidRPr="00335725">
        <w:lastRenderedPageBreak/>
        <w:t>BILLS</w:t>
      </w:r>
    </w:p>
    <w:p w14:paraId="0247ED2E" w14:textId="1F19DB10" w:rsidR="00335725" w:rsidRPr="00335725" w:rsidRDefault="00335725" w:rsidP="00806E03">
      <w:pPr>
        <w:pStyle w:val="LegText"/>
      </w:pPr>
      <w:r w:rsidRPr="00335725">
        <w:t xml:space="preserve">Competition Amendment Bill, </w:t>
      </w:r>
      <w:r>
        <w:t xml:space="preserve">2018, notice of intention to introduce into Parliament published (GN 693 in </w:t>
      </w:r>
      <w:r w:rsidRPr="00335725">
        <w:rPr>
          <w:i/>
        </w:rPr>
        <w:t>GG</w:t>
      </w:r>
      <w:r>
        <w:t xml:space="preserve"> 41756 of 5 July 2018) (p4)</w:t>
      </w:r>
    </w:p>
    <w:p w14:paraId="19607107" w14:textId="5089C9B8" w:rsidR="00AD4D1D" w:rsidRPr="00C50560" w:rsidRDefault="00AD4D1D" w:rsidP="00297CF0">
      <w:pPr>
        <w:pStyle w:val="LegHeadCenteredBold"/>
      </w:pPr>
      <w:r w:rsidRPr="00C50560">
        <w:t>PROVINCIAL LEGISLATION</w:t>
      </w:r>
    </w:p>
    <w:p w14:paraId="47B753C9" w14:textId="77777777" w:rsidR="00E73A80" w:rsidRDefault="00E73A80" w:rsidP="00E73A80">
      <w:pPr>
        <w:pStyle w:val="LegHeadBold"/>
      </w:pPr>
      <w:r>
        <w:t>EASTERN CAPE</w:t>
      </w:r>
    </w:p>
    <w:p w14:paraId="5F16288C" w14:textId="77777777" w:rsidR="00E73A80" w:rsidRDefault="00E73A80" w:rsidP="00E73A80">
      <w:pPr>
        <w:pStyle w:val="LegText"/>
      </w:pPr>
      <w:r w:rsidRPr="00D26BB7">
        <w:t xml:space="preserve">Local Government: Municipal Structures Act 117 of 1998 </w:t>
      </w:r>
      <w:r>
        <w:t xml:space="preserve">and </w:t>
      </w:r>
      <w:r w:rsidRPr="00D26BB7">
        <w:t>Local Government: Municipal Finance Management Act 56 of 2003</w:t>
      </w:r>
      <w:r>
        <w:t xml:space="preserve">: Kouga Local Municipality: Revision of tariffs published with effect from 1 July 2018 (LAN 128 in </w:t>
      </w:r>
      <w:r w:rsidRPr="009A71BA">
        <w:rPr>
          <w:i/>
        </w:rPr>
        <w:t>PG</w:t>
      </w:r>
      <w:r>
        <w:t xml:space="preserve"> 4074 of 2 July 2018) (p13)</w:t>
      </w:r>
    </w:p>
    <w:p w14:paraId="0CAFC815" w14:textId="77777777" w:rsidR="00640052" w:rsidRPr="00072D13" w:rsidRDefault="00640052" w:rsidP="00142C1C">
      <w:pPr>
        <w:pStyle w:val="LegHeadBold"/>
        <w:keepNext/>
      </w:pPr>
      <w:r w:rsidRPr="00072D13">
        <w:t>GAUTENG</w:t>
      </w:r>
    </w:p>
    <w:p w14:paraId="6CA93F2E" w14:textId="77777777" w:rsidR="0005486A" w:rsidRPr="0096133D" w:rsidRDefault="0005486A" w:rsidP="0005486A">
      <w:pPr>
        <w:pStyle w:val="LegText"/>
      </w:pPr>
      <w:bookmarkStart w:id="1" w:name="_Hlk489017624"/>
      <w:r w:rsidRPr="0096133D">
        <w:t>Gauteng</w:t>
      </w:r>
      <w:r>
        <w:t xml:space="preserve"> Provincial Road Traffic Amendment Bill, 2018 together with the memorandum on the objects of the Bill published for comment </w:t>
      </w:r>
      <w:r w:rsidRPr="0096133D">
        <w:t xml:space="preserve">(PN </w:t>
      </w:r>
      <w:r>
        <w:t>673</w:t>
      </w:r>
      <w:r w:rsidRPr="0096133D">
        <w:t xml:space="preserve"> in </w:t>
      </w:r>
      <w:r w:rsidRPr="0096133D">
        <w:rPr>
          <w:i/>
        </w:rPr>
        <w:t>PG</w:t>
      </w:r>
      <w:r w:rsidRPr="0096133D">
        <w:t xml:space="preserve"> </w:t>
      </w:r>
      <w:r>
        <w:t>177</w:t>
      </w:r>
      <w:r w:rsidRPr="0096133D">
        <w:t xml:space="preserve"> of 29 June 2018) (p</w:t>
      </w:r>
      <w:r>
        <w:t>3</w:t>
      </w:r>
      <w:r w:rsidRPr="0096133D">
        <w:t>)</w:t>
      </w:r>
    </w:p>
    <w:p w14:paraId="33E9A8D2" w14:textId="77777777" w:rsidR="0005486A" w:rsidRDefault="0005486A" w:rsidP="0005486A">
      <w:pPr>
        <w:pStyle w:val="LegText"/>
      </w:pPr>
      <w:r w:rsidRPr="008A625E">
        <w:t xml:space="preserve">Hospitals Ordinance 14 of 1958: </w:t>
      </w:r>
      <w:r>
        <w:t>Amendment to</w:t>
      </w:r>
      <w:r w:rsidRPr="008A625E">
        <w:t xml:space="preserve"> </w:t>
      </w:r>
      <w:r>
        <w:t>the Hospital Mortuary Regulations, 1968; Amendment</w:t>
      </w:r>
      <w:r w:rsidRPr="00916268">
        <w:t xml:space="preserve"> to the </w:t>
      </w:r>
      <w:r>
        <w:t>C</w:t>
      </w:r>
      <w:r w:rsidRPr="00916268">
        <w:t xml:space="preserve">lassification of and </w:t>
      </w:r>
      <w:r>
        <w:t>F</w:t>
      </w:r>
      <w:r w:rsidRPr="00916268">
        <w:t xml:space="preserve">ees </w:t>
      </w:r>
      <w:r>
        <w:t>P</w:t>
      </w:r>
      <w:r w:rsidRPr="00916268">
        <w:t xml:space="preserve">ayable by </w:t>
      </w:r>
      <w:r>
        <w:t>P</w:t>
      </w:r>
      <w:r w:rsidRPr="00916268">
        <w:t>atients at Provincial Hospitals</w:t>
      </w:r>
      <w:r>
        <w:t>, 1968 published with effect from 1 July 2018; and Amendment to the Regulations and Tariffs</w:t>
      </w:r>
      <w:r w:rsidRPr="00916268">
        <w:t xml:space="preserve"> relating to Ambulances, </w:t>
      </w:r>
      <w:r>
        <w:t>1958</w:t>
      </w:r>
      <w:r w:rsidRPr="008A625E">
        <w:t xml:space="preserve"> </w:t>
      </w:r>
      <w:r>
        <w:t xml:space="preserve">published </w:t>
      </w:r>
      <w:r w:rsidRPr="008A625E">
        <w:t>(</w:t>
      </w:r>
      <w:r>
        <w:t>GenN 667</w:t>
      </w:r>
      <w:r w:rsidRPr="008A625E">
        <w:t xml:space="preserve"> in </w:t>
      </w:r>
      <w:r w:rsidRPr="00916268">
        <w:rPr>
          <w:i/>
        </w:rPr>
        <w:t>PG</w:t>
      </w:r>
      <w:r w:rsidRPr="008A625E">
        <w:t xml:space="preserve"> </w:t>
      </w:r>
      <w:r>
        <w:t>178</w:t>
      </w:r>
      <w:r w:rsidRPr="008A625E">
        <w:t xml:space="preserve"> of 2</w:t>
      </w:r>
      <w:r>
        <w:t>9</w:t>
      </w:r>
      <w:r w:rsidRPr="008A625E">
        <w:t xml:space="preserve"> </w:t>
      </w:r>
      <w:r>
        <w:t>June</w:t>
      </w:r>
      <w:r w:rsidRPr="008A625E">
        <w:t xml:space="preserve"> 201</w:t>
      </w:r>
      <w:r>
        <w:t>8</w:t>
      </w:r>
      <w:r w:rsidRPr="008A625E">
        <w:t>) (p</w:t>
      </w:r>
      <w:r>
        <w:t>p 3, 5 &amp; 56</w:t>
      </w:r>
      <w:r w:rsidRPr="008A625E">
        <w:t>)</w:t>
      </w:r>
    </w:p>
    <w:p w14:paraId="34CA1C71" w14:textId="518331AE" w:rsidR="00B501A2" w:rsidRPr="00072D13" w:rsidRDefault="0005486A" w:rsidP="0005486A">
      <w:pPr>
        <w:pStyle w:val="LegText"/>
      </w:pPr>
      <w:r>
        <w:t>Draft Gauteng Consumer Protection Bill, 2018 published for comment</w:t>
      </w:r>
      <w:r w:rsidR="00DA5730">
        <w:br/>
      </w:r>
      <w:r>
        <w:t xml:space="preserve">(PN 684 in </w:t>
      </w:r>
      <w:r w:rsidRPr="00CD7289">
        <w:rPr>
          <w:i/>
        </w:rPr>
        <w:t>PG</w:t>
      </w:r>
      <w:r>
        <w:t xml:space="preserve"> 179 of 4 July 2018) (p105)</w:t>
      </w:r>
    </w:p>
    <w:p w14:paraId="3F66F276" w14:textId="77777777" w:rsidR="00640052" w:rsidRPr="00072D13" w:rsidRDefault="00640052" w:rsidP="00142C1C">
      <w:pPr>
        <w:pStyle w:val="LegHeadBold"/>
        <w:keepNext/>
      </w:pPr>
      <w:r w:rsidRPr="00072D13">
        <w:t>KWAZULU-NATAL</w:t>
      </w:r>
    </w:p>
    <w:bookmarkEnd w:id="1"/>
    <w:p w14:paraId="58E43A78" w14:textId="24491D3E" w:rsidR="00BB5921" w:rsidRDefault="00BB5921" w:rsidP="00BB5921">
      <w:pPr>
        <w:pStyle w:val="LegText"/>
      </w:pPr>
      <w:r>
        <w:t>L</w:t>
      </w:r>
      <w:r w:rsidRPr="00160B27">
        <w:t>ocal Government: Municipal Systems Act 32 of 2000: Alfred Duma Local Municipality: Amendment of tariff of charges: 201</w:t>
      </w:r>
      <w:r>
        <w:t>8</w:t>
      </w:r>
      <w:r w:rsidRPr="00160B27">
        <w:t>/201</w:t>
      </w:r>
      <w:r>
        <w:t>9</w:t>
      </w:r>
      <w:r w:rsidRPr="00160B27">
        <w:t xml:space="preserve"> published with effect from 1 July 201</w:t>
      </w:r>
      <w:r>
        <w:t>8</w:t>
      </w:r>
      <w:r w:rsidR="00DA5730">
        <w:br/>
      </w:r>
      <w:r w:rsidRPr="00160B27">
        <w:t xml:space="preserve">(PN 71 in </w:t>
      </w:r>
      <w:r w:rsidRPr="00160B27">
        <w:rPr>
          <w:i/>
        </w:rPr>
        <w:t>PG</w:t>
      </w:r>
      <w:r w:rsidRPr="00160B27">
        <w:t xml:space="preserve"> </w:t>
      </w:r>
      <w:r>
        <w:t>1969</w:t>
      </w:r>
      <w:r w:rsidRPr="00160B27">
        <w:t xml:space="preserve"> of </w:t>
      </w:r>
      <w:r>
        <w:t>5 July 2018</w:t>
      </w:r>
      <w:r w:rsidRPr="00160B27">
        <w:t>) (p</w:t>
      </w:r>
      <w:r>
        <w:t>12</w:t>
      </w:r>
      <w:r w:rsidRPr="00160B27">
        <w:t>)</w:t>
      </w:r>
    </w:p>
    <w:p w14:paraId="46A3E2A3" w14:textId="77777777" w:rsidR="00BB5921" w:rsidRDefault="00BB5921" w:rsidP="00BB5921">
      <w:pPr>
        <w:pStyle w:val="LegText"/>
      </w:pPr>
      <w:r w:rsidRPr="009D4421">
        <w:t xml:space="preserve">Local Government: Municipal Property Rates Act 6 of 2004: </w:t>
      </w:r>
      <w:r>
        <w:t>Alfred Duma</w:t>
      </w:r>
      <w:r w:rsidRPr="009D4421">
        <w:t xml:space="preserve"> Local Municipality: Notice of assessment of general rates for the financial year 1 July 2018 to 30 June 2019 published </w:t>
      </w:r>
      <w:r>
        <w:t xml:space="preserve">with effect from 1 July 2018 </w:t>
      </w:r>
      <w:r w:rsidRPr="009D4421">
        <w:t>(</w:t>
      </w:r>
      <w:r>
        <w:t>P</w:t>
      </w:r>
      <w:r w:rsidRPr="009D4421">
        <w:t xml:space="preserve">N </w:t>
      </w:r>
      <w:r>
        <w:t>71</w:t>
      </w:r>
      <w:r w:rsidRPr="009D4421">
        <w:t xml:space="preserve"> in </w:t>
      </w:r>
      <w:r w:rsidRPr="009D4421">
        <w:rPr>
          <w:i/>
        </w:rPr>
        <w:t>PG</w:t>
      </w:r>
      <w:r w:rsidRPr="009D4421">
        <w:t xml:space="preserve"> 196</w:t>
      </w:r>
      <w:r>
        <w:t>9</w:t>
      </w:r>
      <w:r w:rsidRPr="009D4421">
        <w:t xml:space="preserve"> of </w:t>
      </w:r>
      <w:r>
        <w:t>5</w:t>
      </w:r>
      <w:r w:rsidRPr="009D4421">
        <w:t xml:space="preserve"> Ju</w:t>
      </w:r>
      <w:r>
        <w:t>ly</w:t>
      </w:r>
      <w:r w:rsidRPr="009D4421">
        <w:t xml:space="preserve"> 2018) (p</w:t>
      </w:r>
      <w:r>
        <w:t>13</w:t>
      </w:r>
      <w:r w:rsidRPr="009D4421">
        <w:t>)</w:t>
      </w:r>
    </w:p>
    <w:p w14:paraId="183A6747" w14:textId="77777777" w:rsidR="00BB5921" w:rsidRDefault="00BB5921" w:rsidP="00BB5921">
      <w:pPr>
        <w:pStyle w:val="LegText"/>
      </w:pPr>
      <w:r w:rsidRPr="009D4421">
        <w:t xml:space="preserve">National Environmental Management: Protected Areas Act 57 of 2003: Re-declaration of the uKhahlamba Drakensberg Park World Heritage Site as a Nature Reserve published </w:t>
      </w:r>
      <w:r>
        <w:t xml:space="preserve">for comment </w:t>
      </w:r>
      <w:r w:rsidRPr="009D4421">
        <w:t xml:space="preserve">(PN </w:t>
      </w:r>
      <w:r>
        <w:t>72</w:t>
      </w:r>
      <w:r w:rsidRPr="009D4421">
        <w:t xml:space="preserve"> in </w:t>
      </w:r>
      <w:r w:rsidRPr="00CD7C29">
        <w:rPr>
          <w:i/>
        </w:rPr>
        <w:t>PG</w:t>
      </w:r>
      <w:r w:rsidRPr="009D4421">
        <w:t xml:space="preserve"> 19</w:t>
      </w:r>
      <w:r>
        <w:t>69</w:t>
      </w:r>
      <w:r w:rsidRPr="009D4421">
        <w:t xml:space="preserve"> of </w:t>
      </w:r>
      <w:r>
        <w:t>5 July</w:t>
      </w:r>
      <w:r w:rsidRPr="009D4421">
        <w:t xml:space="preserve"> 2018) (p</w:t>
      </w:r>
      <w:r>
        <w:t>16</w:t>
      </w:r>
      <w:r w:rsidRPr="009D4421">
        <w:t>)</w:t>
      </w:r>
    </w:p>
    <w:p w14:paraId="1398BD07" w14:textId="77777777" w:rsidR="00BB5921" w:rsidRDefault="00BB5921" w:rsidP="00BB5921">
      <w:pPr>
        <w:pStyle w:val="LegText"/>
      </w:pPr>
      <w:r w:rsidRPr="00CD7C29">
        <w:t xml:space="preserve">Local Government: Municipal Property Rates Act 6 of 2004: </w:t>
      </w:r>
      <w:r>
        <w:t>Greater Kokstad</w:t>
      </w:r>
      <w:r w:rsidRPr="00CD7C29">
        <w:t xml:space="preserve"> Local Municipality: Resolution levying property rates for the financial year 1 July 2018 to 30 June 2019 published with effect from 1 July 2018 (</w:t>
      </w:r>
      <w:r>
        <w:t>[M</w:t>
      </w:r>
      <w:r w:rsidRPr="00CD7C29">
        <w:t xml:space="preserve">N </w:t>
      </w:r>
      <w:r>
        <w:t xml:space="preserve">14] in </w:t>
      </w:r>
      <w:r w:rsidRPr="00CD7C29">
        <w:rPr>
          <w:i/>
        </w:rPr>
        <w:t>PG</w:t>
      </w:r>
      <w:r w:rsidRPr="00CD7C29">
        <w:t xml:space="preserve"> </w:t>
      </w:r>
      <w:r>
        <w:t>1969</w:t>
      </w:r>
      <w:r w:rsidRPr="00CD7C29">
        <w:t xml:space="preserve"> of </w:t>
      </w:r>
      <w:r>
        <w:t>5 July</w:t>
      </w:r>
      <w:r w:rsidRPr="00CD7C29">
        <w:t xml:space="preserve"> 2018) (p</w:t>
      </w:r>
      <w:r>
        <w:t>18</w:t>
      </w:r>
      <w:r w:rsidRPr="00CD7C29">
        <w:t>)</w:t>
      </w:r>
    </w:p>
    <w:p w14:paraId="65986BCA" w14:textId="77777777" w:rsidR="00BB5921" w:rsidRDefault="00BB5921" w:rsidP="00BB5921">
      <w:pPr>
        <w:pStyle w:val="LegText"/>
      </w:pPr>
      <w:r w:rsidRPr="003776EF">
        <w:t xml:space="preserve">Local Government: Municipal Property Rates Act 6 of 2004: </w:t>
      </w:r>
      <w:r>
        <w:t>Umfolozi</w:t>
      </w:r>
      <w:r w:rsidRPr="003776EF">
        <w:t xml:space="preserve"> Local Municipality: Resolution levying property rates for the financial year 1 July 2018 to 30 June 2019 published with effect from 1 July 2018 (</w:t>
      </w:r>
      <w:r>
        <w:t>M</w:t>
      </w:r>
      <w:r w:rsidRPr="003776EF">
        <w:t xml:space="preserve">N </w:t>
      </w:r>
      <w:r>
        <w:t>74</w:t>
      </w:r>
      <w:r w:rsidRPr="003776EF">
        <w:t xml:space="preserve"> in </w:t>
      </w:r>
      <w:r w:rsidRPr="002F488F">
        <w:rPr>
          <w:i/>
        </w:rPr>
        <w:t>PG</w:t>
      </w:r>
      <w:r w:rsidRPr="003776EF">
        <w:t xml:space="preserve"> </w:t>
      </w:r>
      <w:r>
        <w:t>1969</w:t>
      </w:r>
      <w:r w:rsidRPr="003776EF">
        <w:t xml:space="preserve"> of </w:t>
      </w:r>
      <w:r>
        <w:t>5</w:t>
      </w:r>
      <w:r w:rsidRPr="003776EF">
        <w:t xml:space="preserve"> Ju</w:t>
      </w:r>
      <w:r>
        <w:t>ly</w:t>
      </w:r>
      <w:r w:rsidRPr="003776EF">
        <w:t xml:space="preserve"> 2018) (p</w:t>
      </w:r>
      <w:r>
        <w:t>208</w:t>
      </w:r>
      <w:r w:rsidRPr="003776EF">
        <w:t>)</w:t>
      </w:r>
    </w:p>
    <w:p w14:paraId="236C11B5" w14:textId="77777777" w:rsidR="00BB5921" w:rsidRDefault="00BB5921" w:rsidP="00BB5921">
      <w:pPr>
        <w:pStyle w:val="LegText"/>
      </w:pPr>
      <w:r w:rsidRPr="002F488F">
        <w:t xml:space="preserve">Local Government: Municipal Property Rates Act 6 of 2004: </w:t>
      </w:r>
      <w:r>
        <w:t>Maphumulo</w:t>
      </w:r>
      <w:r w:rsidRPr="002F488F">
        <w:t xml:space="preserve"> Local Municipality: Resolution levying property rates for the financial year 1 July 2018 to 30 June 2019 published with effect from 1 July 2018 (</w:t>
      </w:r>
      <w:r>
        <w:t>M</w:t>
      </w:r>
      <w:r w:rsidRPr="002F488F">
        <w:t xml:space="preserve">N </w:t>
      </w:r>
      <w:r>
        <w:t>75</w:t>
      </w:r>
      <w:r w:rsidRPr="002F488F">
        <w:t xml:space="preserve"> in </w:t>
      </w:r>
      <w:r w:rsidRPr="002F488F">
        <w:rPr>
          <w:i/>
        </w:rPr>
        <w:t>PG</w:t>
      </w:r>
      <w:r w:rsidRPr="002F488F">
        <w:t xml:space="preserve"> </w:t>
      </w:r>
      <w:r>
        <w:t>1969</w:t>
      </w:r>
      <w:r w:rsidRPr="002F488F">
        <w:t xml:space="preserve"> of </w:t>
      </w:r>
      <w:r>
        <w:t>5</w:t>
      </w:r>
      <w:r w:rsidRPr="002F488F">
        <w:t xml:space="preserve"> Ju</w:t>
      </w:r>
      <w:r>
        <w:t>ly</w:t>
      </w:r>
      <w:r w:rsidRPr="002F488F">
        <w:t xml:space="preserve"> 2018) (p</w:t>
      </w:r>
      <w:r>
        <w:t>210</w:t>
      </w:r>
      <w:r w:rsidRPr="002F488F">
        <w:t>)</w:t>
      </w:r>
    </w:p>
    <w:p w14:paraId="03F000C2" w14:textId="5BF496CD" w:rsidR="00BB5921" w:rsidRDefault="00BB5921" w:rsidP="00BB5921">
      <w:pPr>
        <w:pStyle w:val="LegText"/>
      </w:pPr>
      <w:r>
        <w:t>Local Government: Municipal Systems Act 32 of 2000</w:t>
      </w:r>
      <w:r w:rsidRPr="0018754E">
        <w:t xml:space="preserve">: </w:t>
      </w:r>
      <w:r>
        <w:t>uMzimkhulu</w:t>
      </w:r>
      <w:r w:rsidRPr="0018754E">
        <w:t xml:space="preserve"> Local Municipality: </w:t>
      </w:r>
      <w:r>
        <w:t>Notice of intention to amend</w:t>
      </w:r>
      <w:r w:rsidRPr="0018754E">
        <w:t xml:space="preserve"> the adopted </w:t>
      </w:r>
      <w:r>
        <w:t>Municipal Planning Land Use By-law</w:t>
      </w:r>
      <w:r w:rsidRPr="0018754E">
        <w:t xml:space="preserve"> published</w:t>
      </w:r>
      <w:r w:rsidR="00DA5730">
        <w:br/>
      </w:r>
      <w:r w:rsidRPr="0018754E">
        <w:t xml:space="preserve">(MN </w:t>
      </w:r>
      <w:r>
        <w:t>76</w:t>
      </w:r>
      <w:r w:rsidRPr="0018754E">
        <w:t xml:space="preserve"> in </w:t>
      </w:r>
      <w:r w:rsidRPr="0018754E">
        <w:rPr>
          <w:i/>
        </w:rPr>
        <w:t>PG</w:t>
      </w:r>
      <w:r w:rsidRPr="0018754E">
        <w:t xml:space="preserve"> 1</w:t>
      </w:r>
      <w:r>
        <w:t>969</w:t>
      </w:r>
      <w:r w:rsidRPr="0018754E">
        <w:t xml:space="preserve"> of </w:t>
      </w:r>
      <w:r>
        <w:t>5</w:t>
      </w:r>
      <w:r w:rsidRPr="0018754E">
        <w:t xml:space="preserve"> July 201</w:t>
      </w:r>
      <w:r>
        <w:t>8</w:t>
      </w:r>
      <w:r w:rsidRPr="0018754E">
        <w:t>) (p</w:t>
      </w:r>
      <w:r>
        <w:t>211</w:t>
      </w:r>
      <w:r w:rsidRPr="0018754E">
        <w:t>)</w:t>
      </w:r>
    </w:p>
    <w:p w14:paraId="29301657" w14:textId="1C5BF23B" w:rsidR="00B501A2" w:rsidRPr="00072D13" w:rsidRDefault="00BB5921" w:rsidP="00BB5921">
      <w:pPr>
        <w:pStyle w:val="LegText"/>
      </w:pPr>
      <w:r w:rsidRPr="00E85EAB">
        <w:t xml:space="preserve">Local Government: Municipal Property Rates Act 6 of 2004: </w:t>
      </w:r>
      <w:r>
        <w:t xml:space="preserve">Richmond </w:t>
      </w:r>
      <w:r w:rsidRPr="00E85EAB">
        <w:t xml:space="preserve">Local Municipality: Notice of assessment of general rates for the financial year 1 July 2018 to 30 June 2019 </w:t>
      </w:r>
      <w:r>
        <w:t xml:space="preserve">and amendments to tariffs 2018/2019 financial year </w:t>
      </w:r>
      <w:r w:rsidRPr="00E85EAB">
        <w:t xml:space="preserve">published </w:t>
      </w:r>
      <w:r>
        <w:t>with effect from 1 July 2018</w:t>
      </w:r>
      <w:r w:rsidR="00DA5730">
        <w:br/>
      </w:r>
      <w:r w:rsidRPr="00E85EAB">
        <w:t xml:space="preserve">(MN </w:t>
      </w:r>
      <w:r>
        <w:t>7</w:t>
      </w:r>
      <w:r w:rsidRPr="00E85EAB">
        <w:t xml:space="preserve">7 in </w:t>
      </w:r>
      <w:r w:rsidRPr="00E85EAB">
        <w:rPr>
          <w:i/>
        </w:rPr>
        <w:t>PG</w:t>
      </w:r>
      <w:r w:rsidRPr="00E85EAB">
        <w:t xml:space="preserve"> 196</w:t>
      </w:r>
      <w:r>
        <w:t>9</w:t>
      </w:r>
      <w:r w:rsidRPr="00E85EAB">
        <w:t xml:space="preserve"> of </w:t>
      </w:r>
      <w:r>
        <w:t>5</w:t>
      </w:r>
      <w:r w:rsidRPr="00E85EAB">
        <w:t xml:space="preserve"> Ju</w:t>
      </w:r>
      <w:r>
        <w:t>ly</w:t>
      </w:r>
      <w:r w:rsidRPr="00E85EAB">
        <w:t xml:space="preserve"> 2018) (p</w:t>
      </w:r>
      <w:r>
        <w:t>p214 &amp; 215</w:t>
      </w:r>
      <w:r w:rsidRPr="00E85EAB">
        <w:t>)</w:t>
      </w:r>
    </w:p>
    <w:p w14:paraId="55D045B3" w14:textId="77777777" w:rsidR="00640052" w:rsidRPr="00072D13" w:rsidRDefault="00640052" w:rsidP="00142C1C">
      <w:pPr>
        <w:pStyle w:val="LegHeadBold"/>
        <w:keepNext/>
      </w:pPr>
      <w:r w:rsidRPr="00072D13">
        <w:lastRenderedPageBreak/>
        <w:t>LIMPOPO</w:t>
      </w:r>
    </w:p>
    <w:p w14:paraId="136CCA24" w14:textId="7EF2F7C1" w:rsidR="00E73A80" w:rsidRDefault="00E73A80" w:rsidP="00E73A80">
      <w:pPr>
        <w:pStyle w:val="LegText"/>
      </w:pPr>
      <w:r>
        <w:t xml:space="preserve">Local Government: Municipal Systems Act 32 of 2000 and </w:t>
      </w:r>
      <w:r w:rsidRPr="00A47AF8">
        <w:t>Local Government Municipal Finance Management Act 56</w:t>
      </w:r>
      <w:r>
        <w:t xml:space="preserve"> of </w:t>
      </w:r>
      <w:r w:rsidRPr="00A47AF8">
        <w:t>2003:</w:t>
      </w:r>
      <w:r>
        <w:t xml:space="preserve"> Greater Tzaneen Local Municipality:</w:t>
      </w:r>
      <w:r w:rsidRPr="00A47AF8">
        <w:t xml:space="preserve"> Determination of Tariffs for the 2018/2019</w:t>
      </w:r>
      <w:r>
        <w:t xml:space="preserve"> f</w:t>
      </w:r>
      <w:r w:rsidRPr="00A47AF8">
        <w:t xml:space="preserve">inancial </w:t>
      </w:r>
      <w:r>
        <w:t>y</w:t>
      </w:r>
      <w:r w:rsidRPr="00A47AF8">
        <w:t>ear</w:t>
      </w:r>
      <w:r>
        <w:t xml:space="preserve"> published with effect from 1 July 2018 </w:t>
      </w:r>
      <w:r>
        <w:br/>
        <w:t xml:space="preserve">(PN 102 in </w:t>
      </w:r>
      <w:r w:rsidRPr="002F7542">
        <w:rPr>
          <w:i/>
        </w:rPr>
        <w:t>PG</w:t>
      </w:r>
      <w:r>
        <w:t xml:space="preserve"> 2919 of 29 June 2018) (p19)</w:t>
      </w:r>
    </w:p>
    <w:p w14:paraId="4F9388F1" w14:textId="4D41BFBC" w:rsidR="00E73A80" w:rsidRDefault="00E73A80" w:rsidP="00E73A80">
      <w:pPr>
        <w:pStyle w:val="LegText"/>
      </w:pPr>
      <w:r w:rsidRPr="00A47AF8">
        <w:t xml:space="preserve">Local Government: </w:t>
      </w:r>
      <w:r>
        <w:t xml:space="preserve">Municipal </w:t>
      </w:r>
      <w:r w:rsidRPr="00A47AF8">
        <w:t xml:space="preserve">Systems Act </w:t>
      </w:r>
      <w:r>
        <w:t xml:space="preserve">32 of </w:t>
      </w:r>
      <w:r w:rsidRPr="00A47AF8">
        <w:t>200</w:t>
      </w:r>
      <w:r>
        <w:t>0</w:t>
      </w:r>
      <w:r w:rsidRPr="00A47AF8">
        <w:t>: Thabazimbi Local Municipality: Credit Control and Debt Collection</w:t>
      </w:r>
      <w:r>
        <w:t xml:space="preserve"> </w:t>
      </w:r>
      <w:r w:rsidRPr="00A47AF8">
        <w:t>By-law</w:t>
      </w:r>
      <w:r>
        <w:t>s</w:t>
      </w:r>
      <w:r w:rsidRPr="00A47AF8">
        <w:t xml:space="preserve"> 2018/19</w:t>
      </w:r>
      <w:r>
        <w:t xml:space="preserve"> published </w:t>
      </w:r>
      <w:r>
        <w:br/>
        <w:t xml:space="preserve">(PN 103 in </w:t>
      </w:r>
      <w:r w:rsidRPr="002F7542">
        <w:rPr>
          <w:i/>
        </w:rPr>
        <w:t>PG</w:t>
      </w:r>
      <w:r>
        <w:t xml:space="preserve"> 2919 of 29 June 2018) (p48)</w:t>
      </w:r>
    </w:p>
    <w:p w14:paraId="69F9526D" w14:textId="77777777" w:rsidR="00E73A80" w:rsidRDefault="00E73A80" w:rsidP="00E73A80">
      <w:pPr>
        <w:pStyle w:val="LegText"/>
      </w:pPr>
      <w:r w:rsidRPr="00A47AF8">
        <w:t xml:space="preserve">Local Government: </w:t>
      </w:r>
      <w:r>
        <w:t xml:space="preserve">Municipal Property Rates Act 6 of 2004: </w:t>
      </w:r>
      <w:r w:rsidRPr="00A47AF8">
        <w:t xml:space="preserve">Thabazimbi Local Municipality: </w:t>
      </w:r>
      <w:r>
        <w:t xml:space="preserve">Property Rates By-law, 2018/2019 published (PN 103 in </w:t>
      </w:r>
      <w:r w:rsidRPr="002F7542">
        <w:rPr>
          <w:i/>
        </w:rPr>
        <w:t>PG</w:t>
      </w:r>
      <w:r>
        <w:t xml:space="preserve"> 2919 of 29 June 2018) (p69)</w:t>
      </w:r>
    </w:p>
    <w:p w14:paraId="1CDC0760" w14:textId="77777777" w:rsidR="00E73A80" w:rsidRDefault="00E73A80" w:rsidP="00E73A80">
      <w:pPr>
        <w:pStyle w:val="LegText"/>
      </w:pPr>
      <w:r w:rsidRPr="00A47AF8">
        <w:t xml:space="preserve">Local Government: </w:t>
      </w:r>
      <w:r>
        <w:t xml:space="preserve">Municipal Property Rates Act 6 of 2004: </w:t>
      </w:r>
      <w:r w:rsidRPr="00A47AF8">
        <w:t xml:space="preserve">Thabazimbi Local Municipality: </w:t>
      </w:r>
      <w:r>
        <w:t xml:space="preserve">Resolution levying property rates for the financial year 1 July 2018 to 30 June 2019 published with effect from 1 July 2018 (PN 103 in </w:t>
      </w:r>
      <w:r w:rsidRPr="002F7542">
        <w:rPr>
          <w:i/>
        </w:rPr>
        <w:t>PG</w:t>
      </w:r>
      <w:r>
        <w:t xml:space="preserve"> 2919 of 29 June 2018) (p87)</w:t>
      </w:r>
    </w:p>
    <w:p w14:paraId="4013B74E" w14:textId="77777777" w:rsidR="00E73A80" w:rsidRDefault="00E73A80" w:rsidP="00E73A80">
      <w:pPr>
        <w:pStyle w:val="LegText"/>
      </w:pPr>
      <w:r w:rsidRPr="00A47AF8">
        <w:t xml:space="preserve">Local Government: </w:t>
      </w:r>
      <w:r>
        <w:t xml:space="preserve">Municipal </w:t>
      </w:r>
      <w:r w:rsidRPr="00A47AF8">
        <w:t xml:space="preserve">Systems Act </w:t>
      </w:r>
      <w:r>
        <w:t xml:space="preserve">32 of </w:t>
      </w:r>
      <w:r w:rsidRPr="00A47AF8">
        <w:t>200</w:t>
      </w:r>
      <w:r>
        <w:t>0</w:t>
      </w:r>
      <w:r w:rsidRPr="00A47AF8">
        <w:t>:</w:t>
      </w:r>
      <w:r>
        <w:t xml:space="preserve"> Makhado Local Municipality: Determination of charges: Lease of Activity Room (Library Building), </w:t>
      </w:r>
      <w:r w:rsidRPr="00DF2325">
        <w:t>Tshikota-, Vleyfontein-, Muduluni-, and Ravele Community Halls and any other halls not mentioned in any other tariff</w:t>
      </w:r>
      <w:r>
        <w:t xml:space="preserve">; Aerodrome By-laws; </w:t>
      </w:r>
      <w:r w:rsidRPr="009A7B5A">
        <w:t xml:space="preserve">Lease of </w:t>
      </w:r>
      <w:r>
        <w:t>B</w:t>
      </w:r>
      <w:r w:rsidRPr="009A7B5A">
        <w:t xml:space="preserve">eer </w:t>
      </w:r>
      <w:r>
        <w:t>G</w:t>
      </w:r>
      <w:r w:rsidRPr="009A7B5A">
        <w:t xml:space="preserve">arden at </w:t>
      </w:r>
      <w:r>
        <w:t>S</w:t>
      </w:r>
      <w:r w:rsidRPr="009A7B5A">
        <w:t>how-</w:t>
      </w:r>
      <w:r>
        <w:t>G</w:t>
      </w:r>
      <w:r w:rsidRPr="009A7B5A">
        <w:t>rounds</w:t>
      </w:r>
      <w:r>
        <w:t xml:space="preserve">; Building By-laws; Caravan Park By-laws; Cemetery By-laws; Amended Electricity By-laws; </w:t>
      </w:r>
      <w:r w:rsidRPr="009A7B5A">
        <w:t xml:space="preserve">By-laws relating to </w:t>
      </w:r>
      <w:r>
        <w:t>H</w:t>
      </w:r>
      <w:r w:rsidRPr="009A7B5A">
        <w:t>awkers</w:t>
      </w:r>
      <w:r>
        <w:t xml:space="preserve">; </w:t>
      </w:r>
      <w:r w:rsidRPr="00FB1D37">
        <w:t xml:space="preserve">By-laws </w:t>
      </w:r>
      <w:r>
        <w:t>r</w:t>
      </w:r>
      <w:r w:rsidRPr="00FB1D37">
        <w:t>elating to the Control of Inflammable Liquids and Substances</w:t>
      </w:r>
      <w:r>
        <w:t xml:space="preserve">; By-laws for the </w:t>
      </w:r>
      <w:r w:rsidRPr="00FB1D37">
        <w:t>Determination of</w:t>
      </w:r>
      <w:r>
        <w:t xml:space="preserve"> </w:t>
      </w:r>
      <w:r w:rsidRPr="00FB1D37">
        <w:t>Charges for the Issuing of Certificates and Furnishing of Information</w:t>
      </w:r>
      <w:r>
        <w:t xml:space="preserve">; Lease of Tent; Library By-laws; </w:t>
      </w:r>
      <w:r w:rsidRPr="00DE3921">
        <w:t xml:space="preserve">By-laws </w:t>
      </w:r>
      <w:r>
        <w:t>r</w:t>
      </w:r>
      <w:r w:rsidRPr="00DE3921">
        <w:t>elating to the Control of Temporary Advertisement</w:t>
      </w:r>
      <w:r>
        <w:t>s</w:t>
      </w:r>
      <w:r w:rsidRPr="00DE3921">
        <w:t xml:space="preserve"> and Pamphlets</w:t>
      </w:r>
      <w:r>
        <w:t>; Municipal Pound Regulations; Refuse Removal; Lease of the Show Hall; By-laws relating to Street Trading; Swimming Bath By-laws; L</w:t>
      </w:r>
      <w:r w:rsidRPr="00DE3921">
        <w:t>ease of the Buildings on the show-grounds (Halls &amp; Tea garden) other than Show Hall &amp; Beer Garden</w:t>
      </w:r>
      <w:r>
        <w:t xml:space="preserve">; </w:t>
      </w:r>
      <w:r w:rsidRPr="009A7B5A">
        <w:t>Town-planning related applications</w:t>
      </w:r>
      <w:r>
        <w:t>’</w:t>
      </w:r>
      <w:r w:rsidRPr="009A7B5A">
        <w:t xml:space="preserve"> fees</w:t>
      </w:r>
      <w:r>
        <w:t>; Traffic By-laws; and Fees for Accommodation: Tshikota Lodge</w:t>
      </w:r>
      <w:r w:rsidRPr="00DF2325">
        <w:t xml:space="preserve"> amended </w:t>
      </w:r>
      <w:r>
        <w:t xml:space="preserve">with effect from 1 July 2018 (LAN 88 in </w:t>
      </w:r>
      <w:r w:rsidRPr="00DF2325">
        <w:rPr>
          <w:i/>
        </w:rPr>
        <w:t>PG</w:t>
      </w:r>
      <w:r>
        <w:t xml:space="preserve"> 2919 of 29 June 2018) (pp 89, 90, 94, 95, 96, 97, 98, 102, 103, 104, 106, 107, 110, 111, 113, 114, 115, 116, 117, 118, 122 &amp; 123)</w:t>
      </w:r>
    </w:p>
    <w:p w14:paraId="4F6C0579" w14:textId="77777777" w:rsidR="00E73A80" w:rsidRDefault="00E73A80" w:rsidP="00E73A80">
      <w:pPr>
        <w:pStyle w:val="LegText"/>
      </w:pPr>
      <w:r w:rsidRPr="00A47AF8">
        <w:t xml:space="preserve">Local Government: </w:t>
      </w:r>
      <w:r>
        <w:t xml:space="preserve">Municipal </w:t>
      </w:r>
      <w:r w:rsidRPr="00A47AF8">
        <w:t xml:space="preserve">Systems Act </w:t>
      </w:r>
      <w:r>
        <w:t xml:space="preserve">32 of </w:t>
      </w:r>
      <w:r w:rsidRPr="00A47AF8">
        <w:t>200</w:t>
      </w:r>
      <w:r>
        <w:t>0</w:t>
      </w:r>
      <w:r w:rsidRPr="00A47AF8">
        <w:t>:</w:t>
      </w:r>
      <w:r>
        <w:t xml:space="preserve"> Makhado Local Municipality: Lease of facilities and entry for 2018 Show events and L</w:t>
      </w:r>
      <w:r w:rsidRPr="00DE3921">
        <w:t>ease of the Rabali Sport Stadium</w:t>
      </w:r>
      <w:r>
        <w:t xml:space="preserve"> published with effect from 1 July 2018 (LAN 88 in </w:t>
      </w:r>
      <w:r w:rsidRPr="00DF2325">
        <w:rPr>
          <w:i/>
        </w:rPr>
        <w:t>PG</w:t>
      </w:r>
      <w:r>
        <w:t xml:space="preserve"> 2919 of 29 June 2018) (pp 91 &amp; 112)</w:t>
      </w:r>
    </w:p>
    <w:p w14:paraId="7E1AE080" w14:textId="1457519F" w:rsidR="00E73A80" w:rsidRPr="008F4651" w:rsidRDefault="00E73A80" w:rsidP="00E73A80">
      <w:pPr>
        <w:pStyle w:val="LegText"/>
      </w:pPr>
      <w:r w:rsidRPr="008F4651">
        <w:t xml:space="preserve">Local Government Municipal Property Rates Act 6 of 2004: </w:t>
      </w:r>
      <w:r>
        <w:t xml:space="preserve">Makhado Local Municipality: Assessment rates and fixed day for payment in respect of the financial year 1 July 2018 to 30 June 2019 and Miscellaneous By-laws published </w:t>
      </w:r>
      <w:r>
        <w:br/>
        <w:t xml:space="preserve">(LAN 88 in </w:t>
      </w:r>
      <w:r w:rsidRPr="008F4651">
        <w:rPr>
          <w:i/>
        </w:rPr>
        <w:t>PG</w:t>
      </w:r>
      <w:r>
        <w:t xml:space="preserve"> 2919 of 29 June 2018) (pp 93 &amp; 109)</w:t>
      </w:r>
    </w:p>
    <w:p w14:paraId="68237DC4" w14:textId="77777777" w:rsidR="00E73A80" w:rsidRDefault="00E73A80" w:rsidP="00E73A80">
      <w:pPr>
        <w:pStyle w:val="LegText"/>
      </w:pPr>
      <w:r>
        <w:t xml:space="preserve">Local Government: Municipal Finance Management Act </w:t>
      </w:r>
      <w:r w:rsidRPr="009A7B5A">
        <w:t>56</w:t>
      </w:r>
      <w:r>
        <w:t xml:space="preserve"> of </w:t>
      </w:r>
      <w:r w:rsidRPr="009A7B5A">
        <w:t xml:space="preserve">2003: Polokwane Local Municipality: Revocation and Determination of Tariffs for the 2018/2019 </w:t>
      </w:r>
      <w:r>
        <w:t>f</w:t>
      </w:r>
      <w:r w:rsidRPr="009A7B5A">
        <w:t xml:space="preserve">inancial </w:t>
      </w:r>
      <w:r>
        <w:t>y</w:t>
      </w:r>
      <w:r w:rsidRPr="009A7B5A">
        <w:t>ear</w:t>
      </w:r>
      <w:r>
        <w:t xml:space="preserve"> published with effect from 1 July 2018 (LAN 89 in </w:t>
      </w:r>
      <w:r w:rsidRPr="00722EE0">
        <w:rPr>
          <w:i/>
        </w:rPr>
        <w:t>PG</w:t>
      </w:r>
      <w:r>
        <w:t xml:space="preserve"> 2919 of 29 June 2018) (p124)</w:t>
      </w:r>
    </w:p>
    <w:p w14:paraId="349CBE5E" w14:textId="3F3884A3" w:rsidR="00E73A80" w:rsidRPr="008F4651" w:rsidRDefault="00E73A80" w:rsidP="00E73A80">
      <w:pPr>
        <w:pStyle w:val="LegText"/>
      </w:pPr>
      <w:r>
        <w:t xml:space="preserve">Local Government: Municipal Property Rates Act 6 of 2004: Maruleng Local Municipality: Property Rates By-law and Resolution levying property rates for the financial year 1 July 2018 to 30 June 2019 published with effect from 1 July 2018 </w:t>
      </w:r>
      <w:r>
        <w:br/>
        <w:t xml:space="preserve">(LAN 94 in </w:t>
      </w:r>
      <w:r w:rsidRPr="000E161A">
        <w:rPr>
          <w:i/>
        </w:rPr>
        <w:t>PG</w:t>
      </w:r>
      <w:r>
        <w:t xml:space="preserve"> 2921 of 6 July 2018) (pp 23 &amp; 30)</w:t>
      </w:r>
    </w:p>
    <w:p w14:paraId="17100D25" w14:textId="258ADB8D" w:rsidR="00F13B63" w:rsidRDefault="00F13B63" w:rsidP="00C87B82">
      <w:pPr>
        <w:pStyle w:val="LegText"/>
        <w:rPr>
          <w:highlight w:val="lightGray"/>
        </w:rPr>
      </w:pPr>
      <w:r w:rsidRPr="00F13B63">
        <w:t>Local Government: Municipal Property Rates</w:t>
      </w:r>
      <w:r>
        <w:t xml:space="preserve"> Act</w:t>
      </w:r>
      <w:r w:rsidRPr="00F13B63">
        <w:t xml:space="preserve"> 6 of 2004: Ephraim Mogale Local Municipality: Resolution on levying property rates for the financial year 1 July 201</w:t>
      </w:r>
      <w:r>
        <w:t>8</w:t>
      </w:r>
      <w:r w:rsidRPr="00F13B63">
        <w:t xml:space="preserve"> to 30 June 201</w:t>
      </w:r>
      <w:r>
        <w:t>9</w:t>
      </w:r>
      <w:r w:rsidRPr="00F13B63">
        <w:t xml:space="preserve"> published with effect from 1 July 201</w:t>
      </w:r>
      <w:r>
        <w:t>8</w:t>
      </w:r>
      <w:r w:rsidRPr="00F13B63">
        <w:t xml:space="preserve"> (</w:t>
      </w:r>
      <w:r>
        <w:t>G</w:t>
      </w:r>
      <w:r w:rsidRPr="00F13B63">
        <w:t xml:space="preserve">N </w:t>
      </w:r>
      <w:r>
        <w:t>664</w:t>
      </w:r>
      <w:r w:rsidRPr="00F13B63">
        <w:t xml:space="preserve"> in </w:t>
      </w:r>
      <w:r w:rsidRPr="00F13B63">
        <w:rPr>
          <w:i/>
        </w:rPr>
        <w:t>GG</w:t>
      </w:r>
      <w:r w:rsidRPr="00F13B63">
        <w:t xml:space="preserve"> </w:t>
      </w:r>
      <w:r>
        <w:t>41754</w:t>
      </w:r>
      <w:r w:rsidRPr="00F13B63">
        <w:t xml:space="preserve"> of </w:t>
      </w:r>
      <w:r>
        <w:t>6</w:t>
      </w:r>
      <w:r w:rsidRPr="00F13B63">
        <w:t xml:space="preserve"> Ju</w:t>
      </w:r>
      <w:r>
        <w:t>ly</w:t>
      </w:r>
      <w:r w:rsidRPr="00F13B63">
        <w:t xml:space="preserve"> 201</w:t>
      </w:r>
      <w:r>
        <w:t>8</w:t>
      </w:r>
      <w:r w:rsidRPr="00F13B63">
        <w:t>) (p1</w:t>
      </w:r>
      <w:r>
        <w:t>00</w:t>
      </w:r>
      <w:r w:rsidRPr="00F13B63">
        <w:t>)</w:t>
      </w:r>
    </w:p>
    <w:p w14:paraId="1620263D" w14:textId="4C366D96" w:rsidR="00CC4028" w:rsidRPr="00072D13" w:rsidRDefault="00CC4028" w:rsidP="00CC4028">
      <w:pPr>
        <w:pStyle w:val="LegText"/>
      </w:pPr>
    </w:p>
    <w:p w14:paraId="7A4642F0" w14:textId="77777777" w:rsidR="00640052" w:rsidRPr="00072D13" w:rsidRDefault="00640052" w:rsidP="00142C1C">
      <w:pPr>
        <w:pStyle w:val="LegHeadBold"/>
        <w:keepNext/>
      </w:pPr>
      <w:r w:rsidRPr="00072D13">
        <w:lastRenderedPageBreak/>
        <w:t>MPUMALANGA</w:t>
      </w:r>
    </w:p>
    <w:p w14:paraId="0F1B8F43" w14:textId="41ACE762" w:rsidR="00BB5921" w:rsidRDefault="00BB5921" w:rsidP="00BB5921">
      <w:pPr>
        <w:pStyle w:val="LegText"/>
      </w:pPr>
      <w:r w:rsidRPr="00C6006B">
        <w:t xml:space="preserve">Division of Revenue Act 1 of 2018: Planned expenditure from the Human Settlements </w:t>
      </w:r>
      <w:r>
        <w:t>Projects</w:t>
      </w:r>
      <w:r w:rsidRPr="00C6006B">
        <w:t xml:space="preserve"> for the 201</w:t>
      </w:r>
      <w:r>
        <w:t>8</w:t>
      </w:r>
      <w:r w:rsidRPr="00C6006B">
        <w:t>/</w:t>
      </w:r>
      <w:r>
        <w:t>19; 2019/20</w:t>
      </w:r>
      <w:r w:rsidRPr="00C6006B">
        <w:t xml:space="preserve"> and 2020/21 financial years published</w:t>
      </w:r>
      <w:r w:rsidR="00DA5730">
        <w:br/>
      </w:r>
      <w:r w:rsidRPr="00C6006B">
        <w:t>(</w:t>
      </w:r>
      <w:r>
        <w:t>P</w:t>
      </w:r>
      <w:r w:rsidRPr="00C6006B">
        <w:t xml:space="preserve">N </w:t>
      </w:r>
      <w:r>
        <w:t>95</w:t>
      </w:r>
      <w:r w:rsidRPr="00C6006B">
        <w:t xml:space="preserve"> in </w:t>
      </w:r>
      <w:r w:rsidRPr="00C6006B">
        <w:rPr>
          <w:i/>
        </w:rPr>
        <w:t>PG</w:t>
      </w:r>
      <w:r w:rsidRPr="00C6006B">
        <w:t xml:space="preserve"> 29</w:t>
      </w:r>
      <w:r>
        <w:t>44</w:t>
      </w:r>
      <w:r w:rsidRPr="00C6006B">
        <w:t xml:space="preserve"> of </w:t>
      </w:r>
      <w:r>
        <w:t>6</w:t>
      </w:r>
      <w:r w:rsidRPr="00C6006B">
        <w:t xml:space="preserve"> Ju</w:t>
      </w:r>
      <w:r>
        <w:t>ly</w:t>
      </w:r>
      <w:r w:rsidRPr="00C6006B">
        <w:t xml:space="preserve"> 2018) (p</w:t>
      </w:r>
      <w:r>
        <w:t>14</w:t>
      </w:r>
      <w:r w:rsidRPr="00C6006B">
        <w:t>)</w:t>
      </w:r>
    </w:p>
    <w:p w14:paraId="2CB6A51E" w14:textId="6C9F5A25" w:rsidR="00B501A2" w:rsidRPr="00072D13" w:rsidRDefault="00BB5921" w:rsidP="00BB5921">
      <w:pPr>
        <w:pStyle w:val="LegText"/>
      </w:pPr>
      <w:r>
        <w:t>L</w:t>
      </w:r>
      <w:r w:rsidRPr="007679C0">
        <w:t xml:space="preserve">ocal Government: Municipal Property Rates Act 6 of 2004: </w:t>
      </w:r>
      <w:r>
        <w:t>Bushbuckridge</w:t>
      </w:r>
      <w:r w:rsidRPr="007679C0">
        <w:t xml:space="preserve"> Local Municipality: Resolution levying property rates for the financial year 1 July 2018 to 30 June 2019 </w:t>
      </w:r>
      <w:r>
        <w:t xml:space="preserve">published </w:t>
      </w:r>
      <w:r w:rsidRPr="007679C0">
        <w:t xml:space="preserve">with effect from 1 July 2018 and </w:t>
      </w:r>
      <w:r>
        <w:t>Final tariffs structure for financial year</w:t>
      </w:r>
      <w:r w:rsidRPr="007679C0">
        <w:t xml:space="preserve"> </w:t>
      </w:r>
      <w:r>
        <w:t xml:space="preserve">2018/19 </w:t>
      </w:r>
      <w:r w:rsidRPr="007679C0">
        <w:t>published</w:t>
      </w:r>
      <w:r w:rsidR="00DA5730">
        <w:br/>
      </w:r>
      <w:r w:rsidRPr="007679C0">
        <w:t xml:space="preserve">(LAN </w:t>
      </w:r>
      <w:r>
        <w:t>49</w:t>
      </w:r>
      <w:r w:rsidRPr="007679C0">
        <w:t xml:space="preserve"> in </w:t>
      </w:r>
      <w:r w:rsidRPr="00BF0DD2">
        <w:rPr>
          <w:i/>
        </w:rPr>
        <w:t>PG</w:t>
      </w:r>
      <w:r w:rsidRPr="007679C0">
        <w:t xml:space="preserve"> </w:t>
      </w:r>
      <w:r>
        <w:t>2944</w:t>
      </w:r>
      <w:r w:rsidRPr="007679C0">
        <w:t xml:space="preserve"> of </w:t>
      </w:r>
      <w:r>
        <w:t>6</w:t>
      </w:r>
      <w:r w:rsidRPr="007679C0">
        <w:t xml:space="preserve"> Ju</w:t>
      </w:r>
      <w:r>
        <w:t>ly</w:t>
      </w:r>
      <w:r w:rsidRPr="007679C0">
        <w:t xml:space="preserve"> 2018) (pp </w:t>
      </w:r>
      <w:r>
        <w:t>17</w:t>
      </w:r>
      <w:r w:rsidRPr="007679C0">
        <w:t xml:space="preserve"> &amp; </w:t>
      </w:r>
      <w:r>
        <w:t>19</w:t>
      </w:r>
      <w:r w:rsidRPr="007679C0">
        <w:t>)</w:t>
      </w:r>
    </w:p>
    <w:p w14:paraId="46A427A8" w14:textId="7BD2BA58" w:rsidR="00BB5921" w:rsidRPr="00072D13" w:rsidRDefault="00640052" w:rsidP="00142C1C">
      <w:pPr>
        <w:pStyle w:val="LegHeadBold"/>
        <w:keepNext/>
      </w:pPr>
      <w:r w:rsidRPr="00072D13">
        <w:t>NORTHERN CAPE</w:t>
      </w:r>
    </w:p>
    <w:p w14:paraId="394CAA61" w14:textId="6A09979F" w:rsidR="00BB5921" w:rsidRDefault="00BB5921" w:rsidP="00BB5921">
      <w:pPr>
        <w:pStyle w:val="LegText"/>
      </w:pPr>
      <w:r w:rsidRPr="00917492">
        <w:t>Local Government: Municipal Property Rates Act 6 of 2004</w:t>
      </w:r>
      <w:r>
        <w:t>: Emthanjeni</w:t>
      </w:r>
      <w:r w:rsidRPr="00917492">
        <w:t xml:space="preserve"> Local Municipality: Tariffs for 201</w:t>
      </w:r>
      <w:r>
        <w:t>8</w:t>
      </w:r>
      <w:r w:rsidRPr="00917492">
        <w:t>/201</w:t>
      </w:r>
      <w:r>
        <w:t>9</w:t>
      </w:r>
      <w:r w:rsidRPr="00917492">
        <w:t xml:space="preserve"> financial year published </w:t>
      </w:r>
      <w:r>
        <w:t>with effect from 1 July 2018</w:t>
      </w:r>
      <w:r w:rsidR="00DA5730">
        <w:br/>
      </w:r>
      <w:r w:rsidRPr="00917492">
        <w:t>(</w:t>
      </w:r>
      <w:r>
        <w:t>GenN</w:t>
      </w:r>
      <w:r w:rsidRPr="00917492">
        <w:t xml:space="preserve"> </w:t>
      </w:r>
      <w:r>
        <w:t>81</w:t>
      </w:r>
      <w:r w:rsidRPr="00917492">
        <w:t xml:space="preserve"> in </w:t>
      </w:r>
      <w:r w:rsidRPr="00917492">
        <w:rPr>
          <w:i/>
        </w:rPr>
        <w:t>PG</w:t>
      </w:r>
      <w:r w:rsidRPr="00917492">
        <w:t xml:space="preserve"> </w:t>
      </w:r>
      <w:r>
        <w:t>2191</w:t>
      </w:r>
      <w:r w:rsidRPr="00917492">
        <w:t xml:space="preserve"> of </w:t>
      </w:r>
      <w:r>
        <w:t>2</w:t>
      </w:r>
      <w:r w:rsidRPr="00917492">
        <w:t xml:space="preserve"> </w:t>
      </w:r>
      <w:r>
        <w:t>July</w:t>
      </w:r>
      <w:r w:rsidRPr="00917492">
        <w:t xml:space="preserve"> 201</w:t>
      </w:r>
      <w:r>
        <w:t>8</w:t>
      </w:r>
      <w:r w:rsidRPr="00917492">
        <w:t>) (p</w:t>
      </w:r>
      <w:r>
        <w:t>12</w:t>
      </w:r>
      <w:r w:rsidRPr="00917492">
        <w:t>)</w:t>
      </w:r>
    </w:p>
    <w:p w14:paraId="4D312886" w14:textId="77777777" w:rsidR="00BB5921" w:rsidRDefault="00BB5921" w:rsidP="00BB5921">
      <w:pPr>
        <w:pStyle w:val="LegText"/>
      </w:pPr>
      <w:r w:rsidRPr="001E4C54">
        <w:t xml:space="preserve">Local Government: Municipal Property Rates Act 6 of 2004: </w:t>
      </w:r>
      <w:r>
        <w:t>Ga-Segonyana</w:t>
      </w:r>
      <w:r w:rsidRPr="001E4C54">
        <w:t xml:space="preserve"> Local Municipality: Resolution levying property rates for the financial year 1 July 2018 to 30 June 2019 published with effect from 1 July 2018 (</w:t>
      </w:r>
      <w:r>
        <w:t>Gen</w:t>
      </w:r>
      <w:r w:rsidRPr="001E4C54">
        <w:t xml:space="preserve">N </w:t>
      </w:r>
      <w:r>
        <w:t>8</w:t>
      </w:r>
      <w:r w:rsidRPr="001E4C54">
        <w:t xml:space="preserve">2 in </w:t>
      </w:r>
      <w:r w:rsidRPr="000A7033">
        <w:rPr>
          <w:i/>
        </w:rPr>
        <w:t>PG</w:t>
      </w:r>
      <w:r w:rsidRPr="001E4C54">
        <w:t xml:space="preserve"> </w:t>
      </w:r>
      <w:r>
        <w:t>2191</w:t>
      </w:r>
      <w:r w:rsidRPr="001E4C54">
        <w:t xml:space="preserve"> of </w:t>
      </w:r>
      <w:r>
        <w:t>2</w:t>
      </w:r>
      <w:r w:rsidRPr="001E4C54">
        <w:t xml:space="preserve"> Ju</w:t>
      </w:r>
      <w:r>
        <w:t>ly</w:t>
      </w:r>
      <w:r w:rsidRPr="001E4C54">
        <w:t xml:space="preserve"> 2018) (p</w:t>
      </w:r>
      <w:r>
        <w:t>14</w:t>
      </w:r>
      <w:r w:rsidRPr="001E4C54">
        <w:t>)</w:t>
      </w:r>
    </w:p>
    <w:p w14:paraId="71EC7BFC" w14:textId="326CBCB0" w:rsidR="00BB5921" w:rsidRDefault="00BB5921" w:rsidP="00BB5921">
      <w:pPr>
        <w:pStyle w:val="LegText"/>
      </w:pPr>
      <w:r w:rsidRPr="00212539">
        <w:t>Local Government: Municipal Property Rates Act 6 of 2004: Richtersveld Local Municipality: Amendment of tariffs 201</w:t>
      </w:r>
      <w:r>
        <w:t>8</w:t>
      </w:r>
      <w:r w:rsidRPr="00212539">
        <w:t>/201</w:t>
      </w:r>
      <w:r>
        <w:t>9</w:t>
      </w:r>
      <w:r w:rsidRPr="00212539">
        <w:t xml:space="preserve"> published with effect from 1 July 201</w:t>
      </w:r>
      <w:r>
        <w:t>8</w:t>
      </w:r>
      <w:r w:rsidR="00DA5730">
        <w:br/>
      </w:r>
      <w:r w:rsidRPr="00212539">
        <w:t xml:space="preserve">(MN </w:t>
      </w:r>
      <w:r>
        <w:t>14</w:t>
      </w:r>
      <w:r w:rsidRPr="00212539">
        <w:t xml:space="preserve"> in </w:t>
      </w:r>
      <w:r w:rsidRPr="00682245">
        <w:rPr>
          <w:i/>
        </w:rPr>
        <w:t>PG</w:t>
      </w:r>
      <w:r w:rsidRPr="00212539">
        <w:t xml:space="preserve"> </w:t>
      </w:r>
      <w:r>
        <w:t>2191</w:t>
      </w:r>
      <w:r w:rsidRPr="00212539">
        <w:t xml:space="preserve"> of </w:t>
      </w:r>
      <w:r>
        <w:t>2</w:t>
      </w:r>
      <w:r w:rsidRPr="00212539">
        <w:t xml:space="preserve"> July 201</w:t>
      </w:r>
      <w:r>
        <w:t>8</w:t>
      </w:r>
      <w:r w:rsidRPr="00212539">
        <w:t>) (p</w:t>
      </w:r>
      <w:r>
        <w:t>17</w:t>
      </w:r>
      <w:r w:rsidRPr="00212539">
        <w:t>)</w:t>
      </w:r>
    </w:p>
    <w:p w14:paraId="20FE1078" w14:textId="272991D1" w:rsidR="0005486A" w:rsidRDefault="0005486A" w:rsidP="0005486A">
      <w:pPr>
        <w:pStyle w:val="LegHeadBold"/>
      </w:pPr>
      <w:r>
        <w:t>NORTH WEST</w:t>
      </w:r>
    </w:p>
    <w:p w14:paraId="4DCA922D" w14:textId="77777777" w:rsidR="0005486A" w:rsidRPr="0096133D" w:rsidRDefault="0005486A" w:rsidP="0005486A">
      <w:pPr>
        <w:pStyle w:val="LegText"/>
      </w:pPr>
      <w:r w:rsidRPr="00085A74">
        <w:t xml:space="preserve">Local Government: Municipal Finance Management Act 56 of 2003: </w:t>
      </w:r>
      <w:r>
        <w:t>Naledi</w:t>
      </w:r>
      <w:r w:rsidRPr="00085A74">
        <w:t xml:space="preserve"> Local Municipality: </w:t>
      </w:r>
      <w:r>
        <w:t>Annual</w:t>
      </w:r>
      <w:r w:rsidRPr="00085A74">
        <w:t xml:space="preserve"> Budget</w:t>
      </w:r>
      <w:r>
        <w:t xml:space="preserve"> and Forecasts</w:t>
      </w:r>
      <w:r w:rsidRPr="00085A74">
        <w:t xml:space="preserve"> for 201</w:t>
      </w:r>
      <w:r>
        <w:t>8</w:t>
      </w:r>
      <w:r w:rsidRPr="00085A74">
        <w:t>/201</w:t>
      </w:r>
      <w:r>
        <w:t>9</w:t>
      </w:r>
      <w:r w:rsidRPr="00085A74">
        <w:t xml:space="preserve"> </w:t>
      </w:r>
      <w:r>
        <w:t xml:space="preserve">and indicative allocations for </w:t>
      </w:r>
      <w:r w:rsidRPr="00085A74">
        <w:t>2019/2020</w:t>
      </w:r>
      <w:r>
        <w:t xml:space="preserve"> and 2020/2021 published (PN 127 in </w:t>
      </w:r>
      <w:r w:rsidRPr="00777E82">
        <w:rPr>
          <w:i/>
        </w:rPr>
        <w:t>PG</w:t>
      </w:r>
      <w:r>
        <w:t xml:space="preserve"> 7902 of 3 July 2018) (p16)</w:t>
      </w:r>
    </w:p>
    <w:p w14:paraId="6F56A63B" w14:textId="77777777" w:rsidR="0005486A" w:rsidRDefault="0005486A" w:rsidP="0005486A">
      <w:pPr>
        <w:pStyle w:val="LegText"/>
      </w:pPr>
      <w:r w:rsidRPr="00777E82">
        <w:t xml:space="preserve">Local Government: Municipal Property Rates Act 6 of 2004: </w:t>
      </w:r>
      <w:r>
        <w:t>Naledi</w:t>
      </w:r>
      <w:r w:rsidRPr="00777E82">
        <w:t xml:space="preserve"> Local Municipality: Resolution levying property rates for the financial year 1 July 2018 to 30 June 2019 published with effect from 1 July 2018 </w:t>
      </w:r>
      <w:r>
        <w:t xml:space="preserve">(PN 127 in </w:t>
      </w:r>
      <w:r w:rsidRPr="00777E82">
        <w:rPr>
          <w:i/>
        </w:rPr>
        <w:t>PG</w:t>
      </w:r>
      <w:r>
        <w:t xml:space="preserve"> 7902 of 3 July 2018) (p19)</w:t>
      </w:r>
    </w:p>
    <w:p w14:paraId="6A341620" w14:textId="77777777" w:rsidR="0005486A" w:rsidRDefault="0005486A" w:rsidP="0005486A">
      <w:pPr>
        <w:pStyle w:val="LegText"/>
      </w:pPr>
      <w:r w:rsidRPr="00777E82">
        <w:t xml:space="preserve">Local Government: Municipal Property Rates Act 6 of 2004: </w:t>
      </w:r>
      <w:r>
        <w:t>Naledi Local</w:t>
      </w:r>
      <w:r w:rsidRPr="00777E82">
        <w:t xml:space="preserve"> Municipality: Property Rates </w:t>
      </w:r>
      <w:r>
        <w:t>By-law</w:t>
      </w:r>
      <w:r w:rsidRPr="00777E82">
        <w:t xml:space="preserve"> </w:t>
      </w:r>
      <w:r>
        <w:t xml:space="preserve">published </w:t>
      </w:r>
      <w:r w:rsidRPr="00777E82">
        <w:t xml:space="preserve">with effect from </w:t>
      </w:r>
      <w:r>
        <w:t>26</w:t>
      </w:r>
      <w:r w:rsidRPr="00777E82">
        <w:t xml:space="preserve"> Ju</w:t>
      </w:r>
      <w:r>
        <w:t>ne</w:t>
      </w:r>
      <w:r w:rsidRPr="00777E82">
        <w:t xml:space="preserve"> 2018 </w:t>
      </w:r>
      <w:r>
        <w:t xml:space="preserve">(PN 127 in </w:t>
      </w:r>
      <w:r w:rsidRPr="00777E82">
        <w:rPr>
          <w:i/>
        </w:rPr>
        <w:t>PG</w:t>
      </w:r>
      <w:r>
        <w:t xml:space="preserve"> 7902 of 3 July 2018) (p20)</w:t>
      </w:r>
    </w:p>
    <w:p w14:paraId="6B41AAA8" w14:textId="3AFB822B" w:rsidR="0005486A" w:rsidRDefault="0005486A" w:rsidP="0005486A">
      <w:pPr>
        <w:pStyle w:val="LegText"/>
      </w:pPr>
      <w:r>
        <w:t>Naledi</w:t>
      </w:r>
      <w:r w:rsidRPr="00B604EE">
        <w:t xml:space="preserve"> Local Municipality: Tariff Schedule for the 2018/2019 financial year published</w:t>
      </w:r>
      <w:r w:rsidR="00A112F3">
        <w:br/>
      </w:r>
      <w:r>
        <w:t xml:space="preserve">(PN 127 in </w:t>
      </w:r>
      <w:r w:rsidRPr="00777E82">
        <w:rPr>
          <w:i/>
        </w:rPr>
        <w:t>PG</w:t>
      </w:r>
      <w:r>
        <w:t xml:space="preserve"> 7902 of 3 July 2018) (p23)</w:t>
      </w:r>
    </w:p>
    <w:p w14:paraId="1FC6DA6E" w14:textId="2E617E59" w:rsidR="00B501A2" w:rsidRPr="00072D13" w:rsidRDefault="0005486A" w:rsidP="0005486A">
      <w:pPr>
        <w:pStyle w:val="LegText"/>
      </w:pPr>
      <w:r w:rsidRPr="00777E82">
        <w:t xml:space="preserve">Local Government: Municipal Property Rates Act 6 of 2004: </w:t>
      </w:r>
      <w:r>
        <w:t>Maquassi Hills Local</w:t>
      </w:r>
      <w:r w:rsidRPr="00777E82">
        <w:t xml:space="preserve"> Municipality: Property Rates </w:t>
      </w:r>
      <w:r>
        <w:t>By-law</w:t>
      </w:r>
      <w:r w:rsidRPr="00777E82">
        <w:t xml:space="preserve"> </w:t>
      </w:r>
      <w:r>
        <w:t xml:space="preserve">published </w:t>
      </w:r>
      <w:r w:rsidRPr="00777E82">
        <w:t xml:space="preserve">with effect from </w:t>
      </w:r>
      <w:r>
        <w:t>1</w:t>
      </w:r>
      <w:r w:rsidRPr="00777E82">
        <w:t xml:space="preserve"> Ju</w:t>
      </w:r>
      <w:r>
        <w:t>ly</w:t>
      </w:r>
      <w:r w:rsidRPr="00777E82">
        <w:t xml:space="preserve"> 2018</w:t>
      </w:r>
      <w:r w:rsidR="00A112F3">
        <w:br/>
      </w:r>
      <w:r>
        <w:t xml:space="preserve">(LAN 64 in </w:t>
      </w:r>
      <w:r w:rsidRPr="00777E82">
        <w:rPr>
          <w:i/>
        </w:rPr>
        <w:t>PG</w:t>
      </w:r>
      <w:r>
        <w:t xml:space="preserve"> 7902 of 3 July 2018) (p49)</w:t>
      </w:r>
    </w:p>
    <w:p w14:paraId="52F3806A" w14:textId="77777777" w:rsidR="00640052" w:rsidRPr="00072D13" w:rsidRDefault="00640052" w:rsidP="00142C1C">
      <w:pPr>
        <w:pStyle w:val="LegHeadBold"/>
        <w:keepNext/>
      </w:pPr>
      <w:r w:rsidRPr="00072D13">
        <w:t>WESTERN CAPE</w:t>
      </w:r>
    </w:p>
    <w:p w14:paraId="6CEC3ADA" w14:textId="77777777" w:rsidR="00E73A80" w:rsidRDefault="00E73A80" w:rsidP="00E73A80">
      <w:pPr>
        <w:pStyle w:val="LegText"/>
      </w:pPr>
      <w:r>
        <w:t xml:space="preserve">Mental Health Care Act 17 of 2002: Department of Health: Invitation to nominate members to the Mental Health Review Board published (LAN 55479 in </w:t>
      </w:r>
      <w:r w:rsidRPr="007E54D7">
        <w:rPr>
          <w:i/>
        </w:rPr>
        <w:t>PG</w:t>
      </w:r>
      <w:r>
        <w:t xml:space="preserve"> 7946 of 29 June 2018) (p516)</w:t>
      </w:r>
    </w:p>
    <w:p w14:paraId="3D9AB754" w14:textId="1B120D1A" w:rsidR="00E73A80" w:rsidRDefault="00E73A80" w:rsidP="00E73A80">
      <w:pPr>
        <w:pStyle w:val="LegText"/>
      </w:pPr>
      <w:r w:rsidRPr="00526135">
        <w:t xml:space="preserve">Disaster Management Act 57 of 2002: Swartland Local Municipality: Extension of the declaration of a local state of disaster as a result of a devastating fire at the Swartland Hospital in Malmesbury for one month from 29 </w:t>
      </w:r>
      <w:r>
        <w:t>June</w:t>
      </w:r>
      <w:r w:rsidRPr="00526135">
        <w:t xml:space="preserve"> 2018 to 2</w:t>
      </w:r>
      <w:r>
        <w:t>9</w:t>
      </w:r>
      <w:r w:rsidRPr="00526135">
        <w:t xml:space="preserve"> Ju</w:t>
      </w:r>
      <w:r>
        <w:t>ly</w:t>
      </w:r>
      <w:r w:rsidRPr="00526135">
        <w:t xml:space="preserve"> 2018 published</w:t>
      </w:r>
      <w:r w:rsidR="00A112F3">
        <w:br/>
      </w:r>
      <w:r w:rsidRPr="00526135">
        <w:t>(LAN 55</w:t>
      </w:r>
      <w:r>
        <w:t>478</w:t>
      </w:r>
      <w:r w:rsidRPr="00526135">
        <w:t xml:space="preserve"> in </w:t>
      </w:r>
      <w:r w:rsidRPr="00061FE4">
        <w:rPr>
          <w:i/>
        </w:rPr>
        <w:t>PG</w:t>
      </w:r>
      <w:r w:rsidRPr="00526135">
        <w:t xml:space="preserve"> 79</w:t>
      </w:r>
      <w:r>
        <w:t>46</w:t>
      </w:r>
      <w:r w:rsidRPr="00526135">
        <w:t xml:space="preserve"> of </w:t>
      </w:r>
      <w:r>
        <w:t>29</w:t>
      </w:r>
      <w:r w:rsidRPr="00526135">
        <w:t xml:space="preserve"> June 2018) (p</w:t>
      </w:r>
      <w:r>
        <w:t>520</w:t>
      </w:r>
      <w:r w:rsidRPr="00526135">
        <w:t>)</w:t>
      </w:r>
    </w:p>
    <w:p w14:paraId="7377EE59" w14:textId="07CE06F6" w:rsidR="00E73A80" w:rsidRDefault="00E73A80" w:rsidP="00E73A80">
      <w:pPr>
        <w:pStyle w:val="LegText"/>
      </w:pPr>
      <w:r>
        <w:t xml:space="preserve">Local Government: Municipal Property Rates Act 6 of 2004: Kannaland Local Municipality: Resolution on levying property rates published with effect from 1 July 2018 </w:t>
      </w:r>
      <w:r>
        <w:br/>
        <w:t xml:space="preserve">(LAN 55483 in </w:t>
      </w:r>
      <w:r w:rsidRPr="00A32CE7">
        <w:rPr>
          <w:i/>
        </w:rPr>
        <w:t>PG</w:t>
      </w:r>
      <w:r>
        <w:t xml:space="preserve"> 7946 of 29 June 2018) (p529)</w:t>
      </w:r>
    </w:p>
    <w:p w14:paraId="5AFFCE8E" w14:textId="23D3576E" w:rsidR="00E73A80" w:rsidRDefault="00E73A80" w:rsidP="00E73A80">
      <w:pPr>
        <w:pStyle w:val="LegText"/>
      </w:pPr>
      <w:r>
        <w:t xml:space="preserve">Local Government: Municipal Property Rates Act 6 of 2004: Theewaterskloof Local Municipality: Rates By-law published, and previous by-laws repealed with effect from 1 July 2018 </w:t>
      </w:r>
      <w:r>
        <w:br/>
        <w:t xml:space="preserve">(LAN 55486 in </w:t>
      </w:r>
      <w:r w:rsidRPr="00CE0F89">
        <w:rPr>
          <w:i/>
        </w:rPr>
        <w:t>PG</w:t>
      </w:r>
      <w:r>
        <w:t xml:space="preserve"> 7946 of 29 June 2018) (p522)</w:t>
      </w:r>
    </w:p>
    <w:p w14:paraId="22A4121A" w14:textId="77777777" w:rsidR="00E73A80" w:rsidRDefault="00E73A80" w:rsidP="00E73A80">
      <w:pPr>
        <w:pStyle w:val="LegText"/>
      </w:pPr>
      <w:r>
        <w:lastRenderedPageBreak/>
        <w:t xml:space="preserve">Local Government: Municipal Property Rates Act 6 of 2004: Bitou Local Municipality: Notice of approval of the budget and tariffs for the 2018/19 financial year published with effect from 1 July 2018 (LAN 55489 in </w:t>
      </w:r>
      <w:r w:rsidRPr="00CE0F89">
        <w:rPr>
          <w:i/>
        </w:rPr>
        <w:t>PG</w:t>
      </w:r>
      <w:r>
        <w:t xml:space="preserve"> 7946 of 29 June 2018) (p526)</w:t>
      </w:r>
    </w:p>
    <w:p w14:paraId="0B57343C" w14:textId="77777777" w:rsidR="00E73A80" w:rsidRDefault="00E73A80" w:rsidP="00E73A80">
      <w:pPr>
        <w:pStyle w:val="LegText"/>
      </w:pPr>
      <w:r>
        <w:t xml:space="preserve">Local Government: Municipal Property Rates Act 6 of 2004: Knysna Local Municipality: Resolution levying property rates for the financial year 1 July 2018 to 30 June 2019 published with effect from 1 July 2018 (LAN 55492 in </w:t>
      </w:r>
      <w:r w:rsidRPr="00A32CE7">
        <w:rPr>
          <w:i/>
        </w:rPr>
        <w:t>PG</w:t>
      </w:r>
      <w:r>
        <w:t xml:space="preserve"> 7946 of 29 June 2018) (p529)</w:t>
      </w:r>
    </w:p>
    <w:p w14:paraId="2B7B8B89" w14:textId="4BA17724" w:rsidR="00E73A80" w:rsidRDefault="00E73A80" w:rsidP="00E73A80">
      <w:pPr>
        <w:pStyle w:val="LegText"/>
      </w:pPr>
      <w:r>
        <w:t xml:space="preserve">Local Government: Municipal Property Rates Act 6 of 2004: Kannaland Local Municipality: Property Rates By-laws published with effect from 1 July 2015[sic] </w:t>
      </w:r>
      <w:r>
        <w:br/>
        <w:t xml:space="preserve">(LAN 55494 in </w:t>
      </w:r>
      <w:r w:rsidRPr="007E54D7">
        <w:rPr>
          <w:i/>
        </w:rPr>
        <w:t>PG</w:t>
      </w:r>
      <w:r>
        <w:t xml:space="preserve"> 7947 of 29 June 2018) (p2)</w:t>
      </w:r>
    </w:p>
    <w:p w14:paraId="3DA4C0EA" w14:textId="77777777" w:rsidR="00E73A80" w:rsidRDefault="00E73A80" w:rsidP="00E73A80">
      <w:pPr>
        <w:pStyle w:val="LegText"/>
      </w:pPr>
      <w:r>
        <w:t xml:space="preserve">Local Government: Municipal Finance Management Act 56 of 2003 and Local Government: Municipal Property Rates Act 6 of 2004: Kannaland Local Municipality: Property Rates Policy published (LAN 55495 in </w:t>
      </w:r>
      <w:r w:rsidRPr="007E54D7">
        <w:rPr>
          <w:i/>
        </w:rPr>
        <w:t>PG</w:t>
      </w:r>
      <w:r>
        <w:t xml:space="preserve"> 7947 of 29 June 2018) (p26)</w:t>
      </w:r>
    </w:p>
    <w:p w14:paraId="7489A90C" w14:textId="1C8E337E" w:rsidR="00E73A80" w:rsidRDefault="00E73A80" w:rsidP="00E73A80">
      <w:pPr>
        <w:pStyle w:val="LegText"/>
      </w:pPr>
      <w:r>
        <w:t xml:space="preserve">Constitution of the Republic of South Africa, 1996: Hessequa Local Municipality: Impoundment of Animals By-law published, and Impoundment of Animals as published in </w:t>
      </w:r>
      <w:r w:rsidRPr="00802EBF">
        <w:rPr>
          <w:i/>
        </w:rPr>
        <w:t>PG</w:t>
      </w:r>
      <w:r>
        <w:t xml:space="preserve"> 6588 of 19 December 2008 and By-law regarding Impoundment of Animals as published in </w:t>
      </w:r>
      <w:r w:rsidRPr="00802EBF">
        <w:rPr>
          <w:i/>
        </w:rPr>
        <w:t>PG</w:t>
      </w:r>
      <w:r>
        <w:t xml:space="preserve"> 6970 of 23 March 2012 repealed (LAN 55496 in </w:t>
      </w:r>
      <w:r w:rsidRPr="007E54D7">
        <w:rPr>
          <w:i/>
        </w:rPr>
        <w:t>PG</w:t>
      </w:r>
      <w:r>
        <w:t xml:space="preserve"> 7948 of 29 June 2018) (p2)</w:t>
      </w:r>
    </w:p>
    <w:p w14:paraId="60271B9B" w14:textId="4C94F97D" w:rsidR="00E73A80" w:rsidRDefault="00E73A80" w:rsidP="00E73A80">
      <w:pPr>
        <w:pStyle w:val="LegText"/>
      </w:pPr>
      <w:r>
        <w:t xml:space="preserve">Constitution of the Republic of South Africa, 1996: Hessequa Local Municipality: Public Buses and Taxis By-law published, and previous by-laws repealed </w:t>
      </w:r>
      <w:r>
        <w:br/>
        <w:t xml:space="preserve">(LAN 55497 in </w:t>
      </w:r>
      <w:r w:rsidRPr="007E54D7">
        <w:rPr>
          <w:i/>
        </w:rPr>
        <w:t>PG</w:t>
      </w:r>
      <w:r>
        <w:t xml:space="preserve"> 7948 of 29 June 2018) (p42)</w:t>
      </w:r>
    </w:p>
    <w:p w14:paraId="575AF907" w14:textId="71896F96" w:rsidR="00E73A80" w:rsidRDefault="00E73A80" w:rsidP="00E73A80">
      <w:pPr>
        <w:pStyle w:val="LegText"/>
      </w:pPr>
      <w:r>
        <w:t xml:space="preserve">Local Government: Municipal Property Rates Act 6 of 2004: Mossel Bay Local Municipality: Promulgation of property rates for the 2018/2019 financial year published </w:t>
      </w:r>
      <w:r>
        <w:br/>
        <w:t xml:space="preserve">(LAN 55901 in </w:t>
      </w:r>
      <w:r w:rsidRPr="007E54D7">
        <w:rPr>
          <w:i/>
        </w:rPr>
        <w:t>PG</w:t>
      </w:r>
      <w:r>
        <w:t xml:space="preserve"> 7949 of 29 June 2018) (p2)</w:t>
      </w:r>
      <w:bookmarkStart w:id="2" w:name="_GoBack"/>
      <w:bookmarkEnd w:id="2"/>
    </w:p>
    <w:p w14:paraId="581054B6" w14:textId="77777777" w:rsidR="00E73A80" w:rsidRDefault="00E73A80" w:rsidP="00E73A80">
      <w:pPr>
        <w:pStyle w:val="LegText"/>
      </w:pPr>
      <w:r w:rsidRPr="00EB1645">
        <w:t xml:space="preserve">Local Government: Municipal Property Rates Act 6 of 2004: Mossel Bay Local Municipality: Amendments to </w:t>
      </w:r>
      <w:r>
        <w:t xml:space="preserve">the </w:t>
      </w:r>
      <w:r w:rsidRPr="00EB1645">
        <w:t xml:space="preserve">Property Rates Policy as published under LAN 61508 in </w:t>
      </w:r>
      <w:r w:rsidRPr="00932633">
        <w:rPr>
          <w:i/>
        </w:rPr>
        <w:t>PG</w:t>
      </w:r>
      <w:r w:rsidRPr="00EB1645">
        <w:t xml:space="preserve"> 7644 of 30 June 2016 published</w:t>
      </w:r>
      <w:r>
        <w:t xml:space="preserve"> (LAN 55902 in </w:t>
      </w:r>
      <w:r w:rsidRPr="007E54D7">
        <w:rPr>
          <w:i/>
        </w:rPr>
        <w:t>PG</w:t>
      </w:r>
      <w:r>
        <w:t xml:space="preserve"> 7949 of 29 June 2018) (p8)</w:t>
      </w:r>
    </w:p>
    <w:p w14:paraId="058EBBCA" w14:textId="0BA93CA1" w:rsidR="00E73A80" w:rsidRDefault="00E73A80" w:rsidP="00E73A80">
      <w:pPr>
        <w:pStyle w:val="LegText"/>
      </w:pPr>
      <w:r w:rsidRPr="00400C84">
        <w:t xml:space="preserve">Local Government: Municipal Systems Act 32 of 2000: Mossel Bay Local Municipality: Amendments to the Tariff Policy as published under LAN 51569 in </w:t>
      </w:r>
      <w:r w:rsidRPr="00400C84">
        <w:rPr>
          <w:i/>
        </w:rPr>
        <w:t>PG</w:t>
      </w:r>
      <w:r w:rsidRPr="00400C84">
        <w:t xml:space="preserve"> 7313 of 3 October 2014 </w:t>
      </w:r>
      <w:r>
        <w:t xml:space="preserve">and </w:t>
      </w:r>
      <w:r w:rsidRPr="00400C84">
        <w:t xml:space="preserve">Amendments to the Customer Care, Credit Control, Debt Collection, Indigent and Tampering Policy as published under LAN 51657 in </w:t>
      </w:r>
      <w:r w:rsidRPr="00400C84">
        <w:rPr>
          <w:i/>
        </w:rPr>
        <w:t>PG</w:t>
      </w:r>
      <w:r w:rsidRPr="00400C84">
        <w:t xml:space="preserve"> 7313 of 3 October 2014 published</w:t>
      </w:r>
      <w:r>
        <w:t xml:space="preserve"> </w:t>
      </w:r>
      <w:r>
        <w:br/>
        <w:t xml:space="preserve">(LANs 55903 &amp; 55904 in </w:t>
      </w:r>
      <w:r w:rsidRPr="007E54D7">
        <w:rPr>
          <w:i/>
        </w:rPr>
        <w:t>PG</w:t>
      </w:r>
      <w:r>
        <w:t xml:space="preserve"> 7949 of 29 June 2018) (pp 15 &amp; 22)</w:t>
      </w:r>
    </w:p>
    <w:p w14:paraId="4FC6D68D" w14:textId="380CD05E" w:rsidR="00E73A80" w:rsidRDefault="00E73A80" w:rsidP="00E73A80">
      <w:pPr>
        <w:pStyle w:val="LegText"/>
      </w:pPr>
      <w:r>
        <w:t>Constitution of the Republic of South African, 1996: Theewaterskloof Local Municipality: Water and Sanitation Services By-law published and By-law re</w:t>
      </w:r>
      <w:r w:rsidR="00A112F3">
        <w:t>la</w:t>
      </w:r>
      <w:r>
        <w:t xml:space="preserve">ting to water supply, sanitation services and industrial effluent as published in </w:t>
      </w:r>
      <w:r w:rsidRPr="00543ECF">
        <w:rPr>
          <w:i/>
        </w:rPr>
        <w:t>PG</w:t>
      </w:r>
      <w:r>
        <w:t xml:space="preserve"> 6234 of 8 March 2005 repealed </w:t>
      </w:r>
      <w:r>
        <w:br/>
        <w:t xml:space="preserve">(LAN 55498 in </w:t>
      </w:r>
      <w:r w:rsidRPr="007E54D7">
        <w:rPr>
          <w:i/>
        </w:rPr>
        <w:t>PG</w:t>
      </w:r>
      <w:r>
        <w:t xml:space="preserve"> 7950 of 29 June 2018) (p2)</w:t>
      </w:r>
    </w:p>
    <w:p w14:paraId="2301EBEC" w14:textId="7EE307D2" w:rsidR="008F2407" w:rsidRPr="00D419C5" w:rsidRDefault="008F2407" w:rsidP="00B33337">
      <w:pPr>
        <w:pStyle w:val="LegHeadBold"/>
        <w:jc w:val="center"/>
      </w:pPr>
      <w:r w:rsidRPr="00351B3B">
        <w:t xml:space="preserve">This information is also available on the daily legalbrief at </w:t>
      </w:r>
      <w:hyperlink r:id="rId9" w:history="1">
        <w:r w:rsidRPr="00351B3B">
          <w:rPr>
            <w:rStyle w:val="Hyperlink"/>
          </w:rPr>
          <w:t>www.legalbrief.co.za</w:t>
        </w:r>
      </w:hyperlink>
    </w:p>
    <w:sectPr w:rsidR="008F2407" w:rsidRPr="00D419C5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06E03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06E03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B9B4F44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6333B4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272"/>
    <w:rsid w:val="0023172D"/>
    <w:rsid w:val="00231826"/>
    <w:rsid w:val="0023194F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1F0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1DD4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1C0D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E06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0C7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21C7-B501-469C-9F2D-45552F44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</TotalTime>
  <Pages>6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Riana Adams</cp:lastModifiedBy>
  <cp:revision>4</cp:revision>
  <cp:lastPrinted>2018-07-06T10:08:00Z</cp:lastPrinted>
  <dcterms:created xsi:type="dcterms:W3CDTF">2018-07-06T13:06:00Z</dcterms:created>
  <dcterms:modified xsi:type="dcterms:W3CDTF">2018-07-06T13:56:00Z</dcterms:modified>
</cp:coreProperties>
</file>