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BB8FE" w14:textId="77777777" w:rsidR="007526D8" w:rsidRPr="00042A1C" w:rsidRDefault="007526D8">
      <w:pPr>
        <w:rPr>
          <w:rFonts w:asciiTheme="minorHAnsi" w:hAnsiTheme="minorHAnsi" w:cstheme="minorHAnsi"/>
          <w:noProof/>
          <w:sz w:val="24"/>
          <w:lang w:val="en-ZA" w:eastAsia="en-ZA"/>
        </w:rPr>
      </w:pPr>
      <w:bookmarkStart w:id="0" w:name="_GoBack"/>
      <w:bookmarkEnd w:id="0"/>
    </w:p>
    <w:p w14:paraId="4AF4C21D" w14:textId="77777777" w:rsidR="00042A1C" w:rsidRPr="00042A1C" w:rsidRDefault="00042A1C">
      <w:pPr>
        <w:rPr>
          <w:rFonts w:asciiTheme="minorHAnsi" w:hAnsiTheme="minorHAnsi" w:cstheme="minorHAnsi"/>
          <w:noProof/>
          <w:sz w:val="24"/>
          <w:lang w:val="en-ZA" w:eastAsia="en-ZA"/>
        </w:rPr>
      </w:pPr>
    </w:p>
    <w:p w14:paraId="2AC7A435" w14:textId="77777777" w:rsidR="00042A1C" w:rsidRPr="00BA1958" w:rsidRDefault="00042A1C" w:rsidP="00042A1C">
      <w:pPr>
        <w:jc w:val="center"/>
        <w:rPr>
          <w:rFonts w:asciiTheme="minorHAnsi" w:hAnsiTheme="minorHAnsi" w:cstheme="minorHAnsi"/>
          <w:b/>
          <w:noProof/>
          <w:sz w:val="32"/>
          <w:szCs w:val="32"/>
          <w:lang w:val="en-ZA" w:eastAsia="en-ZA"/>
        </w:rPr>
      </w:pPr>
      <w:r w:rsidRPr="00BA1958">
        <w:rPr>
          <w:rFonts w:asciiTheme="minorHAnsi" w:hAnsiTheme="minorHAnsi" w:cstheme="minorHAnsi"/>
          <w:b/>
          <w:noProof/>
          <w:sz w:val="32"/>
          <w:szCs w:val="32"/>
          <w:lang w:val="en-ZA" w:eastAsia="en-ZA"/>
        </w:rPr>
        <w:t>Academic Education Agency Division</w:t>
      </w:r>
    </w:p>
    <w:p w14:paraId="47F35EA5" w14:textId="50ABF348" w:rsidR="00042A1C" w:rsidRPr="00BA1958" w:rsidRDefault="00042A1C" w:rsidP="00042A1C">
      <w:pPr>
        <w:jc w:val="center"/>
        <w:rPr>
          <w:rFonts w:asciiTheme="minorHAnsi" w:hAnsiTheme="minorHAnsi" w:cstheme="minorHAnsi"/>
          <w:b/>
          <w:noProof/>
          <w:sz w:val="32"/>
          <w:szCs w:val="32"/>
          <w:lang w:val="en-ZA" w:eastAsia="en-ZA"/>
        </w:rPr>
      </w:pPr>
      <w:r w:rsidRPr="00BA1958">
        <w:rPr>
          <w:rFonts w:asciiTheme="minorHAnsi" w:hAnsiTheme="minorHAnsi" w:cstheme="minorHAnsi"/>
          <w:b/>
          <w:noProof/>
          <w:sz w:val="32"/>
          <w:szCs w:val="32"/>
          <w:lang w:val="en-ZA" w:eastAsia="en-ZA"/>
        </w:rPr>
        <w:t>Project Manager</w:t>
      </w:r>
      <w:r w:rsidR="00C95E0F">
        <w:rPr>
          <w:rFonts w:asciiTheme="minorHAnsi" w:hAnsiTheme="minorHAnsi" w:cstheme="minorHAnsi"/>
          <w:b/>
          <w:noProof/>
          <w:sz w:val="32"/>
          <w:szCs w:val="32"/>
          <w:lang w:val="en-ZA" w:eastAsia="en-ZA"/>
        </w:rPr>
        <w:t xml:space="preserve"> (Fixed-Term Contract)</w:t>
      </w:r>
    </w:p>
    <w:p w14:paraId="5E82AE2A" w14:textId="77777777" w:rsidR="00042A1C" w:rsidRPr="00042A1C" w:rsidRDefault="00042A1C" w:rsidP="00042A1C">
      <w:pPr>
        <w:jc w:val="center"/>
        <w:rPr>
          <w:rFonts w:asciiTheme="minorHAnsi" w:hAnsiTheme="minorHAnsi" w:cstheme="minorHAnsi"/>
          <w:b/>
          <w:noProof/>
          <w:sz w:val="28"/>
          <w:szCs w:val="28"/>
          <w:lang w:val="en-ZA" w:eastAsia="en-ZA"/>
        </w:rPr>
      </w:pPr>
    </w:p>
    <w:p w14:paraId="5660735F" w14:textId="77777777" w:rsidR="00042A1C" w:rsidRPr="00042A1C" w:rsidRDefault="00042A1C" w:rsidP="00042A1C">
      <w:pPr>
        <w:jc w:val="center"/>
        <w:rPr>
          <w:rFonts w:asciiTheme="minorHAnsi" w:hAnsiTheme="minorHAnsi" w:cstheme="minorHAnsi"/>
          <w:b/>
          <w:noProof/>
          <w:sz w:val="28"/>
          <w:szCs w:val="28"/>
          <w:lang w:val="en-ZA" w:eastAsia="en-ZA"/>
        </w:rPr>
      </w:pPr>
      <w:r w:rsidRPr="00042A1C">
        <w:rPr>
          <w:rFonts w:asciiTheme="minorHAnsi" w:hAnsiTheme="minorHAnsi" w:cstheme="minorHAnsi"/>
          <w:b/>
          <w:noProof/>
          <w:sz w:val="28"/>
          <w:szCs w:val="28"/>
          <w:lang w:val="en-ZA" w:eastAsia="en-ZA"/>
        </w:rPr>
        <w:t>Location: Cape Town</w:t>
      </w:r>
    </w:p>
    <w:p w14:paraId="4D36F5DA" w14:textId="2C4351CA" w:rsidR="00042A1C" w:rsidRPr="00042A1C" w:rsidRDefault="00042A1C" w:rsidP="00042A1C">
      <w:pPr>
        <w:jc w:val="center"/>
        <w:rPr>
          <w:rFonts w:asciiTheme="minorHAnsi" w:hAnsiTheme="minorHAnsi" w:cstheme="minorHAnsi"/>
          <w:b/>
          <w:noProof/>
          <w:sz w:val="28"/>
          <w:szCs w:val="28"/>
          <w:lang w:val="en-ZA" w:eastAsia="en-ZA"/>
        </w:rPr>
      </w:pPr>
      <w:r w:rsidRPr="00042A1C">
        <w:rPr>
          <w:rFonts w:asciiTheme="minorHAnsi" w:hAnsiTheme="minorHAnsi" w:cstheme="minorHAnsi"/>
          <w:b/>
          <w:noProof/>
          <w:sz w:val="28"/>
          <w:szCs w:val="28"/>
          <w:lang w:val="en-ZA" w:eastAsia="en-ZA"/>
        </w:rPr>
        <w:t xml:space="preserve">Reporting to: </w:t>
      </w:r>
      <w:r w:rsidR="003D5FB8">
        <w:rPr>
          <w:rFonts w:asciiTheme="minorHAnsi" w:hAnsiTheme="minorHAnsi" w:cstheme="minorHAnsi"/>
          <w:b/>
          <w:noProof/>
          <w:sz w:val="28"/>
          <w:szCs w:val="28"/>
          <w:lang w:val="en-ZA" w:eastAsia="en-ZA"/>
        </w:rPr>
        <w:t>Editorial and Production Manager</w:t>
      </w:r>
    </w:p>
    <w:p w14:paraId="50828D14" w14:textId="77777777" w:rsidR="00042A1C" w:rsidRPr="00042A1C" w:rsidRDefault="00042A1C" w:rsidP="00042A1C">
      <w:pPr>
        <w:jc w:val="center"/>
        <w:rPr>
          <w:rFonts w:asciiTheme="minorHAnsi" w:hAnsiTheme="minorHAnsi" w:cstheme="minorHAnsi"/>
          <w:b/>
          <w:noProof/>
          <w:sz w:val="28"/>
          <w:szCs w:val="28"/>
          <w:lang w:val="en-ZA" w:eastAsia="en-ZA"/>
        </w:rPr>
      </w:pPr>
      <w:r w:rsidRPr="00042A1C">
        <w:rPr>
          <w:rFonts w:asciiTheme="minorHAnsi" w:hAnsiTheme="minorHAnsi" w:cstheme="minorHAnsi"/>
          <w:b/>
          <w:noProof/>
          <w:sz w:val="28"/>
          <w:szCs w:val="28"/>
          <w:lang w:val="en-ZA" w:eastAsia="en-ZA"/>
        </w:rPr>
        <w:t>Grade: C4</w:t>
      </w:r>
    </w:p>
    <w:p w14:paraId="3B6B0CC9" w14:textId="77777777" w:rsidR="00042A1C" w:rsidRDefault="00042A1C">
      <w:pPr>
        <w:rPr>
          <w:rFonts w:asciiTheme="minorHAnsi" w:hAnsiTheme="minorHAnsi" w:cstheme="minorHAnsi"/>
          <w:noProof/>
          <w:sz w:val="24"/>
          <w:lang w:val="en-ZA" w:eastAsia="en-ZA"/>
        </w:rPr>
      </w:pPr>
    </w:p>
    <w:p w14:paraId="14D650AA" w14:textId="77777777" w:rsidR="00042A1C" w:rsidRDefault="00042A1C">
      <w:pPr>
        <w:rPr>
          <w:rFonts w:asciiTheme="minorHAnsi" w:hAnsiTheme="minorHAnsi" w:cstheme="minorHAnsi"/>
          <w:noProof/>
          <w:sz w:val="24"/>
          <w:lang w:val="en-ZA" w:eastAsia="en-ZA"/>
        </w:rPr>
      </w:pPr>
    </w:p>
    <w:p w14:paraId="7CE154D5" w14:textId="77777777" w:rsidR="00042A1C" w:rsidRDefault="00042A1C">
      <w:pPr>
        <w:rPr>
          <w:rFonts w:asciiTheme="minorHAnsi" w:hAnsiTheme="minorHAnsi" w:cstheme="minorHAnsi"/>
          <w:noProof/>
          <w:sz w:val="24"/>
          <w:lang w:val="en-ZA" w:eastAsia="en-ZA"/>
        </w:rPr>
      </w:pPr>
      <w:r>
        <w:rPr>
          <w:rFonts w:asciiTheme="minorHAnsi" w:hAnsiTheme="minorHAnsi" w:cstheme="minorHAnsi"/>
          <w:noProof/>
          <w:sz w:val="24"/>
          <w:lang w:val="en-ZA" w:eastAsia="en-ZA"/>
        </w:rPr>
        <w:t>Juta, S</w:t>
      </w:r>
      <w:r w:rsidR="0061461E">
        <w:rPr>
          <w:rFonts w:asciiTheme="minorHAnsi" w:hAnsiTheme="minorHAnsi" w:cstheme="minorHAnsi"/>
          <w:noProof/>
          <w:sz w:val="24"/>
          <w:lang w:val="en-ZA" w:eastAsia="en-ZA"/>
        </w:rPr>
        <w:t>outh Africa’s largest and oldest</w:t>
      </w:r>
      <w:r>
        <w:rPr>
          <w:rFonts w:asciiTheme="minorHAnsi" w:hAnsiTheme="minorHAnsi" w:cstheme="minorHAnsi"/>
          <w:noProof/>
          <w:sz w:val="24"/>
          <w:lang w:val="en-ZA" w:eastAsia="en-ZA"/>
        </w:rPr>
        <w:t xml:space="preserve"> local publisher of tertiary educational materials, invites applications for the position of Project Manager, based at its prestigious Claremont offices in Cape Town. </w:t>
      </w:r>
    </w:p>
    <w:p w14:paraId="6B806FBB" w14:textId="77777777" w:rsidR="00042A1C" w:rsidRDefault="00042A1C">
      <w:pPr>
        <w:rPr>
          <w:rFonts w:asciiTheme="minorHAnsi" w:hAnsiTheme="minorHAnsi" w:cstheme="minorHAnsi"/>
          <w:noProof/>
          <w:sz w:val="24"/>
          <w:lang w:val="en-ZA" w:eastAsia="en-ZA"/>
        </w:rPr>
      </w:pPr>
    </w:p>
    <w:p w14:paraId="394B389E" w14:textId="797E7D87" w:rsidR="009062CF" w:rsidRDefault="00042A1C" w:rsidP="009062CF">
      <w:pPr>
        <w:tabs>
          <w:tab w:val="left" w:pos="426"/>
        </w:tabs>
        <w:rPr>
          <w:rFonts w:asciiTheme="minorHAnsi" w:hAnsiTheme="minorHAnsi" w:cstheme="minorHAnsi"/>
          <w:sz w:val="24"/>
        </w:rPr>
      </w:pPr>
      <w:r>
        <w:rPr>
          <w:rFonts w:asciiTheme="minorHAnsi" w:hAnsiTheme="minorHAnsi" w:cstheme="minorHAnsi"/>
          <w:noProof/>
          <w:sz w:val="24"/>
          <w:lang w:val="en-ZA" w:eastAsia="en-ZA"/>
        </w:rPr>
        <w:t xml:space="preserve">Reporting to the </w:t>
      </w:r>
      <w:r w:rsidR="003D5FB8">
        <w:rPr>
          <w:rFonts w:asciiTheme="minorHAnsi" w:hAnsiTheme="minorHAnsi" w:cstheme="minorHAnsi"/>
          <w:noProof/>
          <w:sz w:val="24"/>
          <w:lang w:val="en-ZA" w:eastAsia="en-ZA"/>
        </w:rPr>
        <w:t>Editorial and Production Man</w:t>
      </w:r>
      <w:r w:rsidR="00386BAA">
        <w:rPr>
          <w:rFonts w:asciiTheme="minorHAnsi" w:hAnsiTheme="minorHAnsi" w:cstheme="minorHAnsi"/>
          <w:noProof/>
          <w:sz w:val="24"/>
          <w:lang w:val="en-ZA" w:eastAsia="en-ZA"/>
        </w:rPr>
        <w:t>a</w:t>
      </w:r>
      <w:r w:rsidR="003D5FB8">
        <w:rPr>
          <w:rFonts w:asciiTheme="minorHAnsi" w:hAnsiTheme="minorHAnsi" w:cstheme="minorHAnsi"/>
          <w:noProof/>
          <w:sz w:val="24"/>
          <w:lang w:val="en-ZA" w:eastAsia="en-ZA"/>
        </w:rPr>
        <w:t>ger</w:t>
      </w:r>
      <w:r>
        <w:rPr>
          <w:rFonts w:asciiTheme="minorHAnsi" w:hAnsiTheme="minorHAnsi" w:cstheme="minorHAnsi"/>
          <w:noProof/>
          <w:sz w:val="24"/>
          <w:lang w:val="en-ZA" w:eastAsia="en-ZA"/>
        </w:rPr>
        <w:t xml:space="preserve">, the Project Manager </w:t>
      </w:r>
      <w:r w:rsidRPr="009062CF">
        <w:rPr>
          <w:rFonts w:asciiTheme="minorHAnsi" w:hAnsiTheme="minorHAnsi" w:cstheme="minorHAnsi"/>
          <w:noProof/>
          <w:sz w:val="24"/>
          <w:lang w:val="en-ZA" w:eastAsia="en-ZA"/>
        </w:rPr>
        <w:t xml:space="preserve">will </w:t>
      </w:r>
      <w:r w:rsidR="009062CF" w:rsidRPr="009062CF">
        <w:rPr>
          <w:rFonts w:asciiTheme="minorHAnsi" w:hAnsiTheme="minorHAnsi" w:cstheme="minorHAnsi"/>
          <w:noProof/>
          <w:sz w:val="24"/>
          <w:lang w:val="en-ZA" w:eastAsia="en-ZA"/>
        </w:rPr>
        <w:t>m</w:t>
      </w:r>
      <w:r w:rsidR="009062CF" w:rsidRPr="009062CF">
        <w:rPr>
          <w:rFonts w:asciiTheme="minorHAnsi" w:hAnsiTheme="minorHAnsi" w:cstheme="minorHAnsi"/>
          <w:sz w:val="24"/>
        </w:rPr>
        <w:t>anage projects through the pre-production processes, to budgets, to deadlines and to the quality standards of the company, working together with the Production team, Authors, Freelance Suppliers and other Juta departments, in close cooperation with the Publisher concerned.</w:t>
      </w:r>
    </w:p>
    <w:p w14:paraId="15C7DD98" w14:textId="77777777" w:rsidR="002D5268" w:rsidRDefault="002D5268" w:rsidP="009062CF">
      <w:pPr>
        <w:tabs>
          <w:tab w:val="left" w:pos="426"/>
        </w:tabs>
        <w:rPr>
          <w:rFonts w:asciiTheme="minorHAnsi" w:hAnsiTheme="minorHAnsi" w:cstheme="minorHAnsi"/>
          <w:sz w:val="24"/>
        </w:rPr>
      </w:pPr>
    </w:p>
    <w:p w14:paraId="2F8CBBAE" w14:textId="77777777" w:rsidR="002D5268" w:rsidRDefault="002D5268" w:rsidP="002D5268">
      <w:pPr>
        <w:autoSpaceDE w:val="0"/>
        <w:autoSpaceDN w:val="0"/>
        <w:adjustRightInd w:val="0"/>
        <w:rPr>
          <w:rFonts w:ascii="BookmanOldStyle" w:hAnsi="BookmanOldStyle" w:cs="BookmanOldStyle"/>
          <w:color w:val="000000"/>
          <w:sz w:val="22"/>
          <w:szCs w:val="22"/>
          <w:lang w:val="en-ZA" w:eastAsia="en-ZA"/>
        </w:rPr>
      </w:pPr>
      <w:r>
        <w:rPr>
          <w:rFonts w:asciiTheme="minorHAnsi" w:hAnsiTheme="minorHAnsi" w:cstheme="minorHAnsi"/>
          <w:sz w:val="24"/>
        </w:rPr>
        <w:t xml:space="preserve">Qualifications: A tertiary qualification with modules on Publishing </w:t>
      </w:r>
      <w:r w:rsidRPr="002D5268">
        <w:rPr>
          <w:rFonts w:asciiTheme="minorHAnsi" w:hAnsiTheme="minorHAnsi" w:cstheme="minorHAnsi"/>
          <w:i/>
          <w:sz w:val="24"/>
        </w:rPr>
        <w:t>or</w:t>
      </w:r>
      <w:r>
        <w:rPr>
          <w:rFonts w:asciiTheme="minorHAnsi" w:hAnsiTheme="minorHAnsi" w:cstheme="minorHAnsi"/>
          <w:sz w:val="24"/>
        </w:rPr>
        <w:t xml:space="preserve"> </w:t>
      </w:r>
      <w:r w:rsidR="00E6194E">
        <w:rPr>
          <w:rFonts w:asciiTheme="minorHAnsi" w:hAnsiTheme="minorHAnsi" w:cstheme="minorHAnsi"/>
          <w:sz w:val="24"/>
        </w:rPr>
        <w:t xml:space="preserve">the </w:t>
      </w:r>
      <w:r>
        <w:rPr>
          <w:rFonts w:asciiTheme="minorHAnsi" w:hAnsiTheme="minorHAnsi" w:cstheme="minorHAnsi"/>
          <w:sz w:val="24"/>
        </w:rPr>
        <w:t>equivalent experience</w:t>
      </w:r>
      <w:r w:rsidR="00E6194E">
        <w:rPr>
          <w:rFonts w:asciiTheme="minorHAnsi" w:hAnsiTheme="minorHAnsi" w:cstheme="minorHAnsi"/>
          <w:sz w:val="24"/>
        </w:rPr>
        <w:t xml:space="preserve"> with a solid knowledge of all aspects of pre-production, budgets, scheduling, quality control and relationship management.</w:t>
      </w:r>
    </w:p>
    <w:p w14:paraId="4508C32C" w14:textId="77777777" w:rsidR="00042A1C" w:rsidRDefault="00042A1C">
      <w:pPr>
        <w:rPr>
          <w:rFonts w:asciiTheme="minorHAnsi" w:hAnsiTheme="minorHAnsi" w:cstheme="minorHAnsi"/>
          <w:noProof/>
          <w:sz w:val="24"/>
          <w:lang w:val="en-ZA" w:eastAsia="en-ZA"/>
        </w:rPr>
      </w:pPr>
    </w:p>
    <w:p w14:paraId="7C345B54" w14:textId="77777777" w:rsidR="00256C21" w:rsidRPr="00256C21" w:rsidRDefault="00E6194E" w:rsidP="00256C21">
      <w:pPr>
        <w:tabs>
          <w:tab w:val="left" w:pos="426"/>
        </w:tabs>
        <w:rPr>
          <w:rFonts w:asciiTheme="minorHAnsi" w:hAnsiTheme="minorHAnsi" w:cstheme="minorHAnsi"/>
          <w:sz w:val="24"/>
        </w:rPr>
      </w:pPr>
      <w:r>
        <w:rPr>
          <w:rFonts w:asciiTheme="minorHAnsi" w:hAnsiTheme="minorHAnsi" w:cstheme="minorHAnsi"/>
          <w:noProof/>
          <w:sz w:val="24"/>
          <w:lang w:val="en-ZA" w:eastAsia="en-ZA"/>
        </w:rPr>
        <w:t>Experience: The successful candidate should have at least four years’</w:t>
      </w:r>
      <w:r w:rsidR="00375B05">
        <w:rPr>
          <w:rFonts w:asciiTheme="minorHAnsi" w:hAnsiTheme="minorHAnsi" w:cstheme="minorHAnsi"/>
          <w:noProof/>
          <w:sz w:val="24"/>
          <w:lang w:val="en-ZA" w:eastAsia="en-ZA"/>
        </w:rPr>
        <w:t xml:space="preserve"> experience</w:t>
      </w:r>
      <w:r w:rsidR="0069045C">
        <w:rPr>
          <w:rFonts w:asciiTheme="minorHAnsi" w:hAnsiTheme="minorHAnsi" w:cstheme="minorHAnsi"/>
          <w:noProof/>
          <w:sz w:val="24"/>
          <w:lang w:val="en-ZA" w:eastAsia="en-ZA"/>
        </w:rPr>
        <w:t xml:space="preserve"> in project management</w:t>
      </w:r>
      <w:r w:rsidR="0061461E">
        <w:rPr>
          <w:rFonts w:asciiTheme="minorHAnsi" w:hAnsiTheme="minorHAnsi" w:cstheme="minorHAnsi"/>
          <w:noProof/>
          <w:sz w:val="24"/>
          <w:lang w:val="en-ZA" w:eastAsia="en-ZA"/>
        </w:rPr>
        <w:t>. A</w:t>
      </w:r>
      <w:r w:rsidR="00256C21" w:rsidRPr="00256C21">
        <w:rPr>
          <w:rFonts w:asciiTheme="minorHAnsi" w:hAnsiTheme="minorHAnsi" w:cstheme="minorHAnsi"/>
          <w:sz w:val="24"/>
        </w:rPr>
        <w:t xml:space="preserve">n understanding of the </w:t>
      </w:r>
      <w:r w:rsidR="00CB7E99">
        <w:rPr>
          <w:rFonts w:asciiTheme="minorHAnsi" w:hAnsiTheme="minorHAnsi" w:cstheme="minorHAnsi"/>
          <w:sz w:val="24"/>
        </w:rPr>
        <w:t xml:space="preserve">higher education </w:t>
      </w:r>
      <w:r w:rsidR="00256C21" w:rsidRPr="00256C21">
        <w:rPr>
          <w:rFonts w:asciiTheme="minorHAnsi" w:hAnsiTheme="minorHAnsi" w:cstheme="minorHAnsi"/>
          <w:sz w:val="24"/>
        </w:rPr>
        <w:t>publishing environment</w:t>
      </w:r>
      <w:r w:rsidR="0061461E">
        <w:rPr>
          <w:rFonts w:asciiTheme="minorHAnsi" w:hAnsiTheme="minorHAnsi" w:cstheme="minorHAnsi"/>
          <w:sz w:val="24"/>
        </w:rPr>
        <w:t xml:space="preserve"> is an advantage</w:t>
      </w:r>
      <w:r w:rsidR="00256C21" w:rsidRPr="00256C21">
        <w:rPr>
          <w:rFonts w:asciiTheme="minorHAnsi" w:hAnsiTheme="minorHAnsi" w:cstheme="minorHAnsi"/>
          <w:sz w:val="24"/>
        </w:rPr>
        <w:t>.</w:t>
      </w:r>
    </w:p>
    <w:p w14:paraId="7FA09861" w14:textId="77777777" w:rsidR="00E6194E" w:rsidRDefault="00E6194E">
      <w:pPr>
        <w:rPr>
          <w:rFonts w:asciiTheme="minorHAnsi" w:hAnsiTheme="minorHAnsi" w:cstheme="minorHAnsi"/>
          <w:noProof/>
          <w:sz w:val="24"/>
          <w:lang w:val="en-ZA" w:eastAsia="en-ZA"/>
        </w:rPr>
      </w:pPr>
    </w:p>
    <w:p w14:paraId="4F02AC9C" w14:textId="77777777" w:rsidR="00E65C8D" w:rsidRDefault="00256C21" w:rsidP="00E65C8D">
      <w:pPr>
        <w:autoSpaceDE w:val="0"/>
        <w:autoSpaceDN w:val="0"/>
        <w:adjustRightInd w:val="0"/>
        <w:rPr>
          <w:rFonts w:ascii="BookmanOldStyle" w:hAnsi="BookmanOldStyle" w:cs="BookmanOldStyle"/>
          <w:color w:val="000000"/>
          <w:sz w:val="22"/>
          <w:szCs w:val="22"/>
          <w:lang w:val="en-ZA" w:eastAsia="en-ZA"/>
        </w:rPr>
      </w:pPr>
      <w:r>
        <w:rPr>
          <w:rFonts w:asciiTheme="minorHAnsi" w:hAnsiTheme="minorHAnsi" w:cstheme="minorHAnsi"/>
          <w:noProof/>
          <w:sz w:val="24"/>
          <w:lang w:val="en-ZA" w:eastAsia="en-ZA"/>
        </w:rPr>
        <w:t xml:space="preserve">Competencies: </w:t>
      </w:r>
      <w:r w:rsidR="00DB7185" w:rsidRPr="00A77AEB">
        <w:rPr>
          <w:rFonts w:asciiTheme="minorHAnsi" w:hAnsiTheme="minorHAnsi" w:cstheme="minorHAnsi"/>
          <w:noProof/>
          <w:sz w:val="24"/>
          <w:lang w:val="en-ZA" w:eastAsia="en-ZA"/>
        </w:rPr>
        <w:t xml:space="preserve">The Project Manager is an innovative person with </w:t>
      </w:r>
      <w:r w:rsidR="00A77AEB" w:rsidRPr="00A77AEB">
        <w:rPr>
          <w:rFonts w:asciiTheme="minorHAnsi" w:hAnsiTheme="minorHAnsi" w:cstheme="minorHAnsi"/>
          <w:sz w:val="24"/>
        </w:rPr>
        <w:t xml:space="preserve">* </w:t>
      </w:r>
      <w:r w:rsidR="00117C33">
        <w:rPr>
          <w:rFonts w:asciiTheme="minorHAnsi" w:hAnsiTheme="minorHAnsi" w:cstheme="minorHAnsi"/>
          <w:sz w:val="24"/>
        </w:rPr>
        <w:t xml:space="preserve">strong </w:t>
      </w:r>
      <w:r w:rsidR="002F46DF">
        <w:rPr>
          <w:rFonts w:asciiTheme="minorHAnsi" w:hAnsiTheme="minorHAnsi" w:cstheme="minorHAnsi"/>
          <w:sz w:val="24"/>
        </w:rPr>
        <w:t>editing, proofreading and indexing skills *</w:t>
      </w:r>
      <w:r w:rsidR="00117C33">
        <w:rPr>
          <w:rFonts w:asciiTheme="minorHAnsi" w:hAnsiTheme="minorHAnsi" w:cstheme="minorHAnsi"/>
          <w:sz w:val="24"/>
        </w:rPr>
        <w:t xml:space="preserve"> sound</w:t>
      </w:r>
      <w:r w:rsidR="002F46DF">
        <w:rPr>
          <w:rFonts w:asciiTheme="minorHAnsi" w:hAnsiTheme="minorHAnsi" w:cstheme="minorHAnsi"/>
          <w:sz w:val="24"/>
        </w:rPr>
        <w:t xml:space="preserve"> </w:t>
      </w:r>
      <w:r w:rsidR="0061461E">
        <w:rPr>
          <w:rFonts w:asciiTheme="minorHAnsi" w:hAnsiTheme="minorHAnsi" w:cstheme="minorHAnsi"/>
          <w:sz w:val="24"/>
        </w:rPr>
        <w:t>knowledge o</w:t>
      </w:r>
      <w:r w:rsidR="00117C33">
        <w:rPr>
          <w:rFonts w:asciiTheme="minorHAnsi" w:hAnsiTheme="minorHAnsi" w:cstheme="minorHAnsi"/>
          <w:sz w:val="24"/>
        </w:rPr>
        <w:t xml:space="preserve">f copyright permission issues * solid grasp of book design in the </w:t>
      </w:r>
      <w:r w:rsidR="00BA1958">
        <w:rPr>
          <w:rFonts w:asciiTheme="minorHAnsi" w:hAnsiTheme="minorHAnsi" w:cstheme="minorHAnsi"/>
          <w:sz w:val="24"/>
        </w:rPr>
        <w:t xml:space="preserve">higher </w:t>
      </w:r>
      <w:r w:rsidR="00117C33">
        <w:rPr>
          <w:rFonts w:asciiTheme="minorHAnsi" w:hAnsiTheme="minorHAnsi" w:cstheme="minorHAnsi"/>
          <w:sz w:val="24"/>
        </w:rPr>
        <w:t xml:space="preserve">education context * </w:t>
      </w:r>
      <w:r w:rsidR="00A77AEB" w:rsidRPr="00A77AEB">
        <w:rPr>
          <w:rFonts w:asciiTheme="minorHAnsi" w:hAnsiTheme="minorHAnsi" w:cstheme="minorHAnsi"/>
          <w:sz w:val="24"/>
        </w:rPr>
        <w:t>ability to work</w:t>
      </w:r>
      <w:r w:rsidR="00117C33">
        <w:rPr>
          <w:rFonts w:asciiTheme="minorHAnsi" w:hAnsiTheme="minorHAnsi" w:cstheme="minorHAnsi"/>
          <w:sz w:val="24"/>
        </w:rPr>
        <w:t xml:space="preserve"> strictly</w:t>
      </w:r>
      <w:r w:rsidR="00A77AEB" w:rsidRPr="00A77AEB">
        <w:rPr>
          <w:rFonts w:asciiTheme="minorHAnsi" w:hAnsiTheme="minorHAnsi" w:cstheme="minorHAnsi"/>
          <w:color w:val="000000"/>
          <w:sz w:val="24"/>
          <w:lang w:val="en-ZA" w:eastAsia="en-ZA"/>
        </w:rPr>
        <w:t xml:space="preserve"> to budget and deadline</w:t>
      </w:r>
      <w:r w:rsidR="00A77AEB" w:rsidRPr="00A77AEB">
        <w:rPr>
          <w:rFonts w:asciiTheme="minorHAnsi" w:hAnsiTheme="minorHAnsi" w:cstheme="minorHAnsi"/>
          <w:noProof/>
          <w:sz w:val="24"/>
          <w:lang w:val="en-ZA" w:eastAsia="en-ZA"/>
        </w:rPr>
        <w:t xml:space="preserve"> </w:t>
      </w:r>
      <w:r w:rsidR="00DB7185" w:rsidRPr="00A77AEB">
        <w:rPr>
          <w:rFonts w:asciiTheme="minorHAnsi" w:hAnsiTheme="minorHAnsi" w:cstheme="minorHAnsi"/>
          <w:noProof/>
          <w:sz w:val="24"/>
          <w:lang w:val="en-ZA" w:eastAsia="en-ZA"/>
        </w:rPr>
        <w:t>*</w:t>
      </w:r>
      <w:r w:rsidR="002F46DF">
        <w:rPr>
          <w:rFonts w:asciiTheme="minorHAnsi" w:hAnsiTheme="minorHAnsi" w:cstheme="minorHAnsi"/>
          <w:noProof/>
          <w:sz w:val="24"/>
          <w:lang w:val="en-ZA" w:eastAsia="en-ZA"/>
        </w:rPr>
        <w:t xml:space="preserve"> </w:t>
      </w:r>
      <w:r w:rsidR="00E65C8D" w:rsidRPr="00A77AEB">
        <w:rPr>
          <w:rFonts w:asciiTheme="minorHAnsi" w:hAnsiTheme="minorHAnsi" w:cstheme="minorHAnsi"/>
          <w:noProof/>
          <w:sz w:val="24"/>
          <w:lang w:val="en-ZA" w:eastAsia="en-ZA"/>
        </w:rPr>
        <w:t xml:space="preserve">an exceptional </w:t>
      </w:r>
      <w:r w:rsidR="00DB7185" w:rsidRPr="00A77AEB">
        <w:rPr>
          <w:rFonts w:asciiTheme="minorHAnsi" w:hAnsiTheme="minorHAnsi" w:cstheme="minorHAnsi"/>
          <w:noProof/>
          <w:sz w:val="24"/>
          <w:lang w:val="en-ZA" w:eastAsia="en-ZA"/>
        </w:rPr>
        <w:t xml:space="preserve">eye for detail and </w:t>
      </w:r>
      <w:r w:rsidR="00375B05" w:rsidRPr="00A77AEB">
        <w:rPr>
          <w:rFonts w:asciiTheme="minorHAnsi" w:hAnsiTheme="minorHAnsi" w:cstheme="minorHAnsi"/>
          <w:noProof/>
          <w:sz w:val="24"/>
          <w:lang w:val="en-ZA" w:eastAsia="en-ZA"/>
        </w:rPr>
        <w:t xml:space="preserve">high </w:t>
      </w:r>
      <w:r w:rsidR="00DB7185" w:rsidRPr="00A77AEB">
        <w:rPr>
          <w:rFonts w:asciiTheme="minorHAnsi" w:hAnsiTheme="minorHAnsi" w:cstheme="minorHAnsi"/>
          <w:noProof/>
          <w:sz w:val="24"/>
          <w:lang w:val="en-ZA" w:eastAsia="en-ZA"/>
        </w:rPr>
        <w:t>qu</w:t>
      </w:r>
      <w:r w:rsidR="00375B05" w:rsidRPr="00A77AEB">
        <w:rPr>
          <w:rFonts w:asciiTheme="minorHAnsi" w:hAnsiTheme="minorHAnsi" w:cstheme="minorHAnsi"/>
          <w:noProof/>
          <w:sz w:val="24"/>
          <w:lang w:val="en-ZA" w:eastAsia="en-ZA"/>
        </w:rPr>
        <w:t>ality control *</w:t>
      </w:r>
      <w:r w:rsidR="00DB7185" w:rsidRPr="00A77AEB">
        <w:rPr>
          <w:rFonts w:asciiTheme="minorHAnsi" w:hAnsiTheme="minorHAnsi" w:cstheme="minorHAnsi"/>
          <w:noProof/>
          <w:sz w:val="24"/>
          <w:lang w:val="en-ZA" w:eastAsia="en-ZA"/>
        </w:rPr>
        <w:t xml:space="preserve"> </w:t>
      </w:r>
      <w:r w:rsidR="0069045C">
        <w:rPr>
          <w:rFonts w:asciiTheme="minorHAnsi" w:hAnsiTheme="minorHAnsi" w:cstheme="minorHAnsi"/>
          <w:color w:val="000000"/>
          <w:sz w:val="24"/>
          <w:lang w:val="en-ZA" w:eastAsia="en-ZA"/>
        </w:rPr>
        <w:t>thorough</w:t>
      </w:r>
      <w:r w:rsidR="00DB7185" w:rsidRPr="00A77AEB">
        <w:rPr>
          <w:rFonts w:asciiTheme="minorHAnsi" w:hAnsiTheme="minorHAnsi" w:cstheme="minorHAnsi"/>
          <w:color w:val="000000"/>
          <w:sz w:val="24"/>
          <w:lang w:val="en-ZA" w:eastAsia="en-ZA"/>
        </w:rPr>
        <w:t xml:space="preserve"> planning, organisational and administrative skills </w:t>
      </w:r>
      <w:r w:rsidR="00A77AEB" w:rsidRPr="00A77AEB">
        <w:rPr>
          <w:rFonts w:asciiTheme="minorHAnsi" w:hAnsiTheme="minorHAnsi" w:cstheme="minorHAnsi"/>
          <w:noProof/>
          <w:sz w:val="24"/>
          <w:lang w:val="en-ZA" w:eastAsia="en-ZA"/>
        </w:rPr>
        <w:t xml:space="preserve">* ability </w:t>
      </w:r>
      <w:r w:rsidR="00A77AEB" w:rsidRPr="00A77AEB">
        <w:rPr>
          <w:rFonts w:asciiTheme="minorHAnsi" w:hAnsiTheme="minorHAnsi" w:cstheme="minorHAnsi"/>
          <w:sz w:val="24"/>
        </w:rPr>
        <w:t xml:space="preserve">to prioritise </w:t>
      </w:r>
      <w:r w:rsidR="00DB7185" w:rsidRPr="00A77AEB">
        <w:rPr>
          <w:rFonts w:asciiTheme="minorHAnsi" w:hAnsiTheme="minorHAnsi" w:cstheme="minorHAnsi"/>
          <w:color w:val="000000"/>
          <w:sz w:val="24"/>
          <w:lang w:val="en-ZA" w:eastAsia="en-ZA"/>
        </w:rPr>
        <w:t>*</w:t>
      </w:r>
      <w:r w:rsidR="00A77AEB">
        <w:rPr>
          <w:rFonts w:asciiTheme="minorHAnsi" w:hAnsiTheme="minorHAnsi" w:cstheme="minorHAnsi"/>
          <w:color w:val="000000"/>
          <w:sz w:val="24"/>
          <w:lang w:val="en-ZA" w:eastAsia="en-ZA"/>
        </w:rPr>
        <w:t xml:space="preserve"> e</w:t>
      </w:r>
      <w:r w:rsidR="00375B05" w:rsidRPr="00A77AEB">
        <w:rPr>
          <w:rFonts w:asciiTheme="minorHAnsi" w:hAnsiTheme="minorHAnsi" w:cstheme="minorHAnsi"/>
          <w:color w:val="000000"/>
          <w:sz w:val="24"/>
          <w:lang w:val="en-ZA" w:eastAsia="en-ZA"/>
        </w:rPr>
        <w:t xml:space="preserve">xcellent relationship management and diplomatic communication skills * </w:t>
      </w:r>
      <w:r w:rsidR="00E65C8D" w:rsidRPr="00A77AEB">
        <w:rPr>
          <w:rFonts w:asciiTheme="minorHAnsi" w:hAnsiTheme="minorHAnsi" w:cstheme="minorHAnsi"/>
          <w:color w:val="000000"/>
          <w:sz w:val="24"/>
          <w:lang w:val="en-ZA" w:eastAsia="en-ZA"/>
        </w:rPr>
        <w:t>ability</w:t>
      </w:r>
      <w:r w:rsidR="00375B05" w:rsidRPr="00A77AEB">
        <w:rPr>
          <w:rFonts w:asciiTheme="minorHAnsi" w:hAnsiTheme="minorHAnsi" w:cstheme="minorHAnsi"/>
          <w:color w:val="000000"/>
          <w:sz w:val="24"/>
          <w:lang w:val="en-ZA" w:eastAsia="en-ZA"/>
        </w:rPr>
        <w:t xml:space="preserve"> to work both independently and with others in a team *</w:t>
      </w:r>
      <w:r w:rsidR="00375B05" w:rsidRPr="00A77AEB">
        <w:rPr>
          <w:rFonts w:asciiTheme="minorHAnsi" w:hAnsiTheme="minorHAnsi" w:cstheme="minorHAnsi"/>
          <w:noProof/>
          <w:sz w:val="24"/>
          <w:lang w:val="en-ZA" w:eastAsia="en-ZA"/>
        </w:rPr>
        <w:t xml:space="preserve"> </w:t>
      </w:r>
      <w:r w:rsidR="00E65C8D" w:rsidRPr="00A77AEB">
        <w:rPr>
          <w:rFonts w:asciiTheme="minorHAnsi" w:hAnsiTheme="minorHAnsi" w:cstheme="minorHAnsi"/>
          <w:noProof/>
          <w:sz w:val="24"/>
          <w:lang w:val="en-ZA" w:eastAsia="en-ZA"/>
        </w:rPr>
        <w:t>ability</w:t>
      </w:r>
      <w:r w:rsidR="00375B05" w:rsidRPr="00A77AEB">
        <w:rPr>
          <w:rFonts w:asciiTheme="minorHAnsi" w:hAnsiTheme="minorHAnsi" w:cstheme="minorHAnsi"/>
          <w:noProof/>
          <w:sz w:val="24"/>
          <w:lang w:val="en-ZA" w:eastAsia="en-ZA"/>
        </w:rPr>
        <w:t xml:space="preserve">  to cope with stress and pressure, particularly at certain times of the year</w:t>
      </w:r>
      <w:r w:rsidR="002F46DF">
        <w:rPr>
          <w:rFonts w:asciiTheme="minorHAnsi" w:hAnsiTheme="minorHAnsi" w:cstheme="minorHAnsi"/>
          <w:noProof/>
          <w:sz w:val="24"/>
          <w:lang w:val="en-ZA" w:eastAsia="en-ZA"/>
        </w:rPr>
        <w:t xml:space="preserve"> * computer literate</w:t>
      </w:r>
      <w:r w:rsidR="0061461E">
        <w:rPr>
          <w:rFonts w:asciiTheme="minorHAnsi" w:hAnsiTheme="minorHAnsi" w:cstheme="minorHAnsi"/>
          <w:noProof/>
          <w:sz w:val="24"/>
          <w:lang w:val="en-ZA" w:eastAsia="en-ZA"/>
        </w:rPr>
        <w:t xml:space="preserve"> * knowledge of InDesign, Bookmaster</w:t>
      </w:r>
      <w:r w:rsidR="00CB7E99">
        <w:rPr>
          <w:rFonts w:asciiTheme="minorHAnsi" w:hAnsiTheme="minorHAnsi" w:cstheme="minorHAnsi"/>
          <w:noProof/>
          <w:sz w:val="24"/>
          <w:lang w:val="en-ZA" w:eastAsia="en-ZA"/>
        </w:rPr>
        <w:t>,</w:t>
      </w:r>
      <w:r w:rsidR="0061461E">
        <w:rPr>
          <w:rFonts w:asciiTheme="minorHAnsi" w:hAnsiTheme="minorHAnsi" w:cstheme="minorHAnsi"/>
          <w:noProof/>
          <w:sz w:val="24"/>
          <w:lang w:val="en-ZA" w:eastAsia="en-ZA"/>
        </w:rPr>
        <w:t xml:space="preserve"> iThenticate </w:t>
      </w:r>
      <w:r w:rsidR="00CB7E99">
        <w:rPr>
          <w:rFonts w:asciiTheme="minorHAnsi" w:hAnsiTheme="minorHAnsi" w:cstheme="minorHAnsi"/>
          <w:noProof/>
          <w:sz w:val="24"/>
          <w:lang w:val="en-ZA" w:eastAsia="en-ZA"/>
        </w:rPr>
        <w:t xml:space="preserve">and Papertrail </w:t>
      </w:r>
      <w:r w:rsidR="0061461E">
        <w:rPr>
          <w:rFonts w:asciiTheme="minorHAnsi" w:hAnsiTheme="minorHAnsi" w:cstheme="minorHAnsi"/>
          <w:noProof/>
          <w:sz w:val="24"/>
          <w:lang w:val="en-ZA" w:eastAsia="en-ZA"/>
        </w:rPr>
        <w:t>is an advantage.</w:t>
      </w:r>
    </w:p>
    <w:p w14:paraId="34A4C1C0" w14:textId="77777777" w:rsidR="00256C21" w:rsidRDefault="00256C21">
      <w:pPr>
        <w:rPr>
          <w:rFonts w:asciiTheme="minorHAnsi" w:hAnsiTheme="minorHAnsi" w:cstheme="minorHAnsi"/>
          <w:sz w:val="24"/>
        </w:rPr>
      </w:pPr>
    </w:p>
    <w:p w14:paraId="2FA9BDDD" w14:textId="77777777" w:rsidR="00CB1C87" w:rsidRDefault="00CB1C87">
      <w:pPr>
        <w:rPr>
          <w:rFonts w:asciiTheme="minorHAnsi" w:hAnsiTheme="minorHAnsi" w:cstheme="minorHAnsi"/>
          <w:sz w:val="24"/>
        </w:rPr>
      </w:pPr>
      <w:r>
        <w:rPr>
          <w:rFonts w:asciiTheme="minorHAnsi" w:hAnsiTheme="minorHAnsi" w:cstheme="minorHAnsi"/>
          <w:sz w:val="24"/>
        </w:rPr>
        <w:t>A comp</w:t>
      </w:r>
      <w:r w:rsidR="00BA1958">
        <w:rPr>
          <w:rFonts w:asciiTheme="minorHAnsi" w:hAnsiTheme="minorHAnsi" w:cstheme="minorHAnsi"/>
          <w:sz w:val="24"/>
        </w:rPr>
        <w:t>etitive and market related remun</w:t>
      </w:r>
      <w:r>
        <w:rPr>
          <w:rFonts w:asciiTheme="minorHAnsi" w:hAnsiTheme="minorHAnsi" w:cstheme="minorHAnsi"/>
          <w:sz w:val="24"/>
        </w:rPr>
        <w:t>eration package (commensurate with experience), training and development opportunities, and meaningful work in a supportive environment, is on offer to the right candidate. This appointment is in line with Juta’s employment equity plan.</w:t>
      </w:r>
    </w:p>
    <w:p w14:paraId="1DE59C55" w14:textId="77777777" w:rsidR="00CB1C87" w:rsidRDefault="00CB1C87">
      <w:pPr>
        <w:rPr>
          <w:rFonts w:asciiTheme="minorHAnsi" w:hAnsiTheme="minorHAnsi" w:cstheme="minorHAnsi"/>
          <w:sz w:val="24"/>
        </w:rPr>
      </w:pPr>
    </w:p>
    <w:p w14:paraId="0CAB2294" w14:textId="2929E214" w:rsidR="00CB1C87" w:rsidRDefault="00CB1C87">
      <w:pPr>
        <w:rPr>
          <w:rFonts w:asciiTheme="minorHAnsi" w:hAnsiTheme="minorHAnsi" w:cstheme="minorHAnsi"/>
          <w:sz w:val="24"/>
        </w:rPr>
      </w:pPr>
      <w:r>
        <w:rPr>
          <w:rFonts w:asciiTheme="minorHAnsi" w:hAnsiTheme="minorHAnsi" w:cstheme="minorHAnsi"/>
          <w:sz w:val="24"/>
        </w:rPr>
        <w:t xml:space="preserve">Please send a covering letter and two-page CV stating current salary to: </w:t>
      </w:r>
      <w:hyperlink r:id="rId6" w:history="1">
        <w:r w:rsidRPr="007E6676">
          <w:rPr>
            <w:rStyle w:val="Hyperlink"/>
            <w:rFonts w:asciiTheme="minorHAnsi" w:hAnsiTheme="minorHAnsi" w:cstheme="minorHAnsi"/>
            <w:sz w:val="24"/>
          </w:rPr>
          <w:t>Recruitment@juta.co.za</w:t>
        </w:r>
      </w:hyperlink>
      <w:r>
        <w:rPr>
          <w:rFonts w:asciiTheme="minorHAnsi" w:hAnsiTheme="minorHAnsi" w:cstheme="minorHAnsi"/>
          <w:sz w:val="24"/>
        </w:rPr>
        <w:t>. The clo</w:t>
      </w:r>
      <w:r w:rsidR="0057378A">
        <w:rPr>
          <w:rFonts w:asciiTheme="minorHAnsi" w:hAnsiTheme="minorHAnsi" w:cstheme="minorHAnsi"/>
          <w:sz w:val="24"/>
        </w:rPr>
        <w:t xml:space="preserve">sing date for applications is </w:t>
      </w:r>
      <w:r w:rsidR="00C95E0F">
        <w:rPr>
          <w:rFonts w:asciiTheme="minorHAnsi" w:hAnsiTheme="minorHAnsi" w:cstheme="minorHAnsi"/>
          <w:sz w:val="24"/>
        </w:rPr>
        <w:t>03 August</w:t>
      </w:r>
      <w:r w:rsidR="003D5FB8">
        <w:rPr>
          <w:rFonts w:asciiTheme="minorHAnsi" w:hAnsiTheme="minorHAnsi" w:cstheme="minorHAnsi"/>
          <w:sz w:val="24"/>
        </w:rPr>
        <w:t xml:space="preserve"> 2018</w:t>
      </w:r>
      <w:r>
        <w:rPr>
          <w:rFonts w:asciiTheme="minorHAnsi" w:hAnsiTheme="minorHAnsi" w:cstheme="minorHAnsi"/>
          <w:sz w:val="24"/>
        </w:rPr>
        <w:t>.</w:t>
      </w:r>
    </w:p>
    <w:p w14:paraId="1C5A3600" w14:textId="77777777" w:rsidR="00375B05" w:rsidRDefault="00375B05">
      <w:pPr>
        <w:rPr>
          <w:rFonts w:asciiTheme="minorHAnsi" w:hAnsiTheme="minorHAnsi" w:cstheme="minorHAnsi"/>
          <w:noProof/>
          <w:sz w:val="24"/>
          <w:lang w:val="en-ZA" w:eastAsia="en-ZA"/>
        </w:rPr>
      </w:pPr>
    </w:p>
    <w:sectPr w:rsidR="00375B05" w:rsidSect="007526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080E2" w14:textId="77777777" w:rsidR="00584F8E" w:rsidRDefault="00584F8E" w:rsidP="00042A1C">
      <w:r>
        <w:separator/>
      </w:r>
    </w:p>
  </w:endnote>
  <w:endnote w:type="continuationSeparator" w:id="0">
    <w:p w14:paraId="7F74AD2D" w14:textId="77777777" w:rsidR="00584F8E" w:rsidRDefault="00584F8E" w:rsidP="0004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BA06" w14:textId="77777777" w:rsidR="00584F8E" w:rsidRDefault="00584F8E" w:rsidP="00042A1C">
      <w:r>
        <w:separator/>
      </w:r>
    </w:p>
  </w:footnote>
  <w:footnote w:type="continuationSeparator" w:id="0">
    <w:p w14:paraId="3B4C1812" w14:textId="77777777" w:rsidR="00584F8E" w:rsidRDefault="00584F8E" w:rsidP="0004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AE7C" w14:textId="77777777" w:rsidR="00042A1C" w:rsidRDefault="00042A1C" w:rsidP="00042A1C">
    <w:pPr>
      <w:pStyle w:val="Header"/>
      <w:jc w:val="center"/>
    </w:pPr>
    <w:r w:rsidRPr="00042A1C">
      <w:rPr>
        <w:noProof/>
        <w:lang w:val="en-ZA" w:eastAsia="en-ZA"/>
      </w:rPr>
      <w:drawing>
        <wp:inline distT="0" distB="0" distL="0" distR="0" wp14:anchorId="57FCD451" wp14:editId="196A11AD">
          <wp:extent cx="1387061" cy="381000"/>
          <wp:effectExtent l="19050" t="0" r="3589" b="0"/>
          <wp:docPr id="2" name="Picture 0" descr="Comp hori logo &amp; company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 hori logo &amp; company CMYK.jpg"/>
                  <pic:cNvPicPr/>
                </pic:nvPicPr>
                <pic:blipFill>
                  <a:blip r:embed="rId1"/>
                  <a:stretch>
                    <a:fillRect/>
                  </a:stretch>
                </pic:blipFill>
                <pic:spPr>
                  <a:xfrm>
                    <a:off x="0" y="0"/>
                    <a:ext cx="1392105" cy="3823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F3"/>
    <w:rsid w:val="00042A1C"/>
    <w:rsid w:val="00117C33"/>
    <w:rsid w:val="00256C21"/>
    <w:rsid w:val="002D5268"/>
    <w:rsid w:val="002F46DF"/>
    <w:rsid w:val="00311E98"/>
    <w:rsid w:val="003135D0"/>
    <w:rsid w:val="00342239"/>
    <w:rsid w:val="00375B05"/>
    <w:rsid w:val="00386BAA"/>
    <w:rsid w:val="003D5FB8"/>
    <w:rsid w:val="003E6F37"/>
    <w:rsid w:val="0057378A"/>
    <w:rsid w:val="00584F8E"/>
    <w:rsid w:val="0061461E"/>
    <w:rsid w:val="0069045C"/>
    <w:rsid w:val="006A6BC2"/>
    <w:rsid w:val="00710CAB"/>
    <w:rsid w:val="00730105"/>
    <w:rsid w:val="007400B6"/>
    <w:rsid w:val="007526D8"/>
    <w:rsid w:val="007E0CED"/>
    <w:rsid w:val="007E13F3"/>
    <w:rsid w:val="00856757"/>
    <w:rsid w:val="008C02E7"/>
    <w:rsid w:val="009062CF"/>
    <w:rsid w:val="00987BF5"/>
    <w:rsid w:val="009A7624"/>
    <w:rsid w:val="00A07657"/>
    <w:rsid w:val="00A4172F"/>
    <w:rsid w:val="00A77AEB"/>
    <w:rsid w:val="00AF48AC"/>
    <w:rsid w:val="00B21FF4"/>
    <w:rsid w:val="00BA1958"/>
    <w:rsid w:val="00BC7391"/>
    <w:rsid w:val="00C018FA"/>
    <w:rsid w:val="00C90DE1"/>
    <w:rsid w:val="00C95E0F"/>
    <w:rsid w:val="00CB00BA"/>
    <w:rsid w:val="00CB1C87"/>
    <w:rsid w:val="00CB7E99"/>
    <w:rsid w:val="00D72CDF"/>
    <w:rsid w:val="00D91A23"/>
    <w:rsid w:val="00DB7185"/>
    <w:rsid w:val="00E6194E"/>
    <w:rsid w:val="00E65C8D"/>
    <w:rsid w:val="00E824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5552"/>
  <w15:docId w15:val="{54ED3CE3-780A-4ABF-8968-F027A2CD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CAB"/>
    <w:rPr>
      <w:rFonts w:ascii="Times" w:hAnsi="Times"/>
      <w:sz w:val="18"/>
      <w:szCs w:val="24"/>
      <w:lang w:val="en-US" w:eastAsia="en-US"/>
    </w:rPr>
  </w:style>
  <w:style w:type="paragraph" w:styleId="Heading1">
    <w:name w:val="heading 1"/>
    <w:basedOn w:val="Normal"/>
    <w:next w:val="Normal"/>
    <w:link w:val="Heading1Char"/>
    <w:qFormat/>
    <w:rsid w:val="00710CAB"/>
    <w:pPr>
      <w:keepNext/>
      <w:outlineLvl w:val="0"/>
    </w:pPr>
    <w:rPr>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CAB"/>
    <w:rPr>
      <w:rFonts w:ascii="Times" w:hAnsi="Times"/>
      <w:sz w:val="18"/>
      <w:lang w:val="en-AU" w:eastAsia="en-US"/>
    </w:rPr>
  </w:style>
  <w:style w:type="paragraph" w:styleId="BalloonText">
    <w:name w:val="Balloon Text"/>
    <w:basedOn w:val="Normal"/>
    <w:link w:val="BalloonTextChar"/>
    <w:uiPriority w:val="99"/>
    <w:semiHidden/>
    <w:unhideWhenUsed/>
    <w:rsid w:val="00042A1C"/>
    <w:rPr>
      <w:rFonts w:ascii="Tahoma" w:hAnsi="Tahoma" w:cs="Tahoma"/>
      <w:sz w:val="16"/>
      <w:szCs w:val="16"/>
    </w:rPr>
  </w:style>
  <w:style w:type="character" w:customStyle="1" w:styleId="BalloonTextChar">
    <w:name w:val="Balloon Text Char"/>
    <w:basedOn w:val="DefaultParagraphFont"/>
    <w:link w:val="BalloonText"/>
    <w:uiPriority w:val="99"/>
    <w:semiHidden/>
    <w:rsid w:val="00042A1C"/>
    <w:rPr>
      <w:rFonts w:ascii="Tahoma" w:hAnsi="Tahoma" w:cs="Tahoma"/>
      <w:sz w:val="16"/>
      <w:szCs w:val="16"/>
      <w:lang w:val="en-US" w:eastAsia="en-US"/>
    </w:rPr>
  </w:style>
  <w:style w:type="paragraph" w:styleId="Header">
    <w:name w:val="header"/>
    <w:basedOn w:val="Normal"/>
    <w:link w:val="HeaderChar"/>
    <w:uiPriority w:val="99"/>
    <w:semiHidden/>
    <w:unhideWhenUsed/>
    <w:rsid w:val="00042A1C"/>
    <w:pPr>
      <w:tabs>
        <w:tab w:val="center" w:pos="4513"/>
        <w:tab w:val="right" w:pos="9026"/>
      </w:tabs>
    </w:pPr>
  </w:style>
  <w:style w:type="character" w:customStyle="1" w:styleId="HeaderChar">
    <w:name w:val="Header Char"/>
    <w:basedOn w:val="DefaultParagraphFont"/>
    <w:link w:val="Header"/>
    <w:uiPriority w:val="99"/>
    <w:semiHidden/>
    <w:rsid w:val="00042A1C"/>
    <w:rPr>
      <w:rFonts w:ascii="Times" w:hAnsi="Times"/>
      <w:sz w:val="18"/>
      <w:szCs w:val="24"/>
      <w:lang w:val="en-US" w:eastAsia="en-US"/>
    </w:rPr>
  </w:style>
  <w:style w:type="paragraph" w:styleId="Footer">
    <w:name w:val="footer"/>
    <w:basedOn w:val="Normal"/>
    <w:link w:val="FooterChar"/>
    <w:uiPriority w:val="99"/>
    <w:semiHidden/>
    <w:unhideWhenUsed/>
    <w:rsid w:val="00042A1C"/>
    <w:pPr>
      <w:tabs>
        <w:tab w:val="center" w:pos="4513"/>
        <w:tab w:val="right" w:pos="9026"/>
      </w:tabs>
    </w:pPr>
  </w:style>
  <w:style w:type="character" w:customStyle="1" w:styleId="FooterChar">
    <w:name w:val="Footer Char"/>
    <w:basedOn w:val="DefaultParagraphFont"/>
    <w:link w:val="Footer"/>
    <w:uiPriority w:val="99"/>
    <w:semiHidden/>
    <w:rsid w:val="00042A1C"/>
    <w:rPr>
      <w:rFonts w:ascii="Times" w:hAnsi="Times"/>
      <w:sz w:val="18"/>
      <w:szCs w:val="24"/>
      <w:lang w:val="en-US" w:eastAsia="en-US"/>
    </w:rPr>
  </w:style>
  <w:style w:type="character" w:styleId="Hyperlink">
    <w:name w:val="Hyperlink"/>
    <w:basedOn w:val="DefaultParagraphFont"/>
    <w:uiPriority w:val="99"/>
    <w:unhideWhenUsed/>
    <w:rsid w:val="00CB1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juta.co.z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Taaliah Dawes</cp:lastModifiedBy>
  <cp:revision>2</cp:revision>
  <cp:lastPrinted>2016-05-10T10:15:00Z</cp:lastPrinted>
  <dcterms:created xsi:type="dcterms:W3CDTF">2018-07-28T08:13:00Z</dcterms:created>
  <dcterms:modified xsi:type="dcterms:W3CDTF">2018-07-28T08:13:00Z</dcterms:modified>
</cp:coreProperties>
</file>