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C700" w14:textId="77777777" w:rsidR="008A6FFE" w:rsidRPr="005F5B7E" w:rsidRDefault="00C62208" w:rsidP="008A6FFE">
      <w:pPr>
        <w:pStyle w:val="Heading1"/>
        <w:rPr>
          <w:b w:val="0"/>
          <w:color w:val="auto"/>
          <w:lang w:val="en-ZA"/>
        </w:rPr>
      </w:pPr>
      <w:r w:rsidRPr="005F5B7E">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5F5B7E" w:rsidRDefault="008A6FFE" w:rsidP="006E6D27">
      <w:pPr>
        <w:pStyle w:val="LegText"/>
      </w:pPr>
    </w:p>
    <w:p w14:paraId="590853E0" w14:textId="77777777" w:rsidR="001D0844" w:rsidRPr="005F5B7E" w:rsidRDefault="001D0844" w:rsidP="001D0844">
      <w:pPr>
        <w:pStyle w:val="Heading1"/>
        <w:rPr>
          <w:rFonts w:ascii="Verdana" w:hAnsi="Verdana"/>
          <w:color w:val="auto"/>
          <w:lang w:val="en-ZA"/>
        </w:rPr>
      </w:pPr>
      <w:r w:rsidRPr="005F5B7E">
        <w:rPr>
          <w:rFonts w:ascii="Verdana" w:hAnsi="Verdana"/>
          <w:color w:val="auto"/>
          <w:lang w:val="en-ZA"/>
        </w:rPr>
        <w:t>JUTA'S WEEKLY STATUTES BULLETIN</w:t>
      </w:r>
    </w:p>
    <w:p w14:paraId="522185EE" w14:textId="41DC70D7" w:rsidR="00BA4712" w:rsidRPr="005F5B7E" w:rsidRDefault="00BA4712" w:rsidP="00BA4712">
      <w:pPr>
        <w:pStyle w:val="LegHeadCenteredItalic"/>
      </w:pPr>
      <w:r w:rsidRPr="005F5B7E">
        <w:t xml:space="preserve">(Bulletin </w:t>
      </w:r>
      <w:r w:rsidR="006D390D" w:rsidRPr="005F5B7E">
        <w:t>2</w:t>
      </w:r>
      <w:r w:rsidR="0069042A" w:rsidRPr="005F5B7E">
        <w:t>4</w:t>
      </w:r>
      <w:r w:rsidRPr="005F5B7E">
        <w:t xml:space="preserve"> of 201</w:t>
      </w:r>
      <w:r w:rsidR="001D2201" w:rsidRPr="005F5B7E">
        <w:t>8</w:t>
      </w:r>
      <w:r w:rsidRPr="005F5B7E">
        <w:t xml:space="preserve"> based on Gazettes received during the week </w:t>
      </w:r>
      <w:r w:rsidR="00ED0E89" w:rsidRPr="005F5B7E">
        <w:t xml:space="preserve">8 </w:t>
      </w:r>
      <w:r w:rsidR="0069042A" w:rsidRPr="005F5B7E">
        <w:t xml:space="preserve">to 15 </w:t>
      </w:r>
      <w:r w:rsidR="002938FD" w:rsidRPr="005F5B7E">
        <w:t xml:space="preserve">June </w:t>
      </w:r>
      <w:r w:rsidR="001D2201" w:rsidRPr="005F5B7E">
        <w:t>2018</w:t>
      </w:r>
      <w:r w:rsidRPr="005F5B7E">
        <w:t>)</w:t>
      </w:r>
    </w:p>
    <w:p w14:paraId="6B1BE063" w14:textId="77777777" w:rsidR="00BA4712" w:rsidRPr="005F5B7E" w:rsidRDefault="00BA4712" w:rsidP="00BA4712">
      <w:pPr>
        <w:pStyle w:val="LegHeadCenteredBold"/>
      </w:pPr>
      <w:r w:rsidRPr="005F5B7E">
        <w:t>JUTA'S WEEKLY E-MAIL SERVICE</w:t>
      </w:r>
    </w:p>
    <w:p w14:paraId="277C2982" w14:textId="2A08EE1D" w:rsidR="00BA4712" w:rsidRPr="005F5B7E" w:rsidRDefault="0041144B" w:rsidP="00BA4712">
      <w:pPr>
        <w:pStyle w:val="LegHeadCenteredItalic"/>
      </w:pPr>
      <w:r w:rsidRPr="005F5B7E">
        <w:t>I</w:t>
      </w:r>
      <w:r w:rsidR="00BA4712" w:rsidRPr="005F5B7E">
        <w:t>SSN 1022 - 6397</w:t>
      </w:r>
    </w:p>
    <w:p w14:paraId="6151174C" w14:textId="3CF04968" w:rsidR="00BA4712" w:rsidRPr="005F5B7E" w:rsidRDefault="00BA4712" w:rsidP="00BA4712">
      <w:pPr>
        <w:pStyle w:val="LegHeadCenteredBold"/>
      </w:pPr>
      <w:bookmarkStart w:id="0" w:name="_Hlk484764921"/>
      <w:r w:rsidRPr="005F5B7E">
        <w:t>PROCLAMATIONS AND NOTICES</w:t>
      </w:r>
    </w:p>
    <w:bookmarkEnd w:id="0"/>
    <w:p w14:paraId="422B5381" w14:textId="77777777" w:rsidR="00F40B45" w:rsidRPr="005F5B7E" w:rsidRDefault="00F40B45" w:rsidP="00F40B45">
      <w:pPr>
        <w:pStyle w:val="LegHeadBold"/>
      </w:pPr>
      <w:r w:rsidRPr="005F5B7E">
        <w:t>South African Qualifications Authority:</w:t>
      </w:r>
    </w:p>
    <w:p w14:paraId="1A6DCE75" w14:textId="6859216F" w:rsidR="00F40B45" w:rsidRDefault="00F40B45" w:rsidP="00F40B45">
      <w:pPr>
        <w:pStyle w:val="LegText"/>
      </w:pPr>
      <w:r w:rsidRPr="005F5B7E">
        <w:t xml:space="preserve">Draft Report on the Alignment of the South African National Qualifications Framework (SANQF) to the SADC Qualifications </w:t>
      </w:r>
      <w:r w:rsidR="009170AD" w:rsidRPr="005F5B7E">
        <w:t>Framework</w:t>
      </w:r>
      <w:r w:rsidR="000D5881" w:rsidRPr="005F5B7E">
        <w:t xml:space="preserve"> (SADCQF)</w:t>
      </w:r>
      <w:r w:rsidRPr="005F5B7E">
        <w:t xml:space="preserve"> published for comment </w:t>
      </w:r>
      <w:r w:rsidR="009170AD" w:rsidRPr="005F5B7E">
        <w:br/>
      </w:r>
      <w:r w:rsidRPr="005F5B7E">
        <w:t xml:space="preserve">(GN 599 in </w:t>
      </w:r>
      <w:r w:rsidRPr="005F5B7E">
        <w:rPr>
          <w:i/>
        </w:rPr>
        <w:t>GG</w:t>
      </w:r>
      <w:r w:rsidRPr="005F5B7E">
        <w:t xml:space="preserve"> 41704 of 15 June 2018) (p349)</w:t>
      </w:r>
    </w:p>
    <w:p w14:paraId="03268977" w14:textId="77777777" w:rsidR="00297CF0" w:rsidRPr="00C00757" w:rsidRDefault="00297CF0" w:rsidP="00297CF0">
      <w:pPr>
        <w:pStyle w:val="LegHeadBold"/>
      </w:pPr>
      <w:r w:rsidRPr="00C00757">
        <w:t>COMMISSIONS ACT 8 OF 1947</w:t>
      </w:r>
    </w:p>
    <w:p w14:paraId="3E649496" w14:textId="32A70C43" w:rsidR="00297CF0" w:rsidRPr="005F5B7E" w:rsidRDefault="00297CF0" w:rsidP="00297CF0">
      <w:pPr>
        <w:pStyle w:val="LegText"/>
      </w:pPr>
      <w:r w:rsidRPr="00C00757">
        <w:t xml:space="preserve">Provisions of the Act declared to be applicable to the Commission of Inquiry into tax administration and governance by the South African Revenue Service (SARS) established in terms of Proc 17 in </w:t>
      </w:r>
      <w:r w:rsidRPr="00C00757">
        <w:rPr>
          <w:i/>
        </w:rPr>
        <w:t>GG</w:t>
      </w:r>
      <w:r w:rsidRPr="00C00757">
        <w:t xml:space="preserve"> 41652 of 24 May 2018 and regulations of the Commission of </w:t>
      </w:r>
      <w:r w:rsidRPr="00C00757">
        <w:br/>
        <w:t xml:space="preserve">Inquiry into tax administration and governance by the South African Revenue Service published (Proc R18 in </w:t>
      </w:r>
      <w:r w:rsidRPr="00C00757">
        <w:rPr>
          <w:i/>
        </w:rPr>
        <w:t>GG</w:t>
      </w:r>
      <w:r w:rsidRPr="00C00757">
        <w:t xml:space="preserve"> 41713 of 15 June 2018) (p4)</w:t>
      </w:r>
      <w:r>
        <w:t xml:space="preserve"> </w:t>
      </w:r>
    </w:p>
    <w:p w14:paraId="58C5D768" w14:textId="29271F80" w:rsidR="00CC7A97" w:rsidRPr="005F5B7E" w:rsidRDefault="00CC7A97" w:rsidP="00CC7A97">
      <w:pPr>
        <w:pStyle w:val="LegHeadBold"/>
      </w:pPr>
      <w:r w:rsidRPr="005F5B7E">
        <w:t>CUSTOMS AND EXCISE 91 OF 1964</w:t>
      </w:r>
    </w:p>
    <w:p w14:paraId="38E58839" w14:textId="77777777" w:rsidR="00CC7A97" w:rsidRPr="005F5B7E" w:rsidRDefault="00CC7A97" w:rsidP="00CC7A97">
      <w:pPr>
        <w:pStyle w:val="LegText"/>
      </w:pPr>
      <w:r w:rsidRPr="005F5B7E">
        <w:t xml:space="preserve">Schedule 1 amended (GN R603 in </w:t>
      </w:r>
      <w:r w:rsidRPr="005F5B7E">
        <w:rPr>
          <w:i/>
        </w:rPr>
        <w:t>GG</w:t>
      </w:r>
      <w:r w:rsidRPr="005F5B7E">
        <w:t xml:space="preserve"> 41705 of 15 June 2018) (p13)</w:t>
      </w:r>
    </w:p>
    <w:p w14:paraId="58A7CB92" w14:textId="77777777" w:rsidR="00CC7A97" w:rsidRPr="005F5B7E" w:rsidRDefault="00CC7A97" w:rsidP="00CC7A97">
      <w:pPr>
        <w:pStyle w:val="LegText"/>
      </w:pPr>
      <w:r w:rsidRPr="005F5B7E">
        <w:t xml:space="preserve">Schedule 2 amended (GN R604 in </w:t>
      </w:r>
      <w:r w:rsidRPr="005F5B7E">
        <w:rPr>
          <w:i/>
        </w:rPr>
        <w:t>GG</w:t>
      </w:r>
      <w:r w:rsidRPr="005F5B7E">
        <w:t xml:space="preserve"> 41705 of 15 June 2018) (p17)</w:t>
      </w:r>
    </w:p>
    <w:p w14:paraId="44DF9962" w14:textId="33A8484C" w:rsidR="00CC7A97" w:rsidRPr="005F5B7E" w:rsidRDefault="00CC7A97" w:rsidP="00CC7A97">
      <w:pPr>
        <w:pStyle w:val="LegText"/>
      </w:pPr>
      <w:r w:rsidRPr="005F5B7E">
        <w:t xml:space="preserve">Schedule 4 amended (GN R605 in </w:t>
      </w:r>
      <w:r w:rsidRPr="005F5B7E">
        <w:rPr>
          <w:i/>
        </w:rPr>
        <w:t>GG</w:t>
      </w:r>
      <w:r w:rsidRPr="005F5B7E">
        <w:t xml:space="preserve"> 41705 of 15 June 2018) (p19)</w:t>
      </w:r>
    </w:p>
    <w:p w14:paraId="2E8E9756" w14:textId="77777777" w:rsidR="00F371FE" w:rsidRPr="005F5B7E" w:rsidRDefault="00F371FE" w:rsidP="00F371FE">
      <w:pPr>
        <w:pStyle w:val="LegHeadBold"/>
      </w:pPr>
      <w:r w:rsidRPr="005F5B7E">
        <w:t>FOODSTUFFS, COSMETICS AND DISINFECTANTS ACT 54 OF 1972</w:t>
      </w:r>
    </w:p>
    <w:p w14:paraId="59EA6419" w14:textId="1FE072E7" w:rsidR="00F371FE" w:rsidRPr="005F5B7E" w:rsidRDefault="00F371FE" w:rsidP="00F371FE">
      <w:pPr>
        <w:pStyle w:val="LegText"/>
      </w:pPr>
      <w:r w:rsidRPr="005F5B7E">
        <w:t xml:space="preserve">Regulations relating to the application of the Hazard Analysis and Critical Control Point System (HACCP system) amended (GN 607 in </w:t>
      </w:r>
      <w:r w:rsidRPr="005F5B7E">
        <w:rPr>
          <w:i/>
        </w:rPr>
        <w:t>GG</w:t>
      </w:r>
      <w:r w:rsidRPr="005F5B7E">
        <w:t xml:space="preserve"> 41707 of 14 June 2018) (p4)</w:t>
      </w:r>
    </w:p>
    <w:p w14:paraId="137C1DD0" w14:textId="113A4A9B" w:rsidR="00F371FE" w:rsidRPr="005F5B7E" w:rsidRDefault="00F371FE" w:rsidP="00F371FE">
      <w:pPr>
        <w:pStyle w:val="LegText"/>
      </w:pPr>
      <w:r w:rsidRPr="005F5B7E">
        <w:t xml:space="preserve">Regulations relating to maximum levels of metals in foodstuffs published and Regulations relating to maximum levels for metals in foodstuffs published in GN R500 in </w:t>
      </w:r>
      <w:r w:rsidRPr="005F5B7E">
        <w:rPr>
          <w:i/>
        </w:rPr>
        <w:t>GG</w:t>
      </w:r>
      <w:r w:rsidRPr="005F5B7E">
        <w:t xml:space="preserve"> 26279 of 30 April 2004 and </w:t>
      </w:r>
      <w:r w:rsidR="000C3C50" w:rsidRPr="005F5B7E">
        <w:t xml:space="preserve">Regulations regarding Food and Water Vessels published under GN R1575 in </w:t>
      </w:r>
      <w:r w:rsidR="000C3C50" w:rsidRPr="005F5B7E">
        <w:rPr>
          <w:i/>
        </w:rPr>
        <w:t>GG</w:t>
      </w:r>
      <w:r w:rsidR="000C3C50" w:rsidRPr="005F5B7E">
        <w:t xml:space="preserve"> 3249 of 10 September 1971 repealed </w:t>
      </w:r>
      <w:r w:rsidRPr="005F5B7E">
        <w:t>with effect from three months after publication (GN</w:t>
      </w:r>
      <w:r w:rsidR="000C3C50" w:rsidRPr="005F5B7E">
        <w:t xml:space="preserve">  </w:t>
      </w:r>
      <w:r w:rsidRPr="005F5B7E">
        <w:t xml:space="preserve">588 in </w:t>
      </w:r>
      <w:r w:rsidRPr="005F5B7E">
        <w:rPr>
          <w:i/>
        </w:rPr>
        <w:t>GG</w:t>
      </w:r>
      <w:r w:rsidRPr="005F5B7E">
        <w:t xml:space="preserve"> 41704 of 15 June 2018) (p28)</w:t>
      </w:r>
    </w:p>
    <w:p w14:paraId="1621106C" w14:textId="73BFC18D" w:rsidR="009A01EF" w:rsidRPr="005F5B7E" w:rsidRDefault="009A01EF" w:rsidP="00B235A9">
      <w:pPr>
        <w:pStyle w:val="LegHeadBold"/>
      </w:pPr>
      <w:r w:rsidRPr="005F5B7E">
        <w:t>PHARMACY ACT 53 OF 1974</w:t>
      </w:r>
    </w:p>
    <w:p w14:paraId="1E7124A7" w14:textId="5EDC9FA0" w:rsidR="009A01EF" w:rsidRPr="005F5B7E" w:rsidRDefault="009A01EF" w:rsidP="009A01EF">
      <w:pPr>
        <w:pStyle w:val="LegText"/>
      </w:pPr>
      <w:r w:rsidRPr="005F5B7E">
        <w:t>South African Pharmacy Council: Rules relating to good pharmacy practice amended</w:t>
      </w:r>
      <w:r w:rsidRPr="005F5B7E">
        <w:br/>
        <w:t xml:space="preserve">(BN 84 in </w:t>
      </w:r>
      <w:r w:rsidRPr="005F5B7E">
        <w:rPr>
          <w:i/>
        </w:rPr>
        <w:t>GG</w:t>
      </w:r>
      <w:r w:rsidRPr="005F5B7E">
        <w:t xml:space="preserve"> 41710 of 15 June 2018) (p4)</w:t>
      </w:r>
    </w:p>
    <w:p w14:paraId="37EE25A9" w14:textId="5FE959A6" w:rsidR="00B235A9" w:rsidRPr="005F5B7E" w:rsidRDefault="00B235A9" w:rsidP="00297CF0">
      <w:pPr>
        <w:pStyle w:val="LegHeadBold"/>
        <w:keepNext/>
      </w:pPr>
      <w:r w:rsidRPr="005F5B7E">
        <w:lastRenderedPageBreak/>
        <w:t>AGRICULTURAL PRODUCT STANDARDS ACT 119 OF 1990</w:t>
      </w:r>
    </w:p>
    <w:p w14:paraId="4627A893" w14:textId="7F7DD11D" w:rsidR="00B235A9" w:rsidRPr="005F5B7E" w:rsidRDefault="00B235A9" w:rsidP="00B235A9">
      <w:pPr>
        <w:pStyle w:val="LegText"/>
      </w:pPr>
      <w:r w:rsidRPr="005F5B7E">
        <w:t xml:space="preserve">Proposed inspection fees published for comment </w:t>
      </w:r>
      <w:r w:rsidRPr="005F5B7E">
        <w:br/>
        <w:t xml:space="preserve">(GenN 339 in </w:t>
      </w:r>
      <w:r w:rsidRPr="005F5B7E">
        <w:rPr>
          <w:i/>
        </w:rPr>
        <w:t>GG</w:t>
      </w:r>
      <w:r w:rsidRPr="005F5B7E">
        <w:t xml:space="preserve"> 41704 of 15 June 2018) (p374)</w:t>
      </w:r>
    </w:p>
    <w:p w14:paraId="76080CA2" w14:textId="6B555D0D" w:rsidR="00A847ED" w:rsidRPr="005F5B7E" w:rsidRDefault="00A847ED" w:rsidP="00CC7A97">
      <w:pPr>
        <w:pStyle w:val="LegHeadBold"/>
        <w:keepNext/>
      </w:pPr>
      <w:r w:rsidRPr="005F5B7E">
        <w:t>COMPENSATION FOR OCCUPATIONAL INJURIES AND DISEASES ACT 130 OF 1993</w:t>
      </w:r>
    </w:p>
    <w:p w14:paraId="2DD9932C" w14:textId="113367D4" w:rsidR="00A847ED" w:rsidRPr="005F5B7E" w:rsidRDefault="00A847ED" w:rsidP="00A847ED">
      <w:pPr>
        <w:pStyle w:val="LegText"/>
      </w:pPr>
      <w:r w:rsidRPr="005F5B7E">
        <w:t xml:space="preserve">Increase of minimum and maximum amount of earnings on which the assessment of an employer shall be calculated published with effect from 1 April 2018 </w:t>
      </w:r>
      <w:r w:rsidRPr="005F5B7E">
        <w:br/>
        <w:t xml:space="preserve">(GenN 333 in </w:t>
      </w:r>
      <w:r w:rsidRPr="005F5B7E">
        <w:rPr>
          <w:i/>
        </w:rPr>
        <w:t>GG</w:t>
      </w:r>
      <w:r w:rsidRPr="005F5B7E">
        <w:t xml:space="preserve"> 41701 of 13 June 2018) (p4)</w:t>
      </w:r>
    </w:p>
    <w:p w14:paraId="0EEFBD41" w14:textId="3E2B31A6" w:rsidR="00A847ED" w:rsidRPr="005F5B7E" w:rsidRDefault="00A847ED" w:rsidP="00A847ED">
      <w:pPr>
        <w:pStyle w:val="LegText"/>
      </w:pPr>
      <w:r w:rsidRPr="005F5B7E">
        <w:t xml:space="preserve">Schedule 4 amended with effect from 1 April 2018 </w:t>
      </w:r>
      <w:r w:rsidRPr="005F5B7E">
        <w:br/>
        <w:t xml:space="preserve">(GenN 334 in </w:t>
      </w:r>
      <w:r w:rsidRPr="005F5B7E">
        <w:rPr>
          <w:i/>
        </w:rPr>
        <w:t>GG</w:t>
      </w:r>
      <w:r w:rsidRPr="005F5B7E">
        <w:t xml:space="preserve"> 41701 of 13 June 2018) (p5)</w:t>
      </w:r>
    </w:p>
    <w:p w14:paraId="23EE7C73" w14:textId="16505CDD" w:rsidR="00A847ED" w:rsidRPr="005F5B7E" w:rsidRDefault="00A847ED" w:rsidP="00A847ED">
      <w:pPr>
        <w:pStyle w:val="LegText"/>
      </w:pPr>
      <w:r w:rsidRPr="005F5B7E">
        <w:t xml:space="preserve">Increase in monthly pensions published with effect from 1 April 2018 </w:t>
      </w:r>
      <w:r w:rsidRPr="005F5B7E">
        <w:br/>
        <w:t xml:space="preserve">(GenN 335 in </w:t>
      </w:r>
      <w:r w:rsidRPr="005F5B7E">
        <w:rPr>
          <w:i/>
        </w:rPr>
        <w:t>GG</w:t>
      </w:r>
      <w:r w:rsidRPr="005F5B7E">
        <w:t xml:space="preserve"> 41701 of 13 June 2018) (p</w:t>
      </w:r>
      <w:r w:rsidR="00C834AC" w:rsidRPr="005F5B7E">
        <w:t>8</w:t>
      </w:r>
      <w:r w:rsidRPr="005F5B7E">
        <w:t>)</w:t>
      </w:r>
    </w:p>
    <w:p w14:paraId="0AFF3F15" w14:textId="77777777" w:rsidR="00E15444" w:rsidRPr="005F5B7E" w:rsidRDefault="00E15444" w:rsidP="00E15444">
      <w:pPr>
        <w:pStyle w:val="LegHeadBold"/>
      </w:pPr>
      <w:r w:rsidRPr="005F5B7E">
        <w:t>LABOUR RELATIONS ACT 66 OF 1995</w:t>
      </w:r>
    </w:p>
    <w:p w14:paraId="7D23CF6F" w14:textId="6703BE94" w:rsidR="00E15444" w:rsidRPr="005F5B7E" w:rsidRDefault="00E15444" w:rsidP="00E15444">
      <w:pPr>
        <w:pStyle w:val="LegText"/>
      </w:pPr>
      <w:r w:rsidRPr="005F5B7E">
        <w:t xml:space="preserve">Essential Services Committee: Notice of investigation on </w:t>
      </w:r>
      <w:proofErr w:type="gramStart"/>
      <w:r w:rsidRPr="005F5B7E">
        <w:t>whether or not</w:t>
      </w:r>
      <w:proofErr w:type="gramEnd"/>
      <w:r w:rsidRPr="005F5B7E">
        <w:t xml:space="preserve"> public transport services and services rendered by educators and support staff in basic education including early childhood development are essential services and proposed variation of designation of services required for the functioning of courts as an essential service published in GN 1216 in </w:t>
      </w:r>
      <w:r w:rsidRPr="005F5B7E">
        <w:rPr>
          <w:i/>
        </w:rPr>
        <w:t>GG</w:t>
      </w:r>
      <w:r w:rsidRPr="005F5B7E">
        <w:t xml:space="preserve"> 18276 of 12 September 1997 published for comment (GenN 338 in </w:t>
      </w:r>
      <w:r w:rsidRPr="005F5B7E">
        <w:rPr>
          <w:i/>
        </w:rPr>
        <w:t>GG</w:t>
      </w:r>
      <w:r w:rsidRPr="005F5B7E">
        <w:t xml:space="preserve"> 41704 of 15 June 2018) (p372)</w:t>
      </w:r>
    </w:p>
    <w:p w14:paraId="29B1C01C" w14:textId="77777777" w:rsidR="00F371FE" w:rsidRPr="005F5B7E" w:rsidRDefault="00F371FE" w:rsidP="00F371FE">
      <w:pPr>
        <w:pStyle w:val="LegHeadBold"/>
        <w:keepNext/>
      </w:pPr>
      <w:r w:rsidRPr="005F5B7E">
        <w:t>NATIONAL EDUCATION POLICY ACT 27 OF 1996</w:t>
      </w:r>
    </w:p>
    <w:p w14:paraId="41A357C9" w14:textId="77777777" w:rsidR="00EC18EB" w:rsidRPr="005F5B7E" w:rsidRDefault="00EC18EB" w:rsidP="00EC18EB">
      <w:pPr>
        <w:pStyle w:val="LegText"/>
      </w:pPr>
      <w:r w:rsidRPr="005F5B7E">
        <w:t xml:space="preserve">Draft Curriculum and Assessment Policy Statement for Learners with Severe Intellectual Disability (SID), Grades R-5 published for comment </w:t>
      </w:r>
      <w:r w:rsidRPr="005F5B7E">
        <w:br/>
        <w:t xml:space="preserve">(GN 587 in </w:t>
      </w:r>
      <w:r w:rsidRPr="005F5B7E">
        <w:rPr>
          <w:i/>
        </w:rPr>
        <w:t>GG</w:t>
      </w:r>
      <w:r w:rsidRPr="005F5B7E">
        <w:t xml:space="preserve"> 41704 of 15 June 2018) (p26)</w:t>
      </w:r>
    </w:p>
    <w:p w14:paraId="457DE3D5" w14:textId="597C9BB1" w:rsidR="00F371FE" w:rsidRPr="005F5B7E" w:rsidRDefault="00F371FE" w:rsidP="00F371FE">
      <w:pPr>
        <w:pStyle w:val="LegText"/>
      </w:pPr>
      <w:r w:rsidRPr="005F5B7E">
        <w:t>Notice of publication</w:t>
      </w:r>
      <w:r w:rsidR="006759A5" w:rsidRPr="005F5B7E">
        <w:t xml:space="preserve"> for comment</w:t>
      </w:r>
      <w:r w:rsidRPr="005F5B7E">
        <w:t xml:space="preserve"> of proposed 2020 school calendar for public schools published (GN 608 in </w:t>
      </w:r>
      <w:r w:rsidRPr="005F5B7E">
        <w:rPr>
          <w:i/>
        </w:rPr>
        <w:t>GG</w:t>
      </w:r>
      <w:r w:rsidRPr="005F5B7E">
        <w:t xml:space="preserve"> 41708 of 15 June 2018) (p4)</w:t>
      </w:r>
    </w:p>
    <w:p w14:paraId="60D90248" w14:textId="77777777" w:rsidR="00E15444" w:rsidRPr="005F5B7E" w:rsidRDefault="00E15444" w:rsidP="00E15444">
      <w:pPr>
        <w:pStyle w:val="LegHeadBold"/>
      </w:pPr>
      <w:r w:rsidRPr="005F5B7E">
        <w:t>MARKETING OF AGRICULTURAL PRODUCTS ACT 47 OF 1996</w:t>
      </w:r>
    </w:p>
    <w:p w14:paraId="00395F93" w14:textId="5F988D86" w:rsidR="00E15444" w:rsidRPr="005F5B7E" w:rsidRDefault="00E15444" w:rsidP="00E15444">
      <w:pPr>
        <w:pStyle w:val="LegText"/>
      </w:pPr>
      <w:r w:rsidRPr="005F5B7E">
        <w:t xml:space="preserve">Application for statutory levies on winter cereals published for comment by directly affected groups (GenN 336 in </w:t>
      </w:r>
      <w:r w:rsidRPr="005F5B7E">
        <w:rPr>
          <w:i/>
        </w:rPr>
        <w:t>GG</w:t>
      </w:r>
      <w:r w:rsidRPr="005F5B7E">
        <w:t xml:space="preserve"> 41704 of 15 June 2018) (p367)</w:t>
      </w:r>
    </w:p>
    <w:p w14:paraId="0DEEB63F" w14:textId="77777777" w:rsidR="000C3C50" w:rsidRPr="005F5B7E" w:rsidRDefault="000C3C50" w:rsidP="000C3C50">
      <w:pPr>
        <w:pStyle w:val="LegHeadBold"/>
      </w:pPr>
      <w:r w:rsidRPr="005F5B7E">
        <w:t>SKILLS DEVELOPMENT ACT 97 OF 1998</w:t>
      </w:r>
    </w:p>
    <w:p w14:paraId="19D25865" w14:textId="77777777" w:rsidR="000C3C50" w:rsidRPr="005F5B7E" w:rsidRDefault="000C3C50" w:rsidP="000C3C50">
      <w:pPr>
        <w:pStyle w:val="LegText"/>
      </w:pPr>
      <w:r w:rsidRPr="005F5B7E">
        <w:t xml:space="preserve">Draft National Artisan Development Strategy and Implementation Plan 2017 published for comment (GN 589 in </w:t>
      </w:r>
      <w:r w:rsidRPr="005F5B7E">
        <w:rPr>
          <w:i/>
        </w:rPr>
        <w:t>GG</w:t>
      </w:r>
      <w:r w:rsidRPr="005F5B7E">
        <w:t xml:space="preserve"> 41704 of 15 June 2018) (p47)</w:t>
      </w:r>
    </w:p>
    <w:p w14:paraId="1E4CD607" w14:textId="77777777" w:rsidR="00F371FE" w:rsidRPr="005F5B7E" w:rsidRDefault="00F371FE" w:rsidP="00F371FE">
      <w:pPr>
        <w:pStyle w:val="LegHeadBold"/>
      </w:pPr>
      <w:r w:rsidRPr="005F5B7E">
        <w:t>NATIONAL HERITAGE RESOURCES ACT 25 OF 1999</w:t>
      </w:r>
    </w:p>
    <w:p w14:paraId="04BB983F" w14:textId="13A4E98E" w:rsidR="00F371FE" w:rsidRPr="005F5B7E" w:rsidRDefault="00F371FE" w:rsidP="00F371FE">
      <w:pPr>
        <w:pStyle w:val="LegText"/>
      </w:pPr>
      <w:r w:rsidRPr="005F5B7E">
        <w:t xml:space="preserve">South African Heritage Resources Agency: Declaration of geosites as part of the Barberton Makhonjwa Mountain as National Heritage Sites </w:t>
      </w:r>
      <w:r w:rsidR="00297CF0" w:rsidRPr="005F5B7E">
        <w:t xml:space="preserve">published </w:t>
      </w:r>
      <w:r w:rsidR="00297CF0">
        <w:br/>
      </w:r>
      <w:r w:rsidRPr="005F5B7E">
        <w:t xml:space="preserve">(GN 585 in </w:t>
      </w:r>
      <w:r w:rsidRPr="005F5B7E">
        <w:rPr>
          <w:i/>
        </w:rPr>
        <w:t>GG</w:t>
      </w:r>
      <w:r w:rsidRPr="005F5B7E">
        <w:t xml:space="preserve"> 41704 of 15 June 2018) (p16)</w:t>
      </w:r>
    </w:p>
    <w:p w14:paraId="1A43F5B5" w14:textId="77777777" w:rsidR="00CC7A97" w:rsidRPr="005F5B7E" w:rsidRDefault="00CC7A97" w:rsidP="00CC7A97">
      <w:pPr>
        <w:pStyle w:val="LegHeadBold"/>
      </w:pPr>
      <w:r w:rsidRPr="005F5B7E">
        <w:t>SOUTH AFRICAN WEATHER SERVICE ACT 8 OF 2001</w:t>
      </w:r>
    </w:p>
    <w:p w14:paraId="611DB7FA" w14:textId="7F426523" w:rsidR="00CC7A97" w:rsidRPr="005F5B7E" w:rsidRDefault="00CC7A97" w:rsidP="00CC7A97">
      <w:pPr>
        <w:pStyle w:val="LegText"/>
      </w:pPr>
      <w:r w:rsidRPr="005F5B7E">
        <w:t xml:space="preserve">Regulations regarding fees for the provision of aviation meteorological services published (GN R584 in </w:t>
      </w:r>
      <w:r w:rsidRPr="005F5B7E">
        <w:rPr>
          <w:i/>
        </w:rPr>
        <w:t>GG</w:t>
      </w:r>
      <w:r w:rsidRPr="005F5B7E">
        <w:t xml:space="preserve"> 41700 of 12 June 2018) (p4)</w:t>
      </w:r>
    </w:p>
    <w:p w14:paraId="0A55CB1D" w14:textId="77777777" w:rsidR="00F40B45" w:rsidRPr="005F5B7E" w:rsidRDefault="00F40B45" w:rsidP="00F40B45">
      <w:pPr>
        <w:pStyle w:val="LegHeadBold"/>
      </w:pPr>
      <w:r w:rsidRPr="005F5B7E">
        <w:t>DIPLOMATIC IMMUNITIES AND PRIVILEGES ACT 37 OF 2001</w:t>
      </w:r>
    </w:p>
    <w:p w14:paraId="185DC4A5" w14:textId="77777777" w:rsidR="00F40B45" w:rsidRPr="005F5B7E" w:rsidRDefault="00F40B45" w:rsidP="00F40B45">
      <w:pPr>
        <w:pStyle w:val="LegText"/>
      </w:pPr>
      <w:r w:rsidRPr="005F5B7E">
        <w:t xml:space="preserve">Recognition of immunities and privileges of the 10th BRICS Summit published </w:t>
      </w:r>
      <w:r w:rsidRPr="005F5B7E">
        <w:br/>
        <w:t xml:space="preserve">(GN 590 in </w:t>
      </w:r>
      <w:r w:rsidRPr="005F5B7E">
        <w:rPr>
          <w:i/>
        </w:rPr>
        <w:t>GG</w:t>
      </w:r>
      <w:r w:rsidRPr="005F5B7E">
        <w:t xml:space="preserve"> 41704 of 15 June 2018) (p126)</w:t>
      </w:r>
    </w:p>
    <w:p w14:paraId="2C3BEE6E" w14:textId="16FC98D6" w:rsidR="00BE56A9" w:rsidRPr="005F5B7E" w:rsidRDefault="00BE56A9" w:rsidP="00297CF0">
      <w:pPr>
        <w:pStyle w:val="LegHeadBold"/>
        <w:keepNext/>
      </w:pPr>
      <w:r w:rsidRPr="005F5B7E">
        <w:t>BROAD-BASED BLACK ECONOMIC EMPOWERMENT AMENDMENT ACT 53 OF 2003</w:t>
      </w:r>
    </w:p>
    <w:p w14:paraId="73800622" w14:textId="3B00BA1D" w:rsidR="00BE56A9" w:rsidRPr="005F5B7E" w:rsidRDefault="00BE56A9" w:rsidP="00297CF0">
      <w:pPr>
        <w:pStyle w:val="LegHeadBold"/>
        <w:keepNext/>
      </w:pPr>
      <w:r w:rsidRPr="005F5B7E">
        <w:t>Codes of Good Practice on Broad-Based Black Economic Empowerment:</w:t>
      </w:r>
    </w:p>
    <w:p w14:paraId="27D2C4C0" w14:textId="0CD7A1AF" w:rsidR="00BE56A9" w:rsidRPr="005F5B7E" w:rsidRDefault="00BE56A9" w:rsidP="00BE56A9">
      <w:pPr>
        <w:pStyle w:val="LegText"/>
      </w:pPr>
      <w:r w:rsidRPr="005F5B7E">
        <w:t>Amended Draft Schedule 1 of 2018 published for comment</w:t>
      </w:r>
      <w:r w:rsidRPr="005F5B7E">
        <w:br/>
        <w:t xml:space="preserve">(GenN 343 in </w:t>
      </w:r>
      <w:r w:rsidRPr="005F5B7E">
        <w:rPr>
          <w:i/>
        </w:rPr>
        <w:t>GG</w:t>
      </w:r>
      <w:r w:rsidRPr="005F5B7E">
        <w:t xml:space="preserve"> 41709 of 15 June 2018) (p4)</w:t>
      </w:r>
    </w:p>
    <w:p w14:paraId="25F0ACEC" w14:textId="6E5F779E" w:rsidR="00BE56A9" w:rsidRPr="005F5B7E" w:rsidRDefault="006759A5" w:rsidP="00BE56A9">
      <w:pPr>
        <w:pStyle w:val="LegText"/>
      </w:pPr>
      <w:r w:rsidRPr="005F5B7E">
        <w:t xml:space="preserve">Amended </w:t>
      </w:r>
      <w:r w:rsidR="00BE56A9" w:rsidRPr="005F5B7E">
        <w:t>Draft Code Series 400 of 2018 published for comment</w:t>
      </w:r>
      <w:r w:rsidR="00BE56A9" w:rsidRPr="005F5B7E">
        <w:br/>
        <w:t xml:space="preserve">(GenN 344 in </w:t>
      </w:r>
      <w:r w:rsidR="00BE56A9" w:rsidRPr="005F5B7E">
        <w:rPr>
          <w:i/>
        </w:rPr>
        <w:t>GG</w:t>
      </w:r>
      <w:r w:rsidR="00BE56A9" w:rsidRPr="005F5B7E">
        <w:t xml:space="preserve"> 41709 of 15 June 2018) (p29)</w:t>
      </w:r>
    </w:p>
    <w:p w14:paraId="44AD5209" w14:textId="4D681008" w:rsidR="003A318B" w:rsidRPr="005F5B7E" w:rsidRDefault="003A318B" w:rsidP="00297CF0">
      <w:pPr>
        <w:pStyle w:val="LegHeadBold"/>
        <w:keepNext/>
      </w:pPr>
      <w:r w:rsidRPr="005F5B7E">
        <w:t>ELECTRONIC COMMUNICATIONS ACT 36 OF 2005</w:t>
      </w:r>
    </w:p>
    <w:p w14:paraId="2335863C" w14:textId="79572F99" w:rsidR="003A318B" w:rsidRPr="005F5B7E" w:rsidRDefault="003A318B" w:rsidP="00297CF0">
      <w:pPr>
        <w:pStyle w:val="LegHeadBold"/>
        <w:keepNext/>
      </w:pPr>
      <w:r w:rsidRPr="005F5B7E">
        <w:t xml:space="preserve">Independent Communications Authority of South Africa (ICASA): </w:t>
      </w:r>
    </w:p>
    <w:p w14:paraId="18353674" w14:textId="2A58CF3D" w:rsidR="009A0F4A" w:rsidRPr="005F5B7E" w:rsidRDefault="009A0F4A" w:rsidP="009A0F4A">
      <w:pPr>
        <w:pStyle w:val="LegText"/>
      </w:pPr>
      <w:r w:rsidRPr="005F5B7E">
        <w:t xml:space="preserve">Suspension of the effective date of the End-user and Subscriber Service Charter Amendment Regulations, 2018 published in GenN 233 in </w:t>
      </w:r>
      <w:r w:rsidRPr="005F5B7E">
        <w:rPr>
          <w:i/>
        </w:rPr>
        <w:t>GG</w:t>
      </w:r>
      <w:r w:rsidRPr="005F5B7E">
        <w:t xml:space="preserve"> 41613 of 7 May 2018 published </w:t>
      </w:r>
      <w:r w:rsidRPr="005F5B7E">
        <w:br/>
        <w:t xml:space="preserve">(GN 582 in </w:t>
      </w:r>
      <w:r w:rsidRPr="005F5B7E">
        <w:rPr>
          <w:i/>
        </w:rPr>
        <w:t>GG</w:t>
      </w:r>
      <w:r w:rsidRPr="005F5B7E">
        <w:t xml:space="preserve"> 41696 of 11 June 2018) (p4) </w:t>
      </w:r>
    </w:p>
    <w:p w14:paraId="33F6F07C" w14:textId="2BD169C9" w:rsidR="00E15444" w:rsidRPr="005F5B7E" w:rsidRDefault="00E15444" w:rsidP="00E15444">
      <w:pPr>
        <w:pStyle w:val="LegText"/>
      </w:pPr>
      <w:r w:rsidRPr="005F5B7E">
        <w:t xml:space="preserve">Expiry of Class Electronic Communications Network Services (C-ECNS) and Individual Electronic Communications Services (I-ECS) Licences issued to Ukhahlamba Communications (Pty) Ltd published (GenN 337 in </w:t>
      </w:r>
      <w:r w:rsidRPr="005F5B7E">
        <w:rPr>
          <w:i/>
        </w:rPr>
        <w:t>GG</w:t>
      </w:r>
      <w:r w:rsidRPr="005F5B7E">
        <w:t xml:space="preserve"> 41704 of 15 June 2018) (p370)</w:t>
      </w:r>
    </w:p>
    <w:p w14:paraId="56298B35" w14:textId="71AAFF5A" w:rsidR="003D669A" w:rsidRPr="005F5B7E" w:rsidRDefault="003D669A" w:rsidP="003D669A">
      <w:pPr>
        <w:pStyle w:val="LegHeadBold"/>
      </w:pPr>
      <w:r w:rsidRPr="005F5B7E">
        <w:t>TAX ADMINISTRATION ACT 28 OF 2011</w:t>
      </w:r>
    </w:p>
    <w:p w14:paraId="0A1F2D52" w14:textId="7A4D3AD2" w:rsidR="00E15444" w:rsidRPr="005F5B7E" w:rsidRDefault="00E15444" w:rsidP="00E15444">
      <w:pPr>
        <w:pStyle w:val="LegText"/>
      </w:pPr>
      <w:r w:rsidRPr="005F5B7E">
        <w:t xml:space="preserve">Returns to be submitted by persons in terms of s. 25 published </w:t>
      </w:r>
      <w:r w:rsidRPr="005F5B7E">
        <w:br/>
        <w:t xml:space="preserve">(GN 600 in </w:t>
      </w:r>
      <w:r w:rsidRPr="005F5B7E">
        <w:rPr>
          <w:i/>
        </w:rPr>
        <w:t>GG</w:t>
      </w:r>
      <w:r w:rsidRPr="005F5B7E">
        <w:t xml:space="preserve"> 41704 of 15 June 2018) (p350)</w:t>
      </w:r>
    </w:p>
    <w:p w14:paraId="48131016" w14:textId="29A1161E" w:rsidR="003D669A" w:rsidRPr="005F5B7E" w:rsidRDefault="00C00757" w:rsidP="003A318B">
      <w:pPr>
        <w:pStyle w:val="LegText"/>
      </w:pPr>
      <w:hyperlink r:id="rId9" w:history="1">
        <w:r w:rsidR="003D669A" w:rsidRPr="005F5B7E">
          <w:rPr>
            <w:rStyle w:val="Hyperlink"/>
          </w:rPr>
          <w:t>Draft dispute resolution rules</w:t>
        </w:r>
      </w:hyperlink>
      <w:r w:rsidR="003D669A" w:rsidRPr="005F5B7E">
        <w:t xml:space="preserve"> published for comment</w:t>
      </w:r>
    </w:p>
    <w:p w14:paraId="188693D8" w14:textId="77777777" w:rsidR="00CC7A97" w:rsidRPr="005F5B7E" w:rsidRDefault="00CC7A97" w:rsidP="00B235A9">
      <w:pPr>
        <w:pStyle w:val="LegHeadBold"/>
        <w:keepNext/>
      </w:pPr>
      <w:r w:rsidRPr="005F5B7E">
        <w:t>FINANCIAL MARKETS ACT 19 OF 2012</w:t>
      </w:r>
    </w:p>
    <w:p w14:paraId="7DE287B4" w14:textId="0F6DF18B" w:rsidR="00CC7A97" w:rsidRPr="005F5B7E" w:rsidRDefault="006759A5" w:rsidP="00CC7A97">
      <w:pPr>
        <w:pStyle w:val="LegText"/>
      </w:pPr>
      <w:r w:rsidRPr="005F5B7E">
        <w:t xml:space="preserve">Notice of publication for comment of proposed </w:t>
      </w:r>
      <w:r w:rsidR="00CC7A97" w:rsidRPr="005F5B7E">
        <w:t xml:space="preserve">amendments to the Johannesburg Stock Exchange (JSE) Bond Electronic Trading Platform (ETP) Rules published </w:t>
      </w:r>
      <w:r w:rsidR="00297CF0">
        <w:br/>
      </w:r>
      <w:r w:rsidR="00CC7A97" w:rsidRPr="005F5B7E">
        <w:t xml:space="preserve">(BN 83 in </w:t>
      </w:r>
      <w:r w:rsidR="00CC7A97" w:rsidRPr="005F5B7E">
        <w:rPr>
          <w:i/>
        </w:rPr>
        <w:t>GG</w:t>
      </w:r>
      <w:r w:rsidR="00CC7A97" w:rsidRPr="005F5B7E">
        <w:t xml:space="preserve"> 41699 of 12 June 2018) (p4)</w:t>
      </w:r>
    </w:p>
    <w:p w14:paraId="4AD73D8E" w14:textId="77777777" w:rsidR="00F40B45" w:rsidRPr="005F5B7E" w:rsidRDefault="00F40B45" w:rsidP="00F40B45">
      <w:pPr>
        <w:pStyle w:val="LegHeadBold"/>
      </w:pPr>
      <w:r w:rsidRPr="005F5B7E">
        <w:t>DIVISION OF REVENUE ACT 1 OF 2018</w:t>
      </w:r>
    </w:p>
    <w:p w14:paraId="3E615703" w14:textId="3877C880" w:rsidR="00F40B45" w:rsidRPr="005F5B7E" w:rsidRDefault="00F40B45" w:rsidP="00F40B45">
      <w:pPr>
        <w:pStyle w:val="LegText"/>
      </w:pPr>
      <w:r w:rsidRPr="005F5B7E">
        <w:t xml:space="preserve">Local government conditional grant allocations, appendixes to provincial government conditional grant allocations and frameworks for conditional grants to provinces and municipalities published (GN 592 in </w:t>
      </w:r>
      <w:r w:rsidRPr="005F5B7E">
        <w:rPr>
          <w:i/>
        </w:rPr>
        <w:t>GG</w:t>
      </w:r>
      <w:r w:rsidRPr="005F5B7E">
        <w:t xml:space="preserve"> 41704 of 15 June 2018) (p130)</w:t>
      </w:r>
    </w:p>
    <w:p w14:paraId="510C737B" w14:textId="20FC0627" w:rsidR="001D06BF" w:rsidRPr="005F5B7E" w:rsidRDefault="001D06BF" w:rsidP="00F10242">
      <w:pPr>
        <w:pStyle w:val="LegHeadCenteredBold"/>
      </w:pPr>
      <w:r w:rsidRPr="005F5B7E">
        <w:t>BILL</w:t>
      </w:r>
      <w:r w:rsidR="00681F13" w:rsidRPr="005F5B7E">
        <w:t>S</w:t>
      </w:r>
    </w:p>
    <w:p w14:paraId="2A58E16D" w14:textId="304C23C3" w:rsidR="0069042A" w:rsidRPr="005F5B7E" w:rsidRDefault="0069042A" w:rsidP="00F10242">
      <w:pPr>
        <w:pStyle w:val="LegText"/>
        <w:keepNext/>
        <w:rPr>
          <w:rStyle w:val="Hyperlink"/>
        </w:rPr>
      </w:pPr>
      <w:r w:rsidRPr="005F5B7E">
        <w:t xml:space="preserve">Local Government: Municipal Structures Amendment Bill, 2018 </w:t>
      </w:r>
      <w:hyperlink r:id="rId10" w:history="1">
        <w:r w:rsidRPr="005F5B7E">
          <w:rPr>
            <w:rStyle w:val="Hyperlink"/>
          </w:rPr>
          <w:t>[B19-2018]</w:t>
        </w:r>
      </w:hyperlink>
    </w:p>
    <w:p w14:paraId="7404B6F2" w14:textId="1E60CBF0" w:rsidR="00CA7AC4" w:rsidRPr="005F5B7E" w:rsidRDefault="00CA7AC4" w:rsidP="00F10242">
      <w:pPr>
        <w:pStyle w:val="LegText"/>
        <w:keepNext/>
        <w:rPr>
          <w:rStyle w:val="Hyperlink"/>
        </w:rPr>
      </w:pPr>
      <w:r w:rsidRPr="005F5B7E">
        <w:t xml:space="preserve">National Qualifications Framework Amendment Bill, 2018 </w:t>
      </w:r>
      <w:hyperlink r:id="rId11" w:history="1">
        <w:r w:rsidRPr="005F5B7E">
          <w:rPr>
            <w:rStyle w:val="Hyperlink"/>
          </w:rPr>
          <w:t>[B20-2018]</w:t>
        </w:r>
      </w:hyperlink>
    </w:p>
    <w:p w14:paraId="027C73C8" w14:textId="15B28245" w:rsidR="00D8538A" w:rsidRPr="005F5B7E" w:rsidRDefault="00D8538A" w:rsidP="00F10242">
      <w:pPr>
        <w:pStyle w:val="LegText"/>
        <w:keepNext/>
      </w:pPr>
      <w:r w:rsidRPr="005F5B7E">
        <w:t xml:space="preserve">Property Practitioners Bill, 2018 </w:t>
      </w:r>
      <w:hyperlink r:id="rId12" w:history="1">
        <w:r w:rsidRPr="005F5B7E">
          <w:rPr>
            <w:rStyle w:val="Hyperlink"/>
          </w:rPr>
          <w:t>[B21-2018]</w:t>
        </w:r>
      </w:hyperlink>
    </w:p>
    <w:p w14:paraId="33C673C4" w14:textId="33000593" w:rsidR="009A0F4A" w:rsidRPr="005F5B7E" w:rsidRDefault="00C00757" w:rsidP="00F10242">
      <w:pPr>
        <w:pStyle w:val="LegText"/>
        <w:keepNext/>
      </w:pPr>
      <w:hyperlink r:id="rId13" w:history="1">
        <w:r w:rsidR="009A0F4A" w:rsidRPr="005F5B7E">
          <w:rPr>
            <w:rStyle w:val="Hyperlink"/>
          </w:rPr>
          <w:t>Draft Immigration Amendment Bill, 2018</w:t>
        </w:r>
      </w:hyperlink>
      <w:r w:rsidR="009A0F4A" w:rsidRPr="005F5B7E">
        <w:t xml:space="preserve"> published for comment </w:t>
      </w:r>
      <w:r w:rsidR="009A0F4A" w:rsidRPr="005F5B7E">
        <w:br/>
        <w:t xml:space="preserve">(GN 583 in </w:t>
      </w:r>
      <w:r w:rsidR="009A0F4A" w:rsidRPr="005F5B7E">
        <w:rPr>
          <w:i/>
        </w:rPr>
        <w:t>GG</w:t>
      </w:r>
      <w:r w:rsidR="009A0F4A" w:rsidRPr="005F5B7E">
        <w:t xml:space="preserve"> 41698 of 11 June 2018) (p4)</w:t>
      </w:r>
    </w:p>
    <w:p w14:paraId="2F73896A" w14:textId="3FE839EA" w:rsidR="00F40B45" w:rsidRPr="005F5B7E" w:rsidRDefault="00C00757" w:rsidP="00F40B45">
      <w:pPr>
        <w:pStyle w:val="LegText"/>
      </w:pPr>
      <w:hyperlink r:id="rId14" w:history="1">
        <w:r w:rsidR="00F40B45" w:rsidRPr="005F5B7E">
          <w:rPr>
            <w:rStyle w:val="Hyperlink"/>
          </w:rPr>
          <w:t>Draft Public Investment Corporation Amendment Bill, 2018</w:t>
        </w:r>
      </w:hyperlink>
      <w:r w:rsidR="00F40B45" w:rsidRPr="005F5B7E">
        <w:t xml:space="preserve"> published for comment </w:t>
      </w:r>
      <w:r w:rsidR="00F40B45" w:rsidRPr="005F5B7E">
        <w:br/>
        <w:t xml:space="preserve">(GN 593 in </w:t>
      </w:r>
      <w:r w:rsidR="00F40B45" w:rsidRPr="005F5B7E">
        <w:rPr>
          <w:i/>
        </w:rPr>
        <w:t>GG</w:t>
      </w:r>
      <w:r w:rsidR="00F40B45" w:rsidRPr="005F5B7E">
        <w:t xml:space="preserve"> 41704 of 15 June 2018) (p331)</w:t>
      </w:r>
    </w:p>
    <w:p w14:paraId="648416D5" w14:textId="6C43C702" w:rsidR="00B235A9" w:rsidRPr="005F5B7E" w:rsidRDefault="00C00757" w:rsidP="001C2709">
      <w:pPr>
        <w:pStyle w:val="LegText"/>
      </w:pPr>
      <w:hyperlink r:id="rId15" w:history="1">
        <w:r w:rsidR="00B235A9" w:rsidRPr="005F5B7E">
          <w:rPr>
            <w:rStyle w:val="Hyperlink"/>
          </w:rPr>
          <w:t>Draft Science and Technology Laws Amendment Bill, 2018</w:t>
        </w:r>
      </w:hyperlink>
      <w:r w:rsidR="00B235A9" w:rsidRPr="005F5B7E">
        <w:t xml:space="preserve"> published for comment </w:t>
      </w:r>
      <w:r w:rsidR="00B235A9" w:rsidRPr="005F5B7E">
        <w:br/>
        <w:t xml:space="preserve">(GenN 341 in </w:t>
      </w:r>
      <w:r w:rsidR="00B235A9" w:rsidRPr="005F5B7E">
        <w:rPr>
          <w:i/>
        </w:rPr>
        <w:t>GG</w:t>
      </w:r>
      <w:r w:rsidR="00B235A9" w:rsidRPr="005F5B7E">
        <w:t xml:space="preserve"> 41704 of 15 June 2018) (p377)</w:t>
      </w:r>
    </w:p>
    <w:p w14:paraId="19607107" w14:textId="5089C9B8" w:rsidR="00AD4D1D" w:rsidRPr="005F5B7E" w:rsidRDefault="00AD4D1D" w:rsidP="00297CF0">
      <w:pPr>
        <w:pStyle w:val="LegHeadCenteredBold"/>
      </w:pPr>
      <w:r w:rsidRPr="005F5B7E">
        <w:t>PROVINCIAL LEGISLATION</w:t>
      </w:r>
    </w:p>
    <w:p w14:paraId="3D3FE87E" w14:textId="77777777" w:rsidR="00B045B6" w:rsidRDefault="00B045B6" w:rsidP="00B045B6">
      <w:pPr>
        <w:pStyle w:val="LegHeadBold"/>
      </w:pPr>
      <w:r>
        <w:t>EASTERN</w:t>
      </w:r>
      <w:bookmarkStart w:id="1" w:name="_GoBack"/>
      <w:bookmarkEnd w:id="1"/>
      <w:r>
        <w:t xml:space="preserve"> CAPE</w:t>
      </w:r>
    </w:p>
    <w:p w14:paraId="57C6F48D" w14:textId="70DEB60B" w:rsidR="00B045B6" w:rsidRDefault="00B045B6" w:rsidP="00B045B6">
      <w:pPr>
        <w:pStyle w:val="LegText"/>
      </w:pPr>
      <w:r>
        <w:t xml:space="preserve">Spatial Planning and Land Use Management Act 16 of 2013 and Spatial Planning and Land Use Management By-law: </w:t>
      </w:r>
      <w:proofErr w:type="spellStart"/>
      <w:r>
        <w:t>Senqu</w:t>
      </w:r>
      <w:proofErr w:type="spellEnd"/>
      <w:r>
        <w:t xml:space="preserve"> Local Municipality: Land Use Scheme Regulations published </w:t>
      </w:r>
      <w:r>
        <w:br/>
        <w:t xml:space="preserve">(PN 100 in </w:t>
      </w:r>
      <w:r w:rsidRPr="00CF7A66">
        <w:rPr>
          <w:i/>
        </w:rPr>
        <w:t>PG</w:t>
      </w:r>
      <w:r>
        <w:t xml:space="preserve"> 4059 of 11 June 2018) (p11)</w:t>
      </w:r>
    </w:p>
    <w:p w14:paraId="06A0A9B5" w14:textId="77777777" w:rsidR="00B045B6" w:rsidRDefault="00B045B6" w:rsidP="00B045B6">
      <w:pPr>
        <w:pStyle w:val="LegText"/>
      </w:pPr>
      <w:r>
        <w:t xml:space="preserve">Local Government: Municipal Property Rates Act 6 of 2004: Raymond Mhlaba Local Municipality: Resolution levying property rates for the financial year 1 July 2018 to 30 June 2019 published with effect from 1 July 2018 to 30 June 2019 (PN 101 in </w:t>
      </w:r>
      <w:r w:rsidRPr="00837D5E">
        <w:rPr>
          <w:i/>
        </w:rPr>
        <w:t>PG</w:t>
      </w:r>
      <w:r>
        <w:t xml:space="preserve"> 4059 of 11 June 2018) (p124)</w:t>
      </w:r>
    </w:p>
    <w:p w14:paraId="5C9B281E" w14:textId="64475831" w:rsidR="00B045B6" w:rsidRDefault="00B045B6" w:rsidP="00B045B6">
      <w:pPr>
        <w:pStyle w:val="LegText"/>
      </w:pPr>
      <w:r>
        <w:t xml:space="preserve">Spatial Planning and Land Use Management Act 16 of 2013: Chris Hani District Municipality: Appointment of additional members to the Municipal Planning Tribunal published </w:t>
      </w:r>
      <w:r>
        <w:br/>
        <w:t xml:space="preserve">(LAN 99 in </w:t>
      </w:r>
      <w:r w:rsidRPr="00837D5E">
        <w:rPr>
          <w:i/>
        </w:rPr>
        <w:t>PG</w:t>
      </w:r>
      <w:r>
        <w:t xml:space="preserve"> 4059 of 11 June 2018) (p127)</w:t>
      </w:r>
    </w:p>
    <w:p w14:paraId="263F47A5" w14:textId="77777777" w:rsidR="003D669A" w:rsidRPr="005F5B7E" w:rsidRDefault="003D669A" w:rsidP="00142C1C">
      <w:pPr>
        <w:pStyle w:val="LegHeadBold"/>
        <w:keepNext/>
      </w:pPr>
      <w:r w:rsidRPr="005F5B7E">
        <w:t>FREE STATE</w:t>
      </w:r>
    </w:p>
    <w:p w14:paraId="5761D59C" w14:textId="4676ECB7" w:rsidR="002C726E" w:rsidRPr="007425DE" w:rsidRDefault="002C726E" w:rsidP="002C726E">
      <w:pPr>
        <w:pStyle w:val="LegText"/>
      </w:pPr>
      <w:r>
        <w:t xml:space="preserve">Spatial Planning and Land Use Management Act 16 of 2013: </w:t>
      </w:r>
      <w:proofErr w:type="spellStart"/>
      <w:r>
        <w:t>Matjhabeng</w:t>
      </w:r>
      <w:proofErr w:type="spellEnd"/>
      <w:r>
        <w:t xml:space="preserve"> Local Municipality: Appointment of an additional external member of the Municipal Planning Tribunal published (PN</w:t>
      </w:r>
      <w:r w:rsidR="00C00757">
        <w:t> </w:t>
      </w:r>
      <w:r>
        <w:t xml:space="preserve">17 in </w:t>
      </w:r>
      <w:r>
        <w:rPr>
          <w:i/>
        </w:rPr>
        <w:t xml:space="preserve">PG </w:t>
      </w:r>
      <w:r>
        <w:t>23 of 8 June 2018) (p2)</w:t>
      </w:r>
    </w:p>
    <w:p w14:paraId="5F4CADCB" w14:textId="5F2AE13C" w:rsidR="002C726E" w:rsidRDefault="002C726E" w:rsidP="002C726E">
      <w:pPr>
        <w:pStyle w:val="LegText"/>
      </w:pPr>
      <w:r w:rsidRPr="00A32A07">
        <w:t xml:space="preserve">Local Government: Municipal Systems Act 32 of 2000 and Local Government: Municipal Property Rates Act 6 of 2004: </w:t>
      </w:r>
      <w:proofErr w:type="spellStart"/>
      <w:r>
        <w:t>Mantsopa</w:t>
      </w:r>
      <w:proofErr w:type="spellEnd"/>
      <w:r w:rsidRPr="00A32A07">
        <w:t xml:space="preserve"> Local Municipality: Estimates and rates</w:t>
      </w:r>
      <w:r>
        <w:t xml:space="preserve"> 2018/19 </w:t>
      </w:r>
      <w:r w:rsidRPr="00A32A07">
        <w:t>for the period 1 July 201</w:t>
      </w:r>
      <w:r>
        <w:t>8</w:t>
      </w:r>
      <w:r w:rsidRPr="00A32A07">
        <w:t xml:space="preserve"> to 30 June 201</w:t>
      </w:r>
      <w:r>
        <w:t>9</w:t>
      </w:r>
      <w:r w:rsidRPr="00A32A07">
        <w:t xml:space="preserve"> published with effect from 1 July 201</w:t>
      </w:r>
      <w:r>
        <w:t>8</w:t>
      </w:r>
      <w:r w:rsidRPr="00A32A07">
        <w:t xml:space="preserve"> </w:t>
      </w:r>
      <w:r w:rsidR="00C00757">
        <w:br/>
      </w:r>
      <w:r w:rsidRPr="00A32A07">
        <w:t xml:space="preserve">(PN </w:t>
      </w:r>
      <w:r>
        <w:t>20</w:t>
      </w:r>
      <w:r w:rsidRPr="00A32A07">
        <w:t xml:space="preserve"> in </w:t>
      </w:r>
      <w:r w:rsidRPr="00A32A07">
        <w:rPr>
          <w:i/>
        </w:rPr>
        <w:t>PG</w:t>
      </w:r>
      <w:r w:rsidRPr="00A32A07">
        <w:t xml:space="preserve"> </w:t>
      </w:r>
      <w:r>
        <w:t>23</w:t>
      </w:r>
      <w:r w:rsidRPr="00A32A07">
        <w:t xml:space="preserve"> of </w:t>
      </w:r>
      <w:r>
        <w:t>8 June 2018</w:t>
      </w:r>
      <w:r w:rsidRPr="00A32A07">
        <w:t>) (p</w:t>
      </w:r>
      <w:r>
        <w:t>3</w:t>
      </w:r>
      <w:r w:rsidRPr="00A32A07">
        <w:t>)</w:t>
      </w:r>
    </w:p>
    <w:p w14:paraId="1BB422B5" w14:textId="739A4209" w:rsidR="002C726E" w:rsidRDefault="002C726E" w:rsidP="002C726E">
      <w:pPr>
        <w:pStyle w:val="LegText"/>
      </w:pPr>
      <w:r w:rsidRPr="00BE194F">
        <w:t xml:space="preserve">Free State Provincial Road Traffic Act 2 of 1998: Notice of increase of motor vehicle registration and licence fees published with effect from 1 </w:t>
      </w:r>
      <w:r>
        <w:t>August</w:t>
      </w:r>
      <w:r w:rsidRPr="00BE194F">
        <w:t xml:space="preserve"> 201</w:t>
      </w:r>
      <w:r>
        <w:t>8</w:t>
      </w:r>
      <w:r w:rsidRPr="00BE194F">
        <w:t xml:space="preserve"> </w:t>
      </w:r>
      <w:r w:rsidR="00C00757">
        <w:br/>
      </w:r>
      <w:r w:rsidRPr="00BE194F">
        <w:t>(PN 2</w:t>
      </w:r>
      <w:r>
        <w:t>4</w:t>
      </w:r>
      <w:r w:rsidRPr="00BE194F">
        <w:t xml:space="preserve"> in </w:t>
      </w:r>
      <w:r w:rsidRPr="003C0530">
        <w:rPr>
          <w:i/>
        </w:rPr>
        <w:t>PG</w:t>
      </w:r>
      <w:r w:rsidRPr="00BE194F">
        <w:t xml:space="preserve"> </w:t>
      </w:r>
      <w:r>
        <w:t>25</w:t>
      </w:r>
      <w:r w:rsidRPr="00BE194F">
        <w:t xml:space="preserve"> of </w:t>
      </w:r>
      <w:r>
        <w:t>1</w:t>
      </w:r>
      <w:r w:rsidRPr="00BE194F">
        <w:t xml:space="preserve">5 </w:t>
      </w:r>
      <w:r>
        <w:t>June</w:t>
      </w:r>
      <w:r w:rsidRPr="00BE194F">
        <w:t xml:space="preserve"> 201</w:t>
      </w:r>
      <w:r>
        <w:t>8</w:t>
      </w:r>
      <w:r w:rsidRPr="00BE194F">
        <w:t>) (p</w:t>
      </w:r>
      <w:r>
        <w:t>5</w:t>
      </w:r>
      <w:r w:rsidRPr="00BE194F">
        <w:t>)</w:t>
      </w:r>
    </w:p>
    <w:p w14:paraId="68A44B0D" w14:textId="2D3A740C" w:rsidR="002C726E" w:rsidRDefault="002C726E" w:rsidP="002C726E">
      <w:pPr>
        <w:pStyle w:val="LegText"/>
      </w:pPr>
      <w:r w:rsidRPr="00125C2E">
        <w:t xml:space="preserve">Local Government: Municipal Finance Management Act 56 of 2003 and Local Government: Municipal Property Rates Act 6 of 2004: </w:t>
      </w:r>
      <w:proofErr w:type="spellStart"/>
      <w:r w:rsidRPr="00125C2E">
        <w:t>Metsimaholo</w:t>
      </w:r>
      <w:proofErr w:type="spellEnd"/>
      <w:r w:rsidRPr="00125C2E">
        <w:t xml:space="preserve"> Local Municipality: </w:t>
      </w:r>
      <w:r>
        <w:t>G</w:t>
      </w:r>
      <w:r w:rsidRPr="00125C2E">
        <w:t>eneral assessment rates and tariffs for the 201</w:t>
      </w:r>
      <w:r>
        <w:t>8</w:t>
      </w:r>
      <w:r w:rsidRPr="00125C2E">
        <w:t>/201</w:t>
      </w:r>
      <w:r>
        <w:t>9</w:t>
      </w:r>
      <w:r w:rsidRPr="00125C2E">
        <w:t xml:space="preserve"> financial year published with effect from 1 July 201</w:t>
      </w:r>
      <w:r>
        <w:t>8</w:t>
      </w:r>
      <w:r w:rsidRPr="00125C2E">
        <w:t xml:space="preserve"> </w:t>
      </w:r>
      <w:r w:rsidR="00C00757">
        <w:br/>
      </w:r>
      <w:r w:rsidRPr="00125C2E">
        <w:t xml:space="preserve">(PN </w:t>
      </w:r>
      <w:r>
        <w:t>25</w:t>
      </w:r>
      <w:r w:rsidRPr="00125C2E">
        <w:t xml:space="preserve"> in </w:t>
      </w:r>
      <w:r w:rsidRPr="00B739CF">
        <w:rPr>
          <w:i/>
        </w:rPr>
        <w:t>PG</w:t>
      </w:r>
      <w:r w:rsidRPr="00125C2E">
        <w:t xml:space="preserve"> </w:t>
      </w:r>
      <w:r>
        <w:t>25</w:t>
      </w:r>
      <w:r w:rsidRPr="00125C2E">
        <w:t xml:space="preserve"> of </w:t>
      </w:r>
      <w:r>
        <w:t>15 June 2018</w:t>
      </w:r>
      <w:r w:rsidRPr="00125C2E">
        <w:t>) (p</w:t>
      </w:r>
      <w:r>
        <w:t>18</w:t>
      </w:r>
      <w:r w:rsidRPr="00125C2E">
        <w:t>)</w:t>
      </w:r>
    </w:p>
    <w:p w14:paraId="01E00EA3" w14:textId="218A5821" w:rsidR="002C726E" w:rsidRDefault="002C726E" w:rsidP="002C726E">
      <w:pPr>
        <w:pStyle w:val="LegText"/>
      </w:pPr>
      <w:r w:rsidRPr="003C51FA">
        <w:t>Local Government: Municipal Demarcation Act 27 of 1998: Municipal Demarcation Board: Re</w:t>
      </w:r>
      <w:r w:rsidR="00C00757">
        <w:noBreakHyphen/>
      </w:r>
      <w:r w:rsidRPr="003C51FA">
        <w:t xml:space="preserve">determination of municipal boundaries of municipalities published for comment </w:t>
      </w:r>
      <w:r w:rsidR="00C00757">
        <w:br/>
      </w:r>
      <w:r w:rsidRPr="003C51FA">
        <w:t xml:space="preserve">(PN </w:t>
      </w:r>
      <w:r>
        <w:t>26</w:t>
      </w:r>
      <w:r w:rsidRPr="003C51FA">
        <w:t xml:space="preserve"> in </w:t>
      </w:r>
      <w:r w:rsidRPr="000B5742">
        <w:rPr>
          <w:i/>
        </w:rPr>
        <w:t>PG</w:t>
      </w:r>
      <w:r w:rsidRPr="003C51FA">
        <w:t xml:space="preserve"> </w:t>
      </w:r>
      <w:r>
        <w:t>26</w:t>
      </w:r>
      <w:r w:rsidRPr="003C51FA">
        <w:t xml:space="preserve"> of </w:t>
      </w:r>
      <w:r>
        <w:t>15 June 2018</w:t>
      </w:r>
      <w:r w:rsidRPr="003C51FA">
        <w:t>) (p</w:t>
      </w:r>
      <w:r>
        <w:t>2</w:t>
      </w:r>
      <w:r w:rsidRPr="003C51FA">
        <w:t>)</w:t>
      </w:r>
    </w:p>
    <w:p w14:paraId="0B9E3FAF" w14:textId="77777777" w:rsidR="002C726E" w:rsidRDefault="002C726E" w:rsidP="002C726E">
      <w:pPr>
        <w:pStyle w:val="LegText"/>
      </w:pPr>
      <w:r w:rsidRPr="00CB30CF">
        <w:t xml:space="preserve">Local Government: Municipal Property Rates Act 6 of 2004: </w:t>
      </w:r>
      <w:proofErr w:type="spellStart"/>
      <w:r>
        <w:t>Tokologo</w:t>
      </w:r>
      <w:proofErr w:type="spellEnd"/>
      <w:r w:rsidRPr="00CB30CF">
        <w:t xml:space="preserve"> Local Municipality: Municipal Property Rates </w:t>
      </w:r>
      <w:r>
        <w:t>B</w:t>
      </w:r>
      <w:r w:rsidRPr="00CB30CF">
        <w:t xml:space="preserve">y-law published (PN </w:t>
      </w:r>
      <w:r>
        <w:t>27</w:t>
      </w:r>
      <w:r w:rsidRPr="00CB30CF">
        <w:t xml:space="preserve"> in </w:t>
      </w:r>
      <w:r w:rsidRPr="00CB30CF">
        <w:rPr>
          <w:i/>
        </w:rPr>
        <w:t>PG</w:t>
      </w:r>
      <w:r w:rsidRPr="00CB30CF">
        <w:t xml:space="preserve"> </w:t>
      </w:r>
      <w:r>
        <w:t>27</w:t>
      </w:r>
      <w:r w:rsidRPr="00CB30CF">
        <w:t xml:space="preserve"> of 1</w:t>
      </w:r>
      <w:r>
        <w:t>5</w:t>
      </w:r>
      <w:r w:rsidRPr="00CB30CF">
        <w:t xml:space="preserve"> June 2018) (p</w:t>
      </w:r>
      <w:r>
        <w:t>2</w:t>
      </w:r>
      <w:r w:rsidRPr="00CB30CF">
        <w:t>)</w:t>
      </w:r>
    </w:p>
    <w:p w14:paraId="50FDE675" w14:textId="77777777" w:rsidR="002C726E" w:rsidRDefault="002C726E" w:rsidP="002C726E">
      <w:pPr>
        <w:pStyle w:val="LegText"/>
      </w:pPr>
      <w:r w:rsidRPr="00CB30CF">
        <w:t xml:space="preserve">Local Government: Municipal Property Rates Act 6 of 2004: </w:t>
      </w:r>
      <w:proofErr w:type="spellStart"/>
      <w:r>
        <w:t>Tokologo</w:t>
      </w:r>
      <w:proofErr w:type="spellEnd"/>
      <w:r w:rsidRPr="00CB30CF">
        <w:t xml:space="preserve"> Local Municipality: Resolution levying property rates for the financial year 1 July 201</w:t>
      </w:r>
      <w:r>
        <w:t>8</w:t>
      </w:r>
      <w:r w:rsidRPr="00CB30CF">
        <w:t xml:space="preserve"> to 30 June 201</w:t>
      </w:r>
      <w:r>
        <w:t>9</w:t>
      </w:r>
      <w:r w:rsidRPr="00CB30CF">
        <w:t xml:space="preserve"> published </w:t>
      </w:r>
      <w:r>
        <w:t xml:space="preserve">with effect from 1 July 2018 </w:t>
      </w:r>
      <w:r w:rsidRPr="00CB30CF">
        <w:t xml:space="preserve">(PN </w:t>
      </w:r>
      <w:r>
        <w:t>28</w:t>
      </w:r>
      <w:r w:rsidRPr="00CB30CF">
        <w:t xml:space="preserve"> in </w:t>
      </w:r>
      <w:r w:rsidRPr="00926E99">
        <w:rPr>
          <w:i/>
        </w:rPr>
        <w:t>PG</w:t>
      </w:r>
      <w:r w:rsidRPr="00CB30CF">
        <w:t xml:space="preserve"> </w:t>
      </w:r>
      <w:r>
        <w:t>27</w:t>
      </w:r>
      <w:r w:rsidRPr="00CB30CF">
        <w:t xml:space="preserve"> of </w:t>
      </w:r>
      <w:r>
        <w:t>15 June</w:t>
      </w:r>
      <w:r w:rsidRPr="00CB30CF">
        <w:t xml:space="preserve"> 2018) (p</w:t>
      </w:r>
      <w:r>
        <w:t>3</w:t>
      </w:r>
      <w:r w:rsidRPr="00CB30CF">
        <w:t>)</w:t>
      </w:r>
    </w:p>
    <w:p w14:paraId="41D7262F" w14:textId="77777777" w:rsidR="003D669A" w:rsidRPr="005F5B7E" w:rsidRDefault="003D669A" w:rsidP="00142C1C">
      <w:pPr>
        <w:pStyle w:val="LegHeadBold"/>
        <w:keepNext/>
      </w:pPr>
      <w:r w:rsidRPr="005F5B7E">
        <w:t>GAUTENG</w:t>
      </w:r>
    </w:p>
    <w:p w14:paraId="7097394E" w14:textId="77777777" w:rsidR="002C726E" w:rsidRDefault="002C726E" w:rsidP="002C726E">
      <w:pPr>
        <w:pStyle w:val="LegText"/>
      </w:pPr>
      <w:bookmarkStart w:id="2" w:name="_Hlk489017624"/>
      <w:r w:rsidRPr="00CA5F88">
        <w:t>Local Government: Municipal Property Rates Act 6 of 2004: Emfuleni Local Municipality: Property Rates Levies for the 2018/2019 financial year published</w:t>
      </w:r>
      <w:r>
        <w:t xml:space="preserve"> with effect from 1 July 2018</w:t>
      </w:r>
      <w:r w:rsidRPr="00CA5F88">
        <w:t xml:space="preserve"> (LAN 8</w:t>
      </w:r>
      <w:r>
        <w:t>88</w:t>
      </w:r>
      <w:r w:rsidRPr="00CA5F88">
        <w:t xml:space="preserve"> in </w:t>
      </w:r>
      <w:r w:rsidRPr="00CA5F88">
        <w:rPr>
          <w:i/>
        </w:rPr>
        <w:t>PG</w:t>
      </w:r>
      <w:r w:rsidRPr="00CA5F88">
        <w:t xml:space="preserve"> 1</w:t>
      </w:r>
      <w:r>
        <w:t>59</w:t>
      </w:r>
      <w:r w:rsidRPr="00CA5F88">
        <w:t xml:space="preserve"> of </w:t>
      </w:r>
      <w:r>
        <w:t>11 June</w:t>
      </w:r>
      <w:r w:rsidRPr="00CA5F88">
        <w:t xml:space="preserve"> 2018) (p</w:t>
      </w:r>
      <w:r>
        <w:t>3</w:t>
      </w:r>
      <w:r w:rsidRPr="00CA5F88">
        <w:t>)</w:t>
      </w:r>
    </w:p>
    <w:p w14:paraId="747E5D38" w14:textId="77777777" w:rsidR="002C726E" w:rsidRDefault="002C726E" w:rsidP="002C726E">
      <w:pPr>
        <w:pStyle w:val="LegText"/>
      </w:pPr>
      <w:r w:rsidRPr="00CA5F88">
        <w:t xml:space="preserve">Local Government: Municipal Property Rates Act 6 of 2004: Emfuleni Local Municipality: Rates </w:t>
      </w:r>
      <w:r>
        <w:t>By-law</w:t>
      </w:r>
      <w:r w:rsidRPr="00CA5F88">
        <w:t xml:space="preserve"> published </w:t>
      </w:r>
      <w:r>
        <w:t>with effect from 1 July 2018</w:t>
      </w:r>
      <w:r w:rsidRPr="00CA5F88">
        <w:t xml:space="preserve"> (LAN 8</w:t>
      </w:r>
      <w:r>
        <w:t>89</w:t>
      </w:r>
      <w:r w:rsidRPr="00CA5F88">
        <w:t xml:space="preserve"> in </w:t>
      </w:r>
      <w:r w:rsidRPr="00CA5F88">
        <w:rPr>
          <w:i/>
        </w:rPr>
        <w:t>PG</w:t>
      </w:r>
      <w:r w:rsidRPr="00CA5F88">
        <w:t xml:space="preserve"> 1</w:t>
      </w:r>
      <w:r>
        <w:t>59</w:t>
      </w:r>
      <w:r w:rsidRPr="00CA5F88">
        <w:t xml:space="preserve"> of </w:t>
      </w:r>
      <w:r>
        <w:t>11 June</w:t>
      </w:r>
      <w:r w:rsidRPr="00CA5F88">
        <w:t xml:space="preserve"> 2018) (p</w:t>
      </w:r>
      <w:r>
        <w:t>16)</w:t>
      </w:r>
    </w:p>
    <w:p w14:paraId="490E633D" w14:textId="77777777" w:rsidR="003D669A" w:rsidRPr="005F5B7E" w:rsidRDefault="003D669A" w:rsidP="00142C1C">
      <w:pPr>
        <w:pStyle w:val="LegHeadBold"/>
        <w:keepNext/>
      </w:pPr>
      <w:r w:rsidRPr="005F5B7E">
        <w:t>KWAZULU-NATAL</w:t>
      </w:r>
    </w:p>
    <w:bookmarkEnd w:id="2"/>
    <w:p w14:paraId="745DDA28" w14:textId="77777777" w:rsidR="00324641" w:rsidRPr="00E20C20" w:rsidRDefault="00324641" w:rsidP="00324641">
      <w:pPr>
        <w:pStyle w:val="LegText"/>
      </w:pPr>
      <w:r w:rsidRPr="00E20C20">
        <w:t>Local Government: Municipal Property Rates Act 6 of</w:t>
      </w:r>
      <w:r>
        <w:t xml:space="preserve"> 2004</w:t>
      </w:r>
      <w:r w:rsidRPr="00E20C20">
        <w:t xml:space="preserve">: </w:t>
      </w:r>
      <w:proofErr w:type="spellStart"/>
      <w:r w:rsidRPr="00E20C20">
        <w:t>uMzumbe</w:t>
      </w:r>
      <w:proofErr w:type="spellEnd"/>
      <w:r w:rsidRPr="00E20C20">
        <w:t xml:space="preserve"> Local Municipality: Property Rates By-law and Resolution levying property rates for the financial year 1 July 2018 to 30 June 2019 published </w:t>
      </w:r>
      <w:r>
        <w:t xml:space="preserve">with effect from </w:t>
      </w:r>
      <w:r w:rsidRPr="00E20C20">
        <w:t xml:space="preserve">(PN 52 in </w:t>
      </w:r>
      <w:r w:rsidRPr="00392EC0">
        <w:rPr>
          <w:i/>
        </w:rPr>
        <w:t>PG</w:t>
      </w:r>
      <w:r w:rsidRPr="00E20C20">
        <w:t xml:space="preserve"> 1962 of 8 June 2018) (p3)</w:t>
      </w:r>
    </w:p>
    <w:p w14:paraId="4F872FD5" w14:textId="1F9FA9AF" w:rsidR="00324641" w:rsidRPr="00E20C20" w:rsidRDefault="00324641" w:rsidP="00324641">
      <w:pPr>
        <w:pStyle w:val="LegText"/>
      </w:pPr>
      <w:r w:rsidRPr="00E20C20">
        <w:t xml:space="preserve">National Land Transport Act 5 of 2009: Extraordinary measures declared in various areas to normalise transport services affected by violence, unrest, conflict or instability published </w:t>
      </w:r>
      <w:r w:rsidR="00C00757">
        <w:br/>
      </w:r>
      <w:r w:rsidRPr="00E20C20">
        <w:t xml:space="preserve">(PN 53 in </w:t>
      </w:r>
      <w:r w:rsidRPr="00392EC0">
        <w:rPr>
          <w:i/>
        </w:rPr>
        <w:t>PG</w:t>
      </w:r>
      <w:r w:rsidRPr="00E20C20">
        <w:t xml:space="preserve"> 1963 of 11 June 2018) (p3)</w:t>
      </w:r>
    </w:p>
    <w:p w14:paraId="1042EF99" w14:textId="6144F48F" w:rsidR="00324641" w:rsidRPr="00E20C20" w:rsidRDefault="00324641" w:rsidP="00324641">
      <w:pPr>
        <w:pStyle w:val="LegText"/>
      </w:pPr>
      <w:r w:rsidRPr="00E20C20">
        <w:t xml:space="preserve">Local Government: Municipal Property Rates Act 6 of 2004: </w:t>
      </w:r>
      <w:proofErr w:type="spellStart"/>
      <w:r w:rsidRPr="00E20C20">
        <w:t>UBuhlebezwe</w:t>
      </w:r>
      <w:proofErr w:type="spellEnd"/>
      <w:r w:rsidRPr="00E20C20">
        <w:t xml:space="preserve"> Local Municipality: Property Rates By-laws published with effect from 1 July 2018 </w:t>
      </w:r>
      <w:r w:rsidR="00C00757">
        <w:br/>
      </w:r>
      <w:r w:rsidRPr="00E20C20">
        <w:t xml:space="preserve">(PN 54 in </w:t>
      </w:r>
      <w:r w:rsidRPr="00392EC0">
        <w:rPr>
          <w:i/>
        </w:rPr>
        <w:t>PG</w:t>
      </w:r>
      <w:r w:rsidRPr="00E20C20">
        <w:t xml:space="preserve"> 1964 of 14 June 2018) (p14)</w:t>
      </w:r>
    </w:p>
    <w:p w14:paraId="72EE85AA" w14:textId="0A115E21" w:rsidR="00324641" w:rsidRDefault="00324641" w:rsidP="00324641">
      <w:pPr>
        <w:pStyle w:val="LegText"/>
      </w:pPr>
      <w:r w:rsidRPr="00E20C20">
        <w:t xml:space="preserve">Local Government: Municipal </w:t>
      </w:r>
      <w:r>
        <w:t>Demarcation</w:t>
      </w:r>
      <w:r w:rsidRPr="00E20C20">
        <w:t xml:space="preserve"> Act </w:t>
      </w:r>
      <w:r>
        <w:t>27</w:t>
      </w:r>
      <w:r w:rsidRPr="00E20C20">
        <w:t xml:space="preserve"> of 1998: </w:t>
      </w:r>
      <w:r>
        <w:t xml:space="preserve">Municipal Demarcation Board: </w:t>
      </w:r>
      <w:r w:rsidRPr="00E20C20">
        <w:t>Re</w:t>
      </w:r>
      <w:r w:rsidR="00C00757">
        <w:noBreakHyphen/>
      </w:r>
      <w:r w:rsidRPr="00E20C20">
        <w:t>determination of municipal boundaries of</w:t>
      </w:r>
      <w:r>
        <w:t xml:space="preserve"> m</w:t>
      </w:r>
      <w:r w:rsidRPr="00E20C20">
        <w:t xml:space="preserve">unicipalities published for comment </w:t>
      </w:r>
      <w:r w:rsidR="00C00757">
        <w:br/>
      </w:r>
      <w:r w:rsidRPr="00E20C20">
        <w:t xml:space="preserve">(PN </w:t>
      </w:r>
      <w:r>
        <w:t>5</w:t>
      </w:r>
      <w:r w:rsidRPr="00E20C20">
        <w:t xml:space="preserve">6 in </w:t>
      </w:r>
      <w:r w:rsidRPr="00392EC0">
        <w:rPr>
          <w:i/>
        </w:rPr>
        <w:t>PG</w:t>
      </w:r>
      <w:r w:rsidRPr="00E20C20">
        <w:t xml:space="preserve"> </w:t>
      </w:r>
      <w:r>
        <w:t>1964</w:t>
      </w:r>
      <w:r w:rsidRPr="00E20C20">
        <w:t xml:space="preserve"> of </w:t>
      </w:r>
      <w:r>
        <w:t>14 June 2018</w:t>
      </w:r>
      <w:r w:rsidRPr="00E20C20">
        <w:t>) (p3</w:t>
      </w:r>
      <w:r>
        <w:t>1</w:t>
      </w:r>
      <w:r w:rsidRPr="00E20C20">
        <w:t>)</w:t>
      </w:r>
    </w:p>
    <w:p w14:paraId="438AB6BB" w14:textId="2E50496E" w:rsidR="00324641" w:rsidRPr="00E20C20" w:rsidRDefault="00324641" w:rsidP="00324641">
      <w:pPr>
        <w:pStyle w:val="LegText"/>
      </w:pPr>
      <w:r w:rsidRPr="006F5575">
        <w:t xml:space="preserve">Spatial Planning and Land Use Management Act 16 of 2013: </w:t>
      </w:r>
      <w:r>
        <w:t>Zululand</w:t>
      </w:r>
      <w:r w:rsidRPr="006F5575">
        <w:t xml:space="preserve"> District Municipality: Appointment of members to the Joint Municipal Planning Tribunal published </w:t>
      </w:r>
      <w:r w:rsidR="00C00757">
        <w:br/>
      </w:r>
      <w:r w:rsidRPr="006F5575">
        <w:t xml:space="preserve">(MN </w:t>
      </w:r>
      <w:r>
        <w:t>58</w:t>
      </w:r>
      <w:r w:rsidRPr="006F5575">
        <w:t xml:space="preserve"> in </w:t>
      </w:r>
      <w:r w:rsidRPr="006F5575">
        <w:rPr>
          <w:i/>
        </w:rPr>
        <w:t>PG</w:t>
      </w:r>
      <w:r w:rsidRPr="006F5575">
        <w:t xml:space="preserve"> 19</w:t>
      </w:r>
      <w:r>
        <w:t>64</w:t>
      </w:r>
      <w:r w:rsidRPr="006F5575">
        <w:t xml:space="preserve"> of </w:t>
      </w:r>
      <w:r>
        <w:t>14</w:t>
      </w:r>
      <w:r w:rsidRPr="006F5575">
        <w:t xml:space="preserve"> </w:t>
      </w:r>
      <w:r>
        <w:t>June</w:t>
      </w:r>
      <w:r w:rsidRPr="006F5575">
        <w:t xml:space="preserve"> 2018) (p</w:t>
      </w:r>
      <w:r>
        <w:t>250</w:t>
      </w:r>
      <w:r w:rsidRPr="006F5575">
        <w:t>)</w:t>
      </w:r>
    </w:p>
    <w:p w14:paraId="21DF742E" w14:textId="77777777" w:rsidR="00B045B6" w:rsidRDefault="00B045B6" w:rsidP="00B045B6">
      <w:pPr>
        <w:pStyle w:val="LegHeadBold"/>
      </w:pPr>
      <w:r>
        <w:t>LIMPOPO</w:t>
      </w:r>
    </w:p>
    <w:p w14:paraId="1478C5C8" w14:textId="71DD73A7" w:rsidR="00B045B6" w:rsidRDefault="00B045B6" w:rsidP="00B045B6">
      <w:pPr>
        <w:pStyle w:val="LegText"/>
      </w:pPr>
      <w:r w:rsidRPr="00837D5E">
        <w:t>Local Government: Municipal Demarcation Act 27 of 1998: Municipal Demarcation Board: Re</w:t>
      </w:r>
      <w:r w:rsidR="00C00757">
        <w:noBreakHyphen/>
      </w:r>
      <w:r w:rsidRPr="00837D5E">
        <w:t xml:space="preserve">determination of municipal boundaries of municipalities published for comment </w:t>
      </w:r>
      <w:r>
        <w:br/>
      </w:r>
      <w:r w:rsidRPr="00837D5E">
        <w:t>(PN 9</w:t>
      </w:r>
      <w:r>
        <w:t>7</w:t>
      </w:r>
      <w:r w:rsidRPr="00837D5E">
        <w:t xml:space="preserve"> in </w:t>
      </w:r>
      <w:r w:rsidRPr="00837D5E">
        <w:rPr>
          <w:i/>
        </w:rPr>
        <w:t>PG</w:t>
      </w:r>
      <w:r w:rsidRPr="00837D5E">
        <w:t xml:space="preserve"> </w:t>
      </w:r>
      <w:r>
        <w:t xml:space="preserve">2912 </w:t>
      </w:r>
      <w:r w:rsidRPr="00837D5E">
        <w:t xml:space="preserve">of </w:t>
      </w:r>
      <w:r>
        <w:t>15</w:t>
      </w:r>
      <w:r w:rsidRPr="00837D5E">
        <w:t xml:space="preserve"> </w:t>
      </w:r>
      <w:r>
        <w:t xml:space="preserve">June </w:t>
      </w:r>
      <w:r w:rsidRPr="00837D5E">
        <w:t>201</w:t>
      </w:r>
      <w:r>
        <w:t>8</w:t>
      </w:r>
      <w:r w:rsidRPr="00837D5E">
        <w:t>) (p</w:t>
      </w:r>
      <w:r>
        <w:t>14</w:t>
      </w:r>
      <w:r w:rsidRPr="00837D5E">
        <w:t>)</w:t>
      </w:r>
    </w:p>
    <w:p w14:paraId="2F46D403" w14:textId="77777777" w:rsidR="003D669A" w:rsidRPr="005F5B7E" w:rsidRDefault="003D669A" w:rsidP="00142C1C">
      <w:pPr>
        <w:pStyle w:val="LegHeadBold"/>
        <w:keepNext/>
      </w:pPr>
      <w:r w:rsidRPr="005F5B7E">
        <w:t>MPUMALANGA</w:t>
      </w:r>
    </w:p>
    <w:p w14:paraId="29E11B02" w14:textId="77777777" w:rsidR="00324641" w:rsidRDefault="00324641" w:rsidP="00324641">
      <w:pPr>
        <w:pStyle w:val="LegText"/>
      </w:pPr>
      <w:r w:rsidRPr="002E5C80">
        <w:t>Spatial Planning and Land Use Management Act 16 of 2013 and Spatial Planning and Land Use Management By-law, 201</w:t>
      </w:r>
      <w:r>
        <w:t>6</w:t>
      </w:r>
      <w:r w:rsidRPr="002E5C80">
        <w:t xml:space="preserve">: </w:t>
      </w:r>
      <w:r>
        <w:t>Chief Albert Luthuli</w:t>
      </w:r>
      <w:r w:rsidRPr="002E5C80">
        <w:t xml:space="preserve"> Local Municipality: Notice of adoption of </w:t>
      </w:r>
      <w:r>
        <w:t>the final Land Use Scheme</w:t>
      </w:r>
      <w:r w:rsidRPr="002E5C80">
        <w:t xml:space="preserve"> published (P</w:t>
      </w:r>
      <w:r>
        <w:t>roc</w:t>
      </w:r>
      <w:r w:rsidRPr="002E5C80">
        <w:t xml:space="preserve"> </w:t>
      </w:r>
      <w:r>
        <w:t>28</w:t>
      </w:r>
      <w:r w:rsidRPr="002E5C80">
        <w:t xml:space="preserve"> in </w:t>
      </w:r>
      <w:r w:rsidRPr="0045786C">
        <w:rPr>
          <w:i/>
        </w:rPr>
        <w:t>PG</w:t>
      </w:r>
      <w:r w:rsidRPr="002E5C80">
        <w:t xml:space="preserve"> 2</w:t>
      </w:r>
      <w:r>
        <w:t>937</w:t>
      </w:r>
      <w:r w:rsidRPr="002E5C80">
        <w:t xml:space="preserve"> of </w:t>
      </w:r>
      <w:r>
        <w:t>15 June</w:t>
      </w:r>
      <w:r w:rsidRPr="002E5C80">
        <w:t xml:space="preserve"> 2018) (p</w:t>
      </w:r>
      <w:r>
        <w:t>13</w:t>
      </w:r>
      <w:r w:rsidRPr="002E5C80">
        <w:t>)</w:t>
      </w:r>
    </w:p>
    <w:p w14:paraId="3BD5D712" w14:textId="31BAEB7D" w:rsidR="00324641" w:rsidRDefault="00324641" w:rsidP="00324641">
      <w:pPr>
        <w:pStyle w:val="LegText"/>
      </w:pPr>
      <w:r w:rsidRPr="002E5C80">
        <w:t>Spatial Planning and Land Use Management Act 16 of 2013 and Spatial Planning and Land Use Management By-law, 201</w:t>
      </w:r>
      <w:r>
        <w:t>6</w:t>
      </w:r>
      <w:r w:rsidRPr="002E5C80">
        <w:t xml:space="preserve">: </w:t>
      </w:r>
      <w:r>
        <w:t>Chief Albert Luthuli</w:t>
      </w:r>
      <w:r w:rsidRPr="002E5C80">
        <w:t xml:space="preserve"> Local Municipality: Notice of adoption of </w:t>
      </w:r>
      <w:r>
        <w:t>the final Spatial Development Framework report (SDF)</w:t>
      </w:r>
      <w:r w:rsidRPr="002E5C80">
        <w:t xml:space="preserve"> published </w:t>
      </w:r>
      <w:r w:rsidR="00C00757">
        <w:br/>
      </w:r>
      <w:r w:rsidRPr="002E5C80">
        <w:t>(P</w:t>
      </w:r>
      <w:r>
        <w:t>N 87</w:t>
      </w:r>
      <w:r w:rsidRPr="002E5C80">
        <w:t xml:space="preserve"> in </w:t>
      </w:r>
      <w:r w:rsidRPr="0045786C">
        <w:rPr>
          <w:i/>
        </w:rPr>
        <w:t>PG</w:t>
      </w:r>
      <w:r w:rsidRPr="002E5C80">
        <w:t xml:space="preserve"> 2</w:t>
      </w:r>
      <w:r>
        <w:t>937</w:t>
      </w:r>
      <w:r w:rsidRPr="002E5C80">
        <w:t xml:space="preserve"> of </w:t>
      </w:r>
      <w:r>
        <w:t>15 June</w:t>
      </w:r>
      <w:r w:rsidRPr="002E5C80">
        <w:t xml:space="preserve"> 2018) (p</w:t>
      </w:r>
      <w:r>
        <w:t>23</w:t>
      </w:r>
      <w:r w:rsidRPr="002E5C80">
        <w:t>)</w:t>
      </w:r>
    </w:p>
    <w:p w14:paraId="15A8A1FC" w14:textId="05024C5D" w:rsidR="00324641" w:rsidRDefault="00324641" w:rsidP="00324641">
      <w:pPr>
        <w:pStyle w:val="LegText"/>
      </w:pPr>
      <w:r w:rsidRPr="00E20C20">
        <w:t xml:space="preserve">Local Government: Municipal </w:t>
      </w:r>
      <w:r>
        <w:t>Demarcation</w:t>
      </w:r>
      <w:r w:rsidRPr="00E20C20">
        <w:t xml:space="preserve"> Act </w:t>
      </w:r>
      <w:r>
        <w:t>27</w:t>
      </w:r>
      <w:r w:rsidRPr="00E20C20">
        <w:t xml:space="preserve"> of 1998: </w:t>
      </w:r>
      <w:r>
        <w:t xml:space="preserve">Municipal Demarcation Board: </w:t>
      </w:r>
      <w:r w:rsidRPr="00E20C20">
        <w:t>Re</w:t>
      </w:r>
      <w:r w:rsidR="00C00757">
        <w:noBreakHyphen/>
      </w:r>
      <w:r w:rsidRPr="00E20C20">
        <w:t>determination of</w:t>
      </w:r>
      <w:r>
        <w:t xml:space="preserve"> </w:t>
      </w:r>
      <w:r w:rsidRPr="00E20C20">
        <w:t xml:space="preserve">municipal boundaries of </w:t>
      </w:r>
      <w:r>
        <w:t>m</w:t>
      </w:r>
      <w:r w:rsidRPr="00E20C20">
        <w:t xml:space="preserve">unicipalities published for comment </w:t>
      </w:r>
      <w:r w:rsidR="00C00757">
        <w:br/>
      </w:r>
      <w:r w:rsidRPr="00E20C20">
        <w:t xml:space="preserve">(PN </w:t>
      </w:r>
      <w:r>
        <w:t>88</w:t>
      </w:r>
      <w:r w:rsidRPr="00E20C20">
        <w:t xml:space="preserve"> in </w:t>
      </w:r>
      <w:r w:rsidRPr="001A0C36">
        <w:rPr>
          <w:i/>
        </w:rPr>
        <w:t>PG</w:t>
      </w:r>
      <w:r w:rsidRPr="00E20C20">
        <w:t xml:space="preserve"> </w:t>
      </w:r>
      <w:r>
        <w:t>2937</w:t>
      </w:r>
      <w:r w:rsidRPr="00E20C20">
        <w:t xml:space="preserve"> of </w:t>
      </w:r>
      <w:r>
        <w:t>15 June 2018</w:t>
      </w:r>
      <w:r w:rsidRPr="00E20C20">
        <w:t>) (p</w:t>
      </w:r>
      <w:r>
        <w:t>25</w:t>
      </w:r>
      <w:r w:rsidRPr="00E20C20">
        <w:t>)</w:t>
      </w:r>
    </w:p>
    <w:p w14:paraId="015B0F3A" w14:textId="77777777" w:rsidR="00324641" w:rsidRPr="00E20C20" w:rsidRDefault="00324641" w:rsidP="00324641">
      <w:pPr>
        <w:pStyle w:val="LegText"/>
      </w:pPr>
      <w:r>
        <w:t>L</w:t>
      </w:r>
      <w:r w:rsidRPr="008A4F44">
        <w:t xml:space="preserve">ocal Government: Municipal Property Rates Act 6 of 2004: </w:t>
      </w:r>
      <w:r>
        <w:t>Govan Mbeki</w:t>
      </w:r>
      <w:r w:rsidRPr="008A4F44">
        <w:t xml:space="preserve"> Local Municipality: Resolution levying property rates for the financial year 1 July 201</w:t>
      </w:r>
      <w:r>
        <w:t>8</w:t>
      </w:r>
      <w:r w:rsidRPr="008A4F44">
        <w:t xml:space="preserve"> to 30 June 201</w:t>
      </w:r>
      <w:r>
        <w:t>9</w:t>
      </w:r>
      <w:r w:rsidRPr="008A4F44">
        <w:t xml:space="preserve"> published (</w:t>
      </w:r>
      <w:r>
        <w:t>LA</w:t>
      </w:r>
      <w:r w:rsidRPr="008A4F44">
        <w:t xml:space="preserve">N </w:t>
      </w:r>
      <w:r>
        <w:t>34</w:t>
      </w:r>
      <w:r w:rsidRPr="008A4F44">
        <w:t xml:space="preserve"> in </w:t>
      </w:r>
      <w:r w:rsidRPr="00AB01F2">
        <w:rPr>
          <w:i/>
        </w:rPr>
        <w:t>PG</w:t>
      </w:r>
      <w:r w:rsidRPr="008A4F44">
        <w:t xml:space="preserve"> </w:t>
      </w:r>
      <w:r>
        <w:t>2937</w:t>
      </w:r>
      <w:r w:rsidRPr="008A4F44">
        <w:t xml:space="preserve"> of </w:t>
      </w:r>
      <w:r>
        <w:t>15 June</w:t>
      </w:r>
      <w:r w:rsidRPr="008A4F44">
        <w:t xml:space="preserve"> 2018) (p</w:t>
      </w:r>
      <w:r>
        <w:t>34</w:t>
      </w:r>
      <w:r w:rsidRPr="008A4F44">
        <w:t>)</w:t>
      </w:r>
    </w:p>
    <w:p w14:paraId="7B73A2E4" w14:textId="77777777" w:rsidR="003D669A" w:rsidRPr="005F5B7E" w:rsidRDefault="003D669A" w:rsidP="00142C1C">
      <w:pPr>
        <w:pStyle w:val="LegHeadBold"/>
        <w:keepNext/>
      </w:pPr>
      <w:r w:rsidRPr="005F5B7E">
        <w:t>NORTHERN CAPE</w:t>
      </w:r>
    </w:p>
    <w:p w14:paraId="00754463" w14:textId="154C78B1" w:rsidR="00324641" w:rsidRDefault="00324641" w:rsidP="00324641">
      <w:pPr>
        <w:pStyle w:val="LegText"/>
      </w:pPr>
      <w:r w:rsidRPr="00E20C20">
        <w:t xml:space="preserve">Local Government: Municipal Property Rates Act 6 of 2004: </w:t>
      </w:r>
      <w:proofErr w:type="spellStart"/>
      <w:r>
        <w:t>Umsobomvu</w:t>
      </w:r>
      <w:proofErr w:type="spellEnd"/>
      <w:r>
        <w:t xml:space="preserve"> Local Municipality: R</w:t>
      </w:r>
      <w:r w:rsidRPr="00E20C20">
        <w:t>ates tariff</w:t>
      </w:r>
      <w:r>
        <w:t>s</w:t>
      </w:r>
      <w:r w:rsidRPr="00E20C20">
        <w:t xml:space="preserve"> for the </w:t>
      </w:r>
      <w:r>
        <w:t xml:space="preserve">2018/19 </w:t>
      </w:r>
      <w:r w:rsidRPr="00E20C20">
        <w:t xml:space="preserve">financial with effect from 1 July 2018 published </w:t>
      </w:r>
      <w:r w:rsidR="00C00757">
        <w:br/>
      </w:r>
      <w:r w:rsidRPr="00E20C20">
        <w:t xml:space="preserve">(GenN 67 in </w:t>
      </w:r>
      <w:r w:rsidRPr="00392EC0">
        <w:rPr>
          <w:i/>
        </w:rPr>
        <w:t>PG</w:t>
      </w:r>
      <w:r w:rsidRPr="00E20C20">
        <w:t xml:space="preserve"> 2186 of 11 June 2018) (p13)</w:t>
      </w:r>
    </w:p>
    <w:p w14:paraId="2DCD2B4F" w14:textId="609578C5" w:rsidR="00324641" w:rsidRPr="00A01310" w:rsidRDefault="00324641" w:rsidP="00324641">
      <w:pPr>
        <w:pStyle w:val="LegText"/>
      </w:pPr>
      <w:proofErr w:type="spellStart"/>
      <w:r w:rsidRPr="00282E11">
        <w:t>Kareeberg</w:t>
      </w:r>
      <w:proofErr w:type="spellEnd"/>
      <w:r w:rsidRPr="00282E11">
        <w:t xml:space="preserve"> </w:t>
      </w:r>
      <w:proofErr w:type="spellStart"/>
      <w:r w:rsidRPr="00282E11">
        <w:t>Plaaslike</w:t>
      </w:r>
      <w:proofErr w:type="spellEnd"/>
      <w:r w:rsidRPr="00282E11">
        <w:t xml:space="preserve"> </w:t>
      </w:r>
      <w:proofErr w:type="spellStart"/>
      <w:r w:rsidRPr="00282E11">
        <w:t>Munisipaliteit</w:t>
      </w:r>
      <w:proofErr w:type="spellEnd"/>
      <w:r w:rsidRPr="00282E11">
        <w:t xml:space="preserve">: </w:t>
      </w:r>
      <w:proofErr w:type="spellStart"/>
      <w:r w:rsidRPr="00282E11">
        <w:t>Wysiging</w:t>
      </w:r>
      <w:proofErr w:type="spellEnd"/>
      <w:r w:rsidRPr="00282E11">
        <w:t xml:space="preserve"> van </w:t>
      </w:r>
      <w:proofErr w:type="spellStart"/>
      <w:r w:rsidRPr="00282E11">
        <w:t>verordeninge</w:t>
      </w:r>
      <w:proofErr w:type="spellEnd"/>
      <w:r>
        <w:t xml:space="preserve"> en </w:t>
      </w:r>
      <w:proofErr w:type="spellStart"/>
      <w:r>
        <w:t>beleide</w:t>
      </w:r>
      <w:proofErr w:type="spellEnd"/>
      <w:r w:rsidRPr="00282E11">
        <w:t xml:space="preserve"> </w:t>
      </w:r>
      <w:proofErr w:type="spellStart"/>
      <w:r w:rsidRPr="00282E11">
        <w:t>gepubliseer</w:t>
      </w:r>
      <w:proofErr w:type="spellEnd"/>
      <w:r>
        <w:rPr>
          <w:rStyle w:val="FootnoteReference"/>
        </w:rPr>
        <w:footnoteReference w:id="1"/>
      </w:r>
      <w:r w:rsidRPr="00282E11">
        <w:t xml:space="preserve"> </w:t>
      </w:r>
      <w:r w:rsidR="00C00757">
        <w:br/>
      </w:r>
      <w:r w:rsidRPr="00282E11">
        <w:t xml:space="preserve">(MK </w:t>
      </w:r>
      <w:r>
        <w:t>11</w:t>
      </w:r>
      <w:r w:rsidRPr="00282E11">
        <w:t xml:space="preserve"> in </w:t>
      </w:r>
      <w:r w:rsidRPr="00A01310">
        <w:rPr>
          <w:i/>
        </w:rPr>
        <w:t>PK</w:t>
      </w:r>
      <w:r w:rsidRPr="00282E11">
        <w:t xml:space="preserve"> 21</w:t>
      </w:r>
      <w:r>
        <w:t>8</w:t>
      </w:r>
      <w:r w:rsidRPr="00282E11">
        <w:t xml:space="preserve">6 van </w:t>
      </w:r>
      <w:r>
        <w:t>11 Junie 2018</w:t>
      </w:r>
      <w:r w:rsidRPr="00282E11">
        <w:t>) (bl1</w:t>
      </w:r>
      <w:r>
        <w:t>4</w:t>
      </w:r>
      <w:r w:rsidRPr="00282E11">
        <w:t>)</w:t>
      </w:r>
      <w:r>
        <w:rPr>
          <w:rStyle w:val="FootnoteReference"/>
        </w:rPr>
        <w:footnoteReference w:id="2"/>
      </w:r>
    </w:p>
    <w:p w14:paraId="255B9CA3" w14:textId="77777777" w:rsidR="003D669A" w:rsidRPr="005F5B7E" w:rsidRDefault="003D669A" w:rsidP="00142C1C">
      <w:pPr>
        <w:pStyle w:val="LegHeadBold"/>
        <w:keepNext/>
      </w:pPr>
      <w:r w:rsidRPr="005F5B7E">
        <w:t>NORTH WEST</w:t>
      </w:r>
    </w:p>
    <w:p w14:paraId="54D6B44B" w14:textId="77777777" w:rsidR="002C726E" w:rsidRDefault="002C726E" w:rsidP="002C726E">
      <w:pPr>
        <w:pStyle w:val="LegText"/>
      </w:pPr>
      <w:r>
        <w:t>North West Provincial</w:t>
      </w:r>
      <w:r w:rsidRPr="00F47224">
        <w:t xml:space="preserve"> Road Traffic Act </w:t>
      </w:r>
      <w:r>
        <w:t>11</w:t>
      </w:r>
      <w:r w:rsidRPr="00F47224">
        <w:t xml:space="preserve"> of 1997: Amendment of </w:t>
      </w:r>
      <w:r>
        <w:t xml:space="preserve">Determination of miscellaneous fees and motor vehicle registration fees published </w:t>
      </w:r>
      <w:r w:rsidRPr="00F47224">
        <w:t>with effect from 1 A</w:t>
      </w:r>
      <w:r>
        <w:t>ugust</w:t>
      </w:r>
      <w:r w:rsidRPr="00F47224">
        <w:t xml:space="preserve"> 201</w:t>
      </w:r>
      <w:r>
        <w:t>8</w:t>
      </w:r>
      <w:r w:rsidRPr="00F47224">
        <w:t xml:space="preserve"> (PN 1</w:t>
      </w:r>
      <w:r>
        <w:t>10</w:t>
      </w:r>
      <w:r w:rsidRPr="00F47224">
        <w:t xml:space="preserve"> in </w:t>
      </w:r>
      <w:r w:rsidRPr="00F47224">
        <w:rPr>
          <w:i/>
        </w:rPr>
        <w:t>PG</w:t>
      </w:r>
      <w:r w:rsidRPr="00F47224">
        <w:t xml:space="preserve"> </w:t>
      </w:r>
      <w:r>
        <w:t>7892</w:t>
      </w:r>
      <w:r w:rsidRPr="00F47224">
        <w:t xml:space="preserve"> of </w:t>
      </w:r>
      <w:r>
        <w:t>12 June 2018</w:t>
      </w:r>
      <w:r w:rsidRPr="00F47224">
        <w:t>) (p3</w:t>
      </w:r>
      <w:r>
        <w:t>0</w:t>
      </w:r>
      <w:r w:rsidRPr="00F47224">
        <w:t>)</w:t>
      </w:r>
    </w:p>
    <w:p w14:paraId="4BCF7EC2" w14:textId="41C9E4D6" w:rsidR="002C726E" w:rsidRDefault="002C726E" w:rsidP="002C726E">
      <w:pPr>
        <w:pStyle w:val="LegText"/>
      </w:pPr>
      <w:r w:rsidRPr="00C46070">
        <w:t xml:space="preserve">Spatial Planning and Land Use Management Act 16 of 2013: </w:t>
      </w:r>
      <w:proofErr w:type="spellStart"/>
      <w:r>
        <w:t>Mahikeng</w:t>
      </w:r>
      <w:proofErr w:type="spellEnd"/>
      <w:r>
        <w:t xml:space="preserve"> Local </w:t>
      </w:r>
      <w:r w:rsidRPr="00C46070">
        <w:t>Municipality: Notice of review of the Draft Spatial Development Framework (SDF</w:t>
      </w:r>
      <w:r>
        <w:t xml:space="preserve">) </w:t>
      </w:r>
      <w:r w:rsidRPr="00C46070">
        <w:t xml:space="preserve">published for comment </w:t>
      </w:r>
      <w:r w:rsidR="00C00757">
        <w:br/>
      </w:r>
      <w:r w:rsidRPr="00C46070">
        <w:t>(</w:t>
      </w:r>
      <w:r>
        <w:t>LA</w:t>
      </w:r>
      <w:r w:rsidRPr="00C46070">
        <w:t xml:space="preserve">N </w:t>
      </w:r>
      <w:r>
        <w:t>51</w:t>
      </w:r>
      <w:r w:rsidRPr="00C46070">
        <w:t xml:space="preserve"> in </w:t>
      </w:r>
      <w:r w:rsidRPr="00C46070">
        <w:rPr>
          <w:i/>
        </w:rPr>
        <w:t>PG</w:t>
      </w:r>
      <w:r w:rsidRPr="00C46070">
        <w:t xml:space="preserve"> </w:t>
      </w:r>
      <w:r>
        <w:t>7892</w:t>
      </w:r>
      <w:r w:rsidRPr="00C46070">
        <w:t xml:space="preserve"> of </w:t>
      </w:r>
      <w:r>
        <w:t>12 June</w:t>
      </w:r>
      <w:r w:rsidRPr="00C46070">
        <w:t xml:space="preserve"> 2018) (p</w:t>
      </w:r>
      <w:r>
        <w:t>51</w:t>
      </w:r>
      <w:r w:rsidRPr="00C46070">
        <w:t>)</w:t>
      </w:r>
    </w:p>
    <w:p w14:paraId="723EA653" w14:textId="77777777" w:rsidR="002C726E" w:rsidRDefault="002C726E" w:rsidP="002C726E">
      <w:pPr>
        <w:pStyle w:val="LegText"/>
      </w:pPr>
      <w:r w:rsidRPr="000478C5">
        <w:t xml:space="preserve">Spatial Planning and Land Use Management </w:t>
      </w:r>
      <w:r>
        <w:t>Act 16 of 2013</w:t>
      </w:r>
      <w:r w:rsidRPr="000478C5">
        <w:t xml:space="preserve">: </w:t>
      </w:r>
      <w:proofErr w:type="spellStart"/>
      <w:r>
        <w:t>Mahikeng</w:t>
      </w:r>
      <w:proofErr w:type="spellEnd"/>
      <w:r w:rsidRPr="000478C5">
        <w:t xml:space="preserve"> Local Municipality: A</w:t>
      </w:r>
      <w:r>
        <w:t>doption</w:t>
      </w:r>
      <w:r w:rsidRPr="000478C5">
        <w:t xml:space="preserve"> of the Land Use Scheme, 201</w:t>
      </w:r>
      <w:r>
        <w:t>8</w:t>
      </w:r>
      <w:r w:rsidRPr="000478C5">
        <w:t xml:space="preserve"> published (</w:t>
      </w:r>
      <w:r>
        <w:t>LAN</w:t>
      </w:r>
      <w:r w:rsidRPr="000478C5">
        <w:t xml:space="preserve"> 5</w:t>
      </w:r>
      <w:r>
        <w:t>2</w:t>
      </w:r>
      <w:r w:rsidRPr="000478C5">
        <w:t xml:space="preserve"> in </w:t>
      </w:r>
      <w:r w:rsidRPr="000478C5">
        <w:rPr>
          <w:i/>
        </w:rPr>
        <w:t>PG</w:t>
      </w:r>
      <w:r w:rsidRPr="000478C5">
        <w:t xml:space="preserve"> </w:t>
      </w:r>
      <w:r>
        <w:t>7892</w:t>
      </w:r>
      <w:r w:rsidRPr="000478C5">
        <w:t xml:space="preserve"> of 1</w:t>
      </w:r>
      <w:r>
        <w:t>2</w:t>
      </w:r>
      <w:r w:rsidRPr="000478C5">
        <w:t xml:space="preserve"> </w:t>
      </w:r>
      <w:r>
        <w:t>June</w:t>
      </w:r>
      <w:r w:rsidRPr="000478C5">
        <w:t xml:space="preserve"> 2018) (p</w:t>
      </w:r>
      <w:r>
        <w:t>52</w:t>
      </w:r>
      <w:r w:rsidRPr="000478C5">
        <w:t>)</w:t>
      </w:r>
    </w:p>
    <w:p w14:paraId="687FB3CA" w14:textId="644FF48B" w:rsidR="002C726E" w:rsidRDefault="002C726E" w:rsidP="002C726E">
      <w:pPr>
        <w:pStyle w:val="LegText"/>
      </w:pPr>
      <w:r w:rsidRPr="00D35C07">
        <w:t xml:space="preserve">Local Government: Municipal </w:t>
      </w:r>
      <w:r>
        <w:t>Systems</w:t>
      </w:r>
      <w:r w:rsidRPr="00D35C07">
        <w:t xml:space="preserve"> Act </w:t>
      </w:r>
      <w:r>
        <w:t>32</w:t>
      </w:r>
      <w:r w:rsidRPr="00D35C07">
        <w:t xml:space="preserve"> of </w:t>
      </w:r>
      <w:r>
        <w:t>2000</w:t>
      </w:r>
      <w:r w:rsidRPr="00D35C07">
        <w:t xml:space="preserve">: </w:t>
      </w:r>
      <w:r>
        <w:t xml:space="preserve">Madibeng Local Municipality </w:t>
      </w:r>
      <w:r w:rsidRPr="00D35C07">
        <w:t xml:space="preserve">Credit Control and Debt Collection By-law </w:t>
      </w:r>
      <w:r>
        <w:t xml:space="preserve">published </w:t>
      </w:r>
      <w:r w:rsidRPr="00D35C07">
        <w:t xml:space="preserve">with effect from 1 </w:t>
      </w:r>
      <w:r>
        <w:t xml:space="preserve">July 2018 </w:t>
      </w:r>
      <w:r w:rsidR="00C00757">
        <w:br/>
      </w:r>
      <w:r w:rsidRPr="00D35C07">
        <w:t>(</w:t>
      </w:r>
      <w:r>
        <w:t>Proc</w:t>
      </w:r>
      <w:r w:rsidRPr="00D35C07">
        <w:t xml:space="preserve"> 3</w:t>
      </w:r>
      <w:r>
        <w:t>1</w:t>
      </w:r>
      <w:r w:rsidRPr="00D35C07">
        <w:t xml:space="preserve"> in </w:t>
      </w:r>
      <w:r w:rsidRPr="00D35C07">
        <w:rPr>
          <w:i/>
        </w:rPr>
        <w:t>PG</w:t>
      </w:r>
      <w:r w:rsidRPr="00D35C07">
        <w:t xml:space="preserve"> </w:t>
      </w:r>
      <w:r>
        <w:t>7893</w:t>
      </w:r>
      <w:r w:rsidRPr="00D35C07">
        <w:t xml:space="preserve"> of </w:t>
      </w:r>
      <w:r>
        <w:t>12 June 2018</w:t>
      </w:r>
      <w:r w:rsidRPr="00D35C07">
        <w:t>) (</w:t>
      </w:r>
      <w:r>
        <w:t>p3)</w:t>
      </w:r>
    </w:p>
    <w:p w14:paraId="06212D1E" w14:textId="77777777" w:rsidR="002C726E" w:rsidRDefault="002C726E" w:rsidP="002C726E">
      <w:pPr>
        <w:pStyle w:val="LegText"/>
      </w:pPr>
      <w:r w:rsidRPr="00D35C07">
        <w:t>Constitution of the Republic of South Africa, 1996 and</w:t>
      </w:r>
      <w:r>
        <w:t xml:space="preserve"> </w:t>
      </w:r>
      <w:r w:rsidRPr="00D35C07">
        <w:t xml:space="preserve">Local Government: Municipal </w:t>
      </w:r>
      <w:r>
        <w:t>Systems</w:t>
      </w:r>
      <w:r w:rsidRPr="00D35C07">
        <w:t xml:space="preserve"> Act </w:t>
      </w:r>
      <w:r>
        <w:t>32</w:t>
      </w:r>
      <w:r w:rsidRPr="00D35C07">
        <w:t xml:space="preserve"> of </w:t>
      </w:r>
      <w:r>
        <w:t>2000</w:t>
      </w:r>
      <w:r w:rsidRPr="00D35C07">
        <w:t xml:space="preserve">: </w:t>
      </w:r>
      <w:r>
        <w:t>Madibeng Local Municipality: Tariff</w:t>
      </w:r>
      <w:r w:rsidRPr="00D35C07">
        <w:t xml:space="preserve"> By-law </w:t>
      </w:r>
      <w:r>
        <w:t xml:space="preserve">published </w:t>
      </w:r>
      <w:r w:rsidRPr="00D35C07">
        <w:t xml:space="preserve">with effect from 1 </w:t>
      </w:r>
      <w:r>
        <w:t xml:space="preserve">July 2018 </w:t>
      </w:r>
      <w:r w:rsidRPr="00D35C07">
        <w:t>(</w:t>
      </w:r>
      <w:r>
        <w:t>Proc</w:t>
      </w:r>
      <w:r w:rsidRPr="00D35C07">
        <w:t xml:space="preserve"> 3</w:t>
      </w:r>
      <w:r>
        <w:t>2</w:t>
      </w:r>
      <w:r w:rsidRPr="00D35C07">
        <w:t xml:space="preserve"> in </w:t>
      </w:r>
      <w:r w:rsidRPr="00D35C07">
        <w:rPr>
          <w:i/>
        </w:rPr>
        <w:t>PG</w:t>
      </w:r>
      <w:r w:rsidRPr="00D35C07">
        <w:t xml:space="preserve"> </w:t>
      </w:r>
      <w:r>
        <w:t>7893</w:t>
      </w:r>
      <w:r w:rsidRPr="00D35C07">
        <w:t xml:space="preserve"> of </w:t>
      </w:r>
      <w:r>
        <w:t>12 June 2018</w:t>
      </w:r>
      <w:r w:rsidRPr="00D35C07">
        <w:t>) (</w:t>
      </w:r>
      <w:r>
        <w:t>p6)</w:t>
      </w:r>
      <w:r>
        <w:rPr>
          <w:rStyle w:val="FootnoteReference"/>
        </w:rPr>
        <w:footnoteReference w:id="3"/>
      </w:r>
    </w:p>
    <w:p w14:paraId="41CC9E7B" w14:textId="77777777" w:rsidR="002C726E" w:rsidRDefault="002C726E" w:rsidP="002C726E">
      <w:pPr>
        <w:pStyle w:val="LegText"/>
      </w:pPr>
      <w:r w:rsidRPr="00D35C07">
        <w:t xml:space="preserve">Local Government: Municipal </w:t>
      </w:r>
      <w:r>
        <w:t>Rates</w:t>
      </w:r>
      <w:r w:rsidRPr="00D35C07">
        <w:t xml:space="preserve"> Act </w:t>
      </w:r>
      <w:r>
        <w:t>6</w:t>
      </w:r>
      <w:r w:rsidRPr="00D35C07">
        <w:t xml:space="preserve"> of </w:t>
      </w:r>
      <w:r>
        <w:t>2004</w:t>
      </w:r>
      <w:r w:rsidRPr="00D35C07">
        <w:t xml:space="preserve">: </w:t>
      </w:r>
      <w:r>
        <w:t>Madibeng Local Municipality Rates</w:t>
      </w:r>
      <w:r w:rsidRPr="00D35C07">
        <w:t xml:space="preserve"> By-law </w:t>
      </w:r>
      <w:r>
        <w:t xml:space="preserve">published </w:t>
      </w:r>
      <w:r w:rsidRPr="00D35C07">
        <w:t xml:space="preserve">with effect from 1 </w:t>
      </w:r>
      <w:r>
        <w:t xml:space="preserve">July 2018 </w:t>
      </w:r>
      <w:r w:rsidRPr="00D35C07">
        <w:t>(</w:t>
      </w:r>
      <w:r>
        <w:t>Proc</w:t>
      </w:r>
      <w:r w:rsidRPr="00D35C07">
        <w:t xml:space="preserve"> 3</w:t>
      </w:r>
      <w:r>
        <w:t>4</w:t>
      </w:r>
      <w:r w:rsidRPr="00D35C07">
        <w:t xml:space="preserve"> in </w:t>
      </w:r>
      <w:r w:rsidRPr="00D35C07">
        <w:rPr>
          <w:i/>
        </w:rPr>
        <w:t>PG</w:t>
      </w:r>
      <w:r w:rsidRPr="00D35C07">
        <w:t xml:space="preserve"> </w:t>
      </w:r>
      <w:r>
        <w:t>7893</w:t>
      </w:r>
      <w:r w:rsidRPr="00D35C07">
        <w:t xml:space="preserve"> of </w:t>
      </w:r>
      <w:r>
        <w:t>12 June 2018</w:t>
      </w:r>
      <w:r w:rsidRPr="00D35C07">
        <w:t>) (</w:t>
      </w:r>
      <w:r>
        <w:t>p16)</w:t>
      </w:r>
    </w:p>
    <w:p w14:paraId="19F43FD7" w14:textId="77777777" w:rsidR="00B045B6" w:rsidRDefault="00B045B6" w:rsidP="00B045B6">
      <w:pPr>
        <w:pStyle w:val="LegHeadBold"/>
      </w:pPr>
      <w:r>
        <w:t>WESTERN CAPE</w:t>
      </w:r>
    </w:p>
    <w:p w14:paraId="4A41CE5B" w14:textId="77777777" w:rsidR="00B045B6" w:rsidRDefault="00B045B6" w:rsidP="00B045B6">
      <w:pPr>
        <w:pStyle w:val="LegText"/>
      </w:pPr>
      <w:r>
        <w:t xml:space="preserve">Local Government: Municipal Property Rates Act 6 of 2004: Langeberg Local Municipality: Resolution on levying property rates for the financial year 1 July 2018 to 30 June 2019 published with effect from 1 July 2018 (LAN 55402 in </w:t>
      </w:r>
      <w:r w:rsidRPr="00590FB9">
        <w:rPr>
          <w:i/>
        </w:rPr>
        <w:t>PG</w:t>
      </w:r>
      <w:r>
        <w:t xml:space="preserve"> 7938 of 8 June 2018) (p426)</w:t>
      </w:r>
    </w:p>
    <w:p w14:paraId="59965C30" w14:textId="77777777" w:rsidR="00B045B6" w:rsidRDefault="00B045B6" w:rsidP="00B045B6">
      <w:pPr>
        <w:pStyle w:val="LegText"/>
      </w:pPr>
      <w:r>
        <w:t xml:space="preserve">Local Government: Municipal Property Rates Act 6 of 2004: Matzikama Local Municipality: Resolution levying property rates for the financial year 1 July 2018 to 30 June 2019 published with effect from 1 July 2018 (LAN 55404 in </w:t>
      </w:r>
      <w:r w:rsidRPr="00590FB9">
        <w:rPr>
          <w:i/>
        </w:rPr>
        <w:t>PG</w:t>
      </w:r>
      <w:r>
        <w:t xml:space="preserve"> 7938 of 8 June 2018) (p430)</w:t>
      </w:r>
    </w:p>
    <w:p w14:paraId="785B8330" w14:textId="77777777" w:rsidR="00B045B6" w:rsidRDefault="00B045B6" w:rsidP="00B045B6">
      <w:pPr>
        <w:pStyle w:val="LegText"/>
      </w:pPr>
      <w:r>
        <w:t xml:space="preserve">Local Government: Municipal Property Rates Act 6 of 2004: Beaufort West Local Municipality: Levying property rates for the financial year 1 July 2018 to 30 June 2019 published with effect from 1 July 2018 (LAN 55410 in </w:t>
      </w:r>
      <w:r w:rsidRPr="00590FB9">
        <w:rPr>
          <w:i/>
        </w:rPr>
        <w:t>PG</w:t>
      </w:r>
      <w:r>
        <w:t xml:space="preserve"> 7938 of 8 June 2018) (p431)</w:t>
      </w:r>
    </w:p>
    <w:p w14:paraId="69C4BBE6" w14:textId="1C94419B" w:rsidR="00B045B6" w:rsidRDefault="00B045B6" w:rsidP="00B045B6">
      <w:pPr>
        <w:pStyle w:val="LegText"/>
      </w:pPr>
      <w:r>
        <w:t xml:space="preserve">Local Government: Municipal Systems Act 32 of 2000, Spatial Planning and Land Use Act 16 of 2013, Western Cape Land Use Planning Act 3 of 2014 and Stellenbosch By-law on Municipal Land Use Planning: Stellenbosch Local Municipality: Notice of adoption of minor amendments to the Municipal Spatial Development Framework (MSDF) for WC024 published </w:t>
      </w:r>
      <w:r>
        <w:br/>
        <w:t xml:space="preserve">(LAN 55411 in </w:t>
      </w:r>
      <w:r w:rsidRPr="00590FB9">
        <w:rPr>
          <w:i/>
        </w:rPr>
        <w:t>PG</w:t>
      </w:r>
      <w:r>
        <w:t xml:space="preserve"> 7938 of 8 June 2018) (p432)</w:t>
      </w:r>
    </w:p>
    <w:p w14:paraId="3B696350" w14:textId="7DA95932" w:rsidR="00B045B6" w:rsidRDefault="00B045B6" w:rsidP="00B045B6">
      <w:pPr>
        <w:pStyle w:val="LegText"/>
      </w:pPr>
      <w:r>
        <w:t>Local Government: Municipal Property Rates Act 6 of 2004: Stellenbosch Local Municipality: Promulgation of property tax rates for the 2018/19 financial year published with effect from 1</w:t>
      </w:r>
      <w:r w:rsidR="00C00757">
        <w:t> </w:t>
      </w:r>
      <w:r>
        <w:t xml:space="preserve">July 2018 (LAN 55414 in </w:t>
      </w:r>
      <w:r w:rsidRPr="00590FB9">
        <w:rPr>
          <w:i/>
        </w:rPr>
        <w:t>PG</w:t>
      </w:r>
      <w:r>
        <w:t xml:space="preserve"> 7938 of 8 June 2018) (p435)</w:t>
      </w:r>
    </w:p>
    <w:p w14:paraId="5513B819" w14:textId="0D3E9B3D" w:rsidR="00B045B6" w:rsidRDefault="00B045B6" w:rsidP="00B045B6">
      <w:pPr>
        <w:pStyle w:val="LegText"/>
      </w:pPr>
      <w:r>
        <w:t xml:space="preserve">Local Government: Municipal Property Rates Act 6 of 2004: Swellendam Local Municipality: Promulgation of property tax rates for the 2018/19 financial year published </w:t>
      </w:r>
      <w:r>
        <w:br/>
        <w:t xml:space="preserve">(LAN 55418 in </w:t>
      </w:r>
      <w:r w:rsidRPr="00590FB9">
        <w:rPr>
          <w:i/>
        </w:rPr>
        <w:t>PG</w:t>
      </w:r>
      <w:r>
        <w:t xml:space="preserve"> 7938 of 8 June 2018) (p438)</w:t>
      </w:r>
    </w:p>
    <w:p w14:paraId="708A6E39" w14:textId="5121A237" w:rsidR="00B045B6" w:rsidRDefault="00B045B6" w:rsidP="00B045B6">
      <w:pPr>
        <w:pStyle w:val="LegText"/>
      </w:pPr>
      <w:r>
        <w:t xml:space="preserve">Local Government: Municipal Property Rates Act 6 of 2004: Bergrivier Local Municipality: Promulgation of property rates for the 2018/2019 financial year published </w:t>
      </w:r>
      <w:r>
        <w:br/>
        <w:t xml:space="preserve">(LAN 55420 in </w:t>
      </w:r>
      <w:r w:rsidRPr="00590FB9">
        <w:rPr>
          <w:i/>
        </w:rPr>
        <w:t>PG</w:t>
      </w:r>
      <w:r>
        <w:t xml:space="preserve"> 7938 of 8 June 2018) (p439)</w:t>
      </w:r>
    </w:p>
    <w:p w14:paraId="09B36411" w14:textId="2D80AF96" w:rsidR="00B045B6" w:rsidRDefault="00B045B6" w:rsidP="00B045B6">
      <w:pPr>
        <w:pStyle w:val="LegText"/>
      </w:pPr>
      <w:r w:rsidRPr="005D1953">
        <w:t xml:space="preserve">Disaster Management Act 57 of 2002: Swartland Local Municipality: Extension of declaration of a local state of drought disaster from 11 </w:t>
      </w:r>
      <w:r>
        <w:t>June</w:t>
      </w:r>
      <w:r w:rsidRPr="005D1953">
        <w:t xml:space="preserve"> 2018 to 10 Ju</w:t>
      </w:r>
      <w:r>
        <w:t>ly</w:t>
      </w:r>
      <w:r w:rsidRPr="005D1953">
        <w:t xml:space="preserve"> 2018 published </w:t>
      </w:r>
      <w:r>
        <w:br/>
      </w:r>
      <w:r w:rsidRPr="005D1953">
        <w:t>(LAN 55</w:t>
      </w:r>
      <w:r>
        <w:t>422</w:t>
      </w:r>
      <w:r w:rsidRPr="005D1953">
        <w:t xml:space="preserve"> in </w:t>
      </w:r>
      <w:r w:rsidRPr="005D1953">
        <w:rPr>
          <w:i/>
        </w:rPr>
        <w:t>PG</w:t>
      </w:r>
      <w:r w:rsidRPr="005D1953">
        <w:t xml:space="preserve"> 79</w:t>
      </w:r>
      <w:r>
        <w:t>38</w:t>
      </w:r>
      <w:r w:rsidRPr="005D1953">
        <w:t xml:space="preserve"> of </w:t>
      </w:r>
      <w:r>
        <w:t xml:space="preserve">8 June </w:t>
      </w:r>
      <w:r w:rsidRPr="005D1953">
        <w:t>2018) (p</w:t>
      </w:r>
      <w:r>
        <w:t>439</w:t>
      </w:r>
      <w:r w:rsidRPr="005D1953">
        <w:t>)</w:t>
      </w:r>
    </w:p>
    <w:p w14:paraId="42128E42" w14:textId="3B42A30C" w:rsidR="00B045B6" w:rsidRDefault="00B045B6" w:rsidP="00B045B6">
      <w:pPr>
        <w:pStyle w:val="LegText"/>
      </w:pPr>
      <w:r>
        <w:t xml:space="preserve">Local Government: Municipal Property Rates Act 6 of 2004: Swartland Local Municipality: Promulgation of property rates for the 2018/2019 financial year published </w:t>
      </w:r>
      <w:r>
        <w:br/>
        <w:t xml:space="preserve">(LAN 55423 in </w:t>
      </w:r>
      <w:r w:rsidRPr="00590FB9">
        <w:rPr>
          <w:i/>
        </w:rPr>
        <w:t>PG</w:t>
      </w:r>
      <w:r>
        <w:t xml:space="preserve"> 7938 of 8 June 2018) (p437)</w:t>
      </w:r>
    </w:p>
    <w:p w14:paraId="5CE848A6" w14:textId="77777777" w:rsidR="00B045B6" w:rsidRDefault="00B045B6" w:rsidP="00B045B6">
      <w:pPr>
        <w:pStyle w:val="LegText"/>
      </w:pPr>
      <w:r>
        <w:t xml:space="preserve">Langeberg Local Municipality: Rates Policy published and the chapter of the Council’s tariff policy dealing with rates is repealed with effect from the date on which the first valuation roll compiled in terms of the act takes effect (LAN 55424 in </w:t>
      </w:r>
      <w:r w:rsidRPr="005D1953">
        <w:rPr>
          <w:i/>
        </w:rPr>
        <w:t>PG</w:t>
      </w:r>
      <w:r>
        <w:t xml:space="preserve"> 7938 of 8 June 2018) (p440)</w:t>
      </w:r>
    </w:p>
    <w:p w14:paraId="5637FDDE" w14:textId="765CBFF0" w:rsidR="00B045B6" w:rsidRDefault="00B045B6" w:rsidP="00B045B6">
      <w:pPr>
        <w:pStyle w:val="LegText"/>
      </w:pPr>
      <w:r w:rsidRPr="003F0034">
        <w:t xml:space="preserve">Disaster Management Act 57 of 2002: Swartland Local Municipality: Extension of the declaration of a local state of disaster </w:t>
      </w:r>
      <w:proofErr w:type="gramStart"/>
      <w:r w:rsidRPr="003F0034">
        <w:t>as a result of</w:t>
      </w:r>
      <w:proofErr w:type="gramEnd"/>
      <w:r w:rsidRPr="003F0034">
        <w:t xml:space="preserve"> a devastating fire at the Swartland Hospital in Malmesbury for one month from 2</w:t>
      </w:r>
      <w:r>
        <w:t xml:space="preserve">9 May 2018 </w:t>
      </w:r>
      <w:r w:rsidRPr="003F0034">
        <w:t xml:space="preserve">to 28 </w:t>
      </w:r>
      <w:r>
        <w:t>June</w:t>
      </w:r>
      <w:r w:rsidRPr="003F0034">
        <w:t xml:space="preserve"> 2018 published </w:t>
      </w:r>
      <w:r>
        <w:br/>
      </w:r>
      <w:r w:rsidRPr="003F0034">
        <w:t>(LAN 55</w:t>
      </w:r>
      <w:r>
        <w:t>876</w:t>
      </w:r>
      <w:r w:rsidRPr="003F0034">
        <w:t xml:space="preserve"> in </w:t>
      </w:r>
      <w:r w:rsidRPr="006404A7">
        <w:rPr>
          <w:i/>
        </w:rPr>
        <w:t>PG</w:t>
      </w:r>
      <w:r w:rsidRPr="003F0034">
        <w:t xml:space="preserve"> 79</w:t>
      </w:r>
      <w:r>
        <w:t>35</w:t>
      </w:r>
      <w:r w:rsidRPr="003F0034">
        <w:t xml:space="preserve"> of </w:t>
      </w:r>
      <w:r>
        <w:t>1 June 2018</w:t>
      </w:r>
      <w:r w:rsidRPr="003F0034">
        <w:t>) (p</w:t>
      </w:r>
      <w:r>
        <w:t>408</w:t>
      </w:r>
      <w:r w:rsidRPr="003F0034">
        <w:t>)</w:t>
      </w:r>
    </w:p>
    <w:p w14:paraId="3D130743" w14:textId="77777777" w:rsidR="00B045B6" w:rsidRDefault="00B045B6" w:rsidP="00B045B6">
      <w:pPr>
        <w:pStyle w:val="LegText"/>
      </w:pPr>
      <w:r>
        <w:t xml:space="preserve">Local Government: Municipal Property Rates Act 6 of 2004: </w:t>
      </w:r>
      <w:proofErr w:type="spellStart"/>
      <w:r>
        <w:t>Overstrand</w:t>
      </w:r>
      <w:proofErr w:type="spellEnd"/>
      <w:r>
        <w:t xml:space="preserve"> Local Municipality: Resolution levying property rates for the financial year 1 July 2018 to 30 June 2019 published with effect from 1 July 2018 (LAN 55894 in </w:t>
      </w:r>
      <w:r w:rsidRPr="00590FB9">
        <w:rPr>
          <w:i/>
        </w:rPr>
        <w:t>PG</w:t>
      </w:r>
      <w:r>
        <w:t xml:space="preserve"> 7935 of 1 June 2018) (p418)</w:t>
      </w:r>
    </w:p>
    <w:p w14:paraId="1E0A7879" w14:textId="2AE02AA2" w:rsidR="00B045B6" w:rsidRDefault="00B045B6" w:rsidP="00B045B6">
      <w:pPr>
        <w:pStyle w:val="LegText"/>
      </w:pPr>
      <w:r>
        <w:t>Local Government: Municipal Systems Act 32 of 2000: Matzikama Local Municipality: Amended By-law relating to liquor trading days and -hours for sale of liquor published and previous by</w:t>
      </w:r>
      <w:r w:rsidR="00C00757">
        <w:noBreakHyphen/>
      </w:r>
      <w:r>
        <w:t xml:space="preserve">laws repealed (LAN 55895 in </w:t>
      </w:r>
      <w:r w:rsidRPr="003F0034">
        <w:rPr>
          <w:i/>
        </w:rPr>
        <w:t>PG</w:t>
      </w:r>
      <w:r>
        <w:t xml:space="preserve"> 7934 of 1 June 2018) (p2)</w:t>
      </w:r>
    </w:p>
    <w:p w14:paraId="12BC7959" w14:textId="3C52FAF8" w:rsidR="00B045B6" w:rsidRDefault="00B045B6" w:rsidP="00B045B6">
      <w:pPr>
        <w:pStyle w:val="LegText"/>
      </w:pPr>
      <w:r>
        <w:t xml:space="preserve">Local Government: Municipal Property Rates Act 6 of 2004: Witzenberg Local Municipality: </w:t>
      </w:r>
      <w:r w:rsidRPr="006404A7">
        <w:t>Promulgation of property tax rates for the 201</w:t>
      </w:r>
      <w:r>
        <w:t>8</w:t>
      </w:r>
      <w:r w:rsidRPr="006404A7">
        <w:t>/201</w:t>
      </w:r>
      <w:r>
        <w:t>9</w:t>
      </w:r>
      <w:r w:rsidRPr="006404A7">
        <w:t xml:space="preserve"> financial year published</w:t>
      </w:r>
      <w:r>
        <w:t xml:space="preserve"> </w:t>
      </w:r>
      <w:r>
        <w:br/>
        <w:t xml:space="preserve">(LAN 55899 in </w:t>
      </w:r>
      <w:r w:rsidRPr="00590FB9">
        <w:rPr>
          <w:i/>
        </w:rPr>
        <w:t>PG</w:t>
      </w:r>
      <w:r>
        <w:t xml:space="preserve"> 7938 of 8 June 2018) (p425)</w:t>
      </w:r>
    </w:p>
    <w:p w14:paraId="2301EBEC" w14:textId="1BC492FB" w:rsidR="008F2407" w:rsidRPr="00D419C5" w:rsidRDefault="008F2407" w:rsidP="00B33337">
      <w:pPr>
        <w:pStyle w:val="LegHeadBold"/>
        <w:jc w:val="center"/>
      </w:pPr>
      <w:r w:rsidRPr="005F5B7E">
        <w:t xml:space="preserve">This information is also available on the daily legalbrief at </w:t>
      </w:r>
      <w:hyperlink r:id="rId16" w:history="1">
        <w:r w:rsidRPr="005F5B7E">
          <w:rPr>
            <w:rStyle w:val="Hyperlink"/>
          </w:rPr>
          <w:t>www.legalbrief.co.za</w:t>
        </w:r>
      </w:hyperlink>
    </w:p>
    <w:sectPr w:rsidR="008F2407" w:rsidRPr="00D419C5" w:rsidSect="00FB24C7">
      <w:headerReference w:type="default" r:id="rId17"/>
      <w:footerReference w:type="default" r:id="rId18"/>
      <w:footerReference w:type="first" r:id="rId19"/>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794B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794B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 w:id="1">
    <w:p w14:paraId="33034906" w14:textId="77777777" w:rsidR="00324641" w:rsidRDefault="00324641" w:rsidP="00324641">
      <w:pPr>
        <w:pStyle w:val="FNoteText"/>
      </w:pPr>
      <w:r>
        <w:rPr>
          <w:rStyle w:val="FootnoteReference"/>
        </w:rPr>
        <w:footnoteRef/>
      </w:r>
      <w:r>
        <w:t xml:space="preserve"> Published in Afrikaans only</w:t>
      </w:r>
    </w:p>
  </w:footnote>
  <w:footnote w:id="2">
    <w:p w14:paraId="2015298F" w14:textId="77777777" w:rsidR="00324641" w:rsidRPr="00A01310" w:rsidRDefault="00324641" w:rsidP="00324641">
      <w:pPr>
        <w:pStyle w:val="FNoteText"/>
      </w:pPr>
      <w:r>
        <w:rPr>
          <w:rStyle w:val="FootnoteReference"/>
        </w:rPr>
        <w:footnoteRef/>
      </w:r>
      <w:r>
        <w:t xml:space="preserve"> Also published under MK 12 in </w:t>
      </w:r>
      <w:r>
        <w:rPr>
          <w:i/>
        </w:rPr>
        <w:t>PK</w:t>
      </w:r>
      <w:r>
        <w:t xml:space="preserve"> 2186 of 11 Junie 2018</w:t>
      </w:r>
    </w:p>
  </w:footnote>
  <w:footnote w:id="3">
    <w:p w14:paraId="61E8B291" w14:textId="77777777" w:rsidR="002C726E" w:rsidRPr="00707071" w:rsidRDefault="002C726E" w:rsidP="00C00757">
      <w:pPr>
        <w:pStyle w:val="FNoteText"/>
        <w:rPr>
          <w:u w:val="single"/>
        </w:rPr>
      </w:pPr>
      <w:r>
        <w:rPr>
          <w:rStyle w:val="FootnoteReference"/>
        </w:rPr>
        <w:footnoteRef/>
      </w:r>
      <w:r>
        <w:t xml:space="preserve"> Also published under Proc 33 in </w:t>
      </w:r>
      <w:r>
        <w:rPr>
          <w:i/>
        </w:rPr>
        <w:t xml:space="preserve">PG </w:t>
      </w:r>
      <w:r w:rsidRPr="00707071">
        <w:t>7893</w:t>
      </w:r>
      <w:r>
        <w:t xml:space="preserve"> of 12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09A742C4"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C00757">
      <w:rPr>
        <w:rStyle w:val="PageNumber"/>
        <w:noProof/>
      </w:rPr>
      <w:t>4</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7"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0"/>
  </w:num>
  <w:num w:numId="13">
    <w:abstractNumId w:val="14"/>
  </w:num>
  <w:num w:numId="14">
    <w:abstractNumId w:val="17"/>
  </w:num>
  <w:num w:numId="15">
    <w:abstractNumId w:val="12"/>
  </w:num>
  <w:num w:numId="16">
    <w:abstractNumId w:val="19"/>
  </w:num>
  <w:num w:numId="17">
    <w:abstractNumId w:val="11"/>
  </w:num>
  <w:num w:numId="18">
    <w:abstractNumId w:val="1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8"/>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68"/>
    <w:rsid w:val="00011FCF"/>
    <w:rsid w:val="00012139"/>
    <w:rsid w:val="0001251E"/>
    <w:rsid w:val="00012914"/>
    <w:rsid w:val="00012BEA"/>
    <w:rsid w:val="00012F1D"/>
    <w:rsid w:val="0001343C"/>
    <w:rsid w:val="00013454"/>
    <w:rsid w:val="00013455"/>
    <w:rsid w:val="00013C93"/>
    <w:rsid w:val="00014139"/>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70"/>
    <w:rsid w:val="00022277"/>
    <w:rsid w:val="000229A8"/>
    <w:rsid w:val="00023110"/>
    <w:rsid w:val="00023401"/>
    <w:rsid w:val="00023A93"/>
    <w:rsid w:val="00023AB1"/>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23"/>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9F"/>
    <w:rsid w:val="00054AEA"/>
    <w:rsid w:val="00054CEF"/>
    <w:rsid w:val="00054D69"/>
    <w:rsid w:val="000551A3"/>
    <w:rsid w:val="000553D3"/>
    <w:rsid w:val="00055AB7"/>
    <w:rsid w:val="00055BD7"/>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8BC"/>
    <w:rsid w:val="00072BC3"/>
    <w:rsid w:val="00072E6B"/>
    <w:rsid w:val="00072ECE"/>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4FB"/>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A5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C5E"/>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C88"/>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C50"/>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12F"/>
    <w:rsid w:val="000D013C"/>
    <w:rsid w:val="000D0395"/>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E0007"/>
    <w:rsid w:val="000E02FF"/>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7D"/>
    <w:rsid w:val="000E61DB"/>
    <w:rsid w:val="000E6677"/>
    <w:rsid w:val="000E66A6"/>
    <w:rsid w:val="000E6750"/>
    <w:rsid w:val="000E6826"/>
    <w:rsid w:val="000E699E"/>
    <w:rsid w:val="000E6C8A"/>
    <w:rsid w:val="000E6F46"/>
    <w:rsid w:val="000E7009"/>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E79"/>
    <w:rsid w:val="0016115F"/>
    <w:rsid w:val="001611A4"/>
    <w:rsid w:val="00161398"/>
    <w:rsid w:val="00161982"/>
    <w:rsid w:val="00161C4F"/>
    <w:rsid w:val="00162A85"/>
    <w:rsid w:val="00162CA0"/>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9EC"/>
    <w:rsid w:val="001771B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DDE"/>
    <w:rsid w:val="001A3BF6"/>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8A0"/>
    <w:rsid w:val="001D5ED9"/>
    <w:rsid w:val="001D6023"/>
    <w:rsid w:val="001D644B"/>
    <w:rsid w:val="001D66C3"/>
    <w:rsid w:val="001D6765"/>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DF8"/>
    <w:rsid w:val="001F5EE4"/>
    <w:rsid w:val="001F6996"/>
    <w:rsid w:val="001F6D35"/>
    <w:rsid w:val="001F6E8E"/>
    <w:rsid w:val="001F6F87"/>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1C5E"/>
    <w:rsid w:val="0022204D"/>
    <w:rsid w:val="00222097"/>
    <w:rsid w:val="0022216E"/>
    <w:rsid w:val="00222852"/>
    <w:rsid w:val="00222E1B"/>
    <w:rsid w:val="00222E44"/>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A41"/>
    <w:rsid w:val="00236AAD"/>
    <w:rsid w:val="00236B13"/>
    <w:rsid w:val="00236F5B"/>
    <w:rsid w:val="002372C6"/>
    <w:rsid w:val="0023733C"/>
    <w:rsid w:val="0023757E"/>
    <w:rsid w:val="00237678"/>
    <w:rsid w:val="0023776A"/>
    <w:rsid w:val="00237BF5"/>
    <w:rsid w:val="00237CA9"/>
    <w:rsid w:val="00237D21"/>
    <w:rsid w:val="00237DA7"/>
    <w:rsid w:val="00240011"/>
    <w:rsid w:val="0024002E"/>
    <w:rsid w:val="00240795"/>
    <w:rsid w:val="00240995"/>
    <w:rsid w:val="00240B3D"/>
    <w:rsid w:val="00240F19"/>
    <w:rsid w:val="00240F77"/>
    <w:rsid w:val="00241033"/>
    <w:rsid w:val="002414F6"/>
    <w:rsid w:val="00241B7E"/>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4F5A"/>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39"/>
    <w:rsid w:val="00293DA6"/>
    <w:rsid w:val="00293FB8"/>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805"/>
    <w:rsid w:val="0029681F"/>
    <w:rsid w:val="00296A5C"/>
    <w:rsid w:val="00296B81"/>
    <w:rsid w:val="00296BB0"/>
    <w:rsid w:val="00296DC5"/>
    <w:rsid w:val="00296DFF"/>
    <w:rsid w:val="00296EA8"/>
    <w:rsid w:val="00297419"/>
    <w:rsid w:val="00297850"/>
    <w:rsid w:val="00297946"/>
    <w:rsid w:val="00297ABB"/>
    <w:rsid w:val="00297CF0"/>
    <w:rsid w:val="00297E56"/>
    <w:rsid w:val="002A085D"/>
    <w:rsid w:val="002A0EA3"/>
    <w:rsid w:val="002A1147"/>
    <w:rsid w:val="002A117C"/>
    <w:rsid w:val="002A126D"/>
    <w:rsid w:val="002A17E4"/>
    <w:rsid w:val="002A1837"/>
    <w:rsid w:val="002A1868"/>
    <w:rsid w:val="002A1B89"/>
    <w:rsid w:val="002A1D4E"/>
    <w:rsid w:val="002A1D6A"/>
    <w:rsid w:val="002A1D87"/>
    <w:rsid w:val="002A1E0E"/>
    <w:rsid w:val="002A228B"/>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054"/>
    <w:rsid w:val="002C027A"/>
    <w:rsid w:val="002C055C"/>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DAA"/>
    <w:rsid w:val="002D3004"/>
    <w:rsid w:val="002D3264"/>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1F0"/>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5DE3"/>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BBF"/>
    <w:rsid w:val="00300F0D"/>
    <w:rsid w:val="00300F1A"/>
    <w:rsid w:val="00300F1D"/>
    <w:rsid w:val="00301339"/>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6F78"/>
    <w:rsid w:val="0030739D"/>
    <w:rsid w:val="00307414"/>
    <w:rsid w:val="00307E42"/>
    <w:rsid w:val="00307F8E"/>
    <w:rsid w:val="003100A5"/>
    <w:rsid w:val="00310783"/>
    <w:rsid w:val="0031087C"/>
    <w:rsid w:val="00310B24"/>
    <w:rsid w:val="00310CF3"/>
    <w:rsid w:val="00311293"/>
    <w:rsid w:val="003114BA"/>
    <w:rsid w:val="003114E3"/>
    <w:rsid w:val="0031183A"/>
    <w:rsid w:val="00311847"/>
    <w:rsid w:val="00311A5B"/>
    <w:rsid w:val="00311AC9"/>
    <w:rsid w:val="00312022"/>
    <w:rsid w:val="0031236C"/>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641"/>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6A"/>
    <w:rsid w:val="00327635"/>
    <w:rsid w:val="00327C6C"/>
    <w:rsid w:val="00327F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9A"/>
    <w:rsid w:val="00332AF0"/>
    <w:rsid w:val="00332C85"/>
    <w:rsid w:val="00332F67"/>
    <w:rsid w:val="00332FC2"/>
    <w:rsid w:val="00333199"/>
    <w:rsid w:val="0033362A"/>
    <w:rsid w:val="003341EE"/>
    <w:rsid w:val="00334714"/>
    <w:rsid w:val="0033490C"/>
    <w:rsid w:val="00334B1D"/>
    <w:rsid w:val="00334F5D"/>
    <w:rsid w:val="0033504D"/>
    <w:rsid w:val="003351D0"/>
    <w:rsid w:val="003356D3"/>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9F9"/>
    <w:rsid w:val="00344ED4"/>
    <w:rsid w:val="00344FB6"/>
    <w:rsid w:val="003450C7"/>
    <w:rsid w:val="003453F1"/>
    <w:rsid w:val="00345713"/>
    <w:rsid w:val="003457D8"/>
    <w:rsid w:val="003458B8"/>
    <w:rsid w:val="00345EC5"/>
    <w:rsid w:val="003464DD"/>
    <w:rsid w:val="00346628"/>
    <w:rsid w:val="00346733"/>
    <w:rsid w:val="0034691E"/>
    <w:rsid w:val="00346ABB"/>
    <w:rsid w:val="00347212"/>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C89"/>
    <w:rsid w:val="00351F81"/>
    <w:rsid w:val="00352436"/>
    <w:rsid w:val="0035291B"/>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39"/>
    <w:rsid w:val="00357D22"/>
    <w:rsid w:val="00360007"/>
    <w:rsid w:val="0036001E"/>
    <w:rsid w:val="003601F1"/>
    <w:rsid w:val="0036033C"/>
    <w:rsid w:val="0036065D"/>
    <w:rsid w:val="00360850"/>
    <w:rsid w:val="0036094D"/>
    <w:rsid w:val="003611D9"/>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C70"/>
    <w:rsid w:val="00373C96"/>
    <w:rsid w:val="00373CA2"/>
    <w:rsid w:val="0037426A"/>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309B"/>
    <w:rsid w:val="003A318B"/>
    <w:rsid w:val="003A3261"/>
    <w:rsid w:val="003A33A0"/>
    <w:rsid w:val="003A3984"/>
    <w:rsid w:val="003A3C60"/>
    <w:rsid w:val="003A3EF0"/>
    <w:rsid w:val="003A42AE"/>
    <w:rsid w:val="003A4A87"/>
    <w:rsid w:val="003A4B5C"/>
    <w:rsid w:val="003A4E83"/>
    <w:rsid w:val="003A4F1A"/>
    <w:rsid w:val="003A4F71"/>
    <w:rsid w:val="003A590A"/>
    <w:rsid w:val="003A598B"/>
    <w:rsid w:val="003A59DB"/>
    <w:rsid w:val="003A5B1D"/>
    <w:rsid w:val="003A5EBA"/>
    <w:rsid w:val="003A60F8"/>
    <w:rsid w:val="003A61D0"/>
    <w:rsid w:val="003A64CA"/>
    <w:rsid w:val="003A65E7"/>
    <w:rsid w:val="003A6E38"/>
    <w:rsid w:val="003A742F"/>
    <w:rsid w:val="003A7452"/>
    <w:rsid w:val="003A7530"/>
    <w:rsid w:val="003A770E"/>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83F"/>
    <w:rsid w:val="003C78E5"/>
    <w:rsid w:val="003C79C2"/>
    <w:rsid w:val="003D029C"/>
    <w:rsid w:val="003D04CF"/>
    <w:rsid w:val="003D0C50"/>
    <w:rsid w:val="003D0FBF"/>
    <w:rsid w:val="003D1AB3"/>
    <w:rsid w:val="003D22B4"/>
    <w:rsid w:val="003D24A8"/>
    <w:rsid w:val="003D2714"/>
    <w:rsid w:val="003D2728"/>
    <w:rsid w:val="003D279F"/>
    <w:rsid w:val="003D29AC"/>
    <w:rsid w:val="003D2D3B"/>
    <w:rsid w:val="003D3061"/>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31C1"/>
    <w:rsid w:val="0040354F"/>
    <w:rsid w:val="004038CC"/>
    <w:rsid w:val="00403E8A"/>
    <w:rsid w:val="004040CC"/>
    <w:rsid w:val="0040432B"/>
    <w:rsid w:val="004044B8"/>
    <w:rsid w:val="00404819"/>
    <w:rsid w:val="004049C5"/>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288"/>
    <w:rsid w:val="00417DF3"/>
    <w:rsid w:val="00417FC5"/>
    <w:rsid w:val="00420018"/>
    <w:rsid w:val="004200A5"/>
    <w:rsid w:val="004200C7"/>
    <w:rsid w:val="00420120"/>
    <w:rsid w:val="0042015B"/>
    <w:rsid w:val="0042077A"/>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633"/>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D45"/>
    <w:rsid w:val="00437F28"/>
    <w:rsid w:val="00440320"/>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11BD"/>
    <w:rsid w:val="004514AF"/>
    <w:rsid w:val="004518B8"/>
    <w:rsid w:val="00451BFA"/>
    <w:rsid w:val="00451E47"/>
    <w:rsid w:val="00451F3C"/>
    <w:rsid w:val="0045217D"/>
    <w:rsid w:val="004522D0"/>
    <w:rsid w:val="0045237B"/>
    <w:rsid w:val="004526B4"/>
    <w:rsid w:val="00452F87"/>
    <w:rsid w:val="004530D1"/>
    <w:rsid w:val="004530EE"/>
    <w:rsid w:val="0045323A"/>
    <w:rsid w:val="0045394F"/>
    <w:rsid w:val="0045438B"/>
    <w:rsid w:val="00454439"/>
    <w:rsid w:val="00454788"/>
    <w:rsid w:val="004547D1"/>
    <w:rsid w:val="004547FF"/>
    <w:rsid w:val="004548EC"/>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645"/>
    <w:rsid w:val="00464B54"/>
    <w:rsid w:val="00464BDE"/>
    <w:rsid w:val="00464E70"/>
    <w:rsid w:val="00465235"/>
    <w:rsid w:val="00465BD0"/>
    <w:rsid w:val="00465C43"/>
    <w:rsid w:val="00465EFE"/>
    <w:rsid w:val="00465FA3"/>
    <w:rsid w:val="004663ED"/>
    <w:rsid w:val="00466B28"/>
    <w:rsid w:val="00466BD3"/>
    <w:rsid w:val="004670AB"/>
    <w:rsid w:val="004671A3"/>
    <w:rsid w:val="004674DD"/>
    <w:rsid w:val="004677A3"/>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C3"/>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0E85"/>
    <w:rsid w:val="004C125B"/>
    <w:rsid w:val="004C154E"/>
    <w:rsid w:val="004C16DA"/>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54C"/>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F77"/>
    <w:rsid w:val="0050015B"/>
    <w:rsid w:val="00500399"/>
    <w:rsid w:val="0050070C"/>
    <w:rsid w:val="00500867"/>
    <w:rsid w:val="00500A76"/>
    <w:rsid w:val="00500AC0"/>
    <w:rsid w:val="00501C9A"/>
    <w:rsid w:val="00501D26"/>
    <w:rsid w:val="00501D51"/>
    <w:rsid w:val="00501FD4"/>
    <w:rsid w:val="00502655"/>
    <w:rsid w:val="0050265C"/>
    <w:rsid w:val="005026BB"/>
    <w:rsid w:val="0050280D"/>
    <w:rsid w:val="005029C2"/>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00E"/>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B26"/>
    <w:rsid w:val="005724A7"/>
    <w:rsid w:val="005725F9"/>
    <w:rsid w:val="00572B29"/>
    <w:rsid w:val="00572CEF"/>
    <w:rsid w:val="00572D7B"/>
    <w:rsid w:val="00572E24"/>
    <w:rsid w:val="00572F4E"/>
    <w:rsid w:val="00572F8D"/>
    <w:rsid w:val="00573A43"/>
    <w:rsid w:val="005745A3"/>
    <w:rsid w:val="005746C8"/>
    <w:rsid w:val="00574E7E"/>
    <w:rsid w:val="00575D84"/>
    <w:rsid w:val="00576D19"/>
    <w:rsid w:val="00576EB9"/>
    <w:rsid w:val="00576F8A"/>
    <w:rsid w:val="00577199"/>
    <w:rsid w:val="0057725F"/>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C6A"/>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720"/>
    <w:rsid w:val="005D093B"/>
    <w:rsid w:val="005D0ABC"/>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2FF0"/>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454"/>
    <w:rsid w:val="00621762"/>
    <w:rsid w:val="006219E4"/>
    <w:rsid w:val="00621CAC"/>
    <w:rsid w:val="00621E00"/>
    <w:rsid w:val="00621ED0"/>
    <w:rsid w:val="0062229E"/>
    <w:rsid w:val="006222D1"/>
    <w:rsid w:val="0062251C"/>
    <w:rsid w:val="0062330F"/>
    <w:rsid w:val="00623372"/>
    <w:rsid w:val="00623588"/>
    <w:rsid w:val="006235AF"/>
    <w:rsid w:val="00623684"/>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C13"/>
    <w:rsid w:val="00631DD2"/>
    <w:rsid w:val="00631F88"/>
    <w:rsid w:val="00631F8D"/>
    <w:rsid w:val="0063206B"/>
    <w:rsid w:val="0063246B"/>
    <w:rsid w:val="006325BE"/>
    <w:rsid w:val="006328E2"/>
    <w:rsid w:val="00632952"/>
    <w:rsid w:val="00632BE1"/>
    <w:rsid w:val="006332E2"/>
    <w:rsid w:val="0063358A"/>
    <w:rsid w:val="00633656"/>
    <w:rsid w:val="00633958"/>
    <w:rsid w:val="00633CE7"/>
    <w:rsid w:val="00633D65"/>
    <w:rsid w:val="00633EA8"/>
    <w:rsid w:val="00634326"/>
    <w:rsid w:val="0063471E"/>
    <w:rsid w:val="006348B4"/>
    <w:rsid w:val="00634B48"/>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3C"/>
    <w:rsid w:val="00667763"/>
    <w:rsid w:val="006678E3"/>
    <w:rsid w:val="00667E08"/>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7A9"/>
    <w:rsid w:val="006B29A3"/>
    <w:rsid w:val="006B2F82"/>
    <w:rsid w:val="006B32AE"/>
    <w:rsid w:val="006B33F7"/>
    <w:rsid w:val="006B381C"/>
    <w:rsid w:val="006B38CB"/>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E8F"/>
    <w:rsid w:val="006B6EBC"/>
    <w:rsid w:val="006B70F4"/>
    <w:rsid w:val="006B71C1"/>
    <w:rsid w:val="006B793A"/>
    <w:rsid w:val="006B7DD8"/>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3244"/>
    <w:rsid w:val="006D390D"/>
    <w:rsid w:val="006D3913"/>
    <w:rsid w:val="006D39EF"/>
    <w:rsid w:val="006D3B90"/>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20"/>
    <w:rsid w:val="00751EAE"/>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A97"/>
    <w:rsid w:val="00755C0A"/>
    <w:rsid w:val="00755C2E"/>
    <w:rsid w:val="00755C87"/>
    <w:rsid w:val="00755F20"/>
    <w:rsid w:val="00755F2A"/>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2F"/>
    <w:rsid w:val="00761AC3"/>
    <w:rsid w:val="007620D5"/>
    <w:rsid w:val="00762B18"/>
    <w:rsid w:val="00762B1E"/>
    <w:rsid w:val="00762C08"/>
    <w:rsid w:val="00763453"/>
    <w:rsid w:val="00763935"/>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81C"/>
    <w:rsid w:val="00772D9C"/>
    <w:rsid w:val="007730D7"/>
    <w:rsid w:val="0077310A"/>
    <w:rsid w:val="007731D4"/>
    <w:rsid w:val="00773299"/>
    <w:rsid w:val="00773327"/>
    <w:rsid w:val="0077346A"/>
    <w:rsid w:val="0077349D"/>
    <w:rsid w:val="007734EE"/>
    <w:rsid w:val="007735CA"/>
    <w:rsid w:val="00773D2E"/>
    <w:rsid w:val="00773D57"/>
    <w:rsid w:val="00774005"/>
    <w:rsid w:val="0077427D"/>
    <w:rsid w:val="007743DF"/>
    <w:rsid w:val="0077487E"/>
    <w:rsid w:val="00774AFD"/>
    <w:rsid w:val="00774DF3"/>
    <w:rsid w:val="00775059"/>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C29"/>
    <w:rsid w:val="007970DC"/>
    <w:rsid w:val="00797100"/>
    <w:rsid w:val="00797276"/>
    <w:rsid w:val="007977B7"/>
    <w:rsid w:val="0079787E"/>
    <w:rsid w:val="0079795F"/>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8CE"/>
    <w:rsid w:val="007C4A16"/>
    <w:rsid w:val="007C4A81"/>
    <w:rsid w:val="007C5A2E"/>
    <w:rsid w:val="007C5B7D"/>
    <w:rsid w:val="007C64CE"/>
    <w:rsid w:val="007C658C"/>
    <w:rsid w:val="007C659D"/>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21"/>
    <w:rsid w:val="007E0136"/>
    <w:rsid w:val="007E0243"/>
    <w:rsid w:val="007E02D9"/>
    <w:rsid w:val="007E031F"/>
    <w:rsid w:val="007E06EE"/>
    <w:rsid w:val="007E0CB9"/>
    <w:rsid w:val="007E1720"/>
    <w:rsid w:val="007E190E"/>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81A"/>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7552"/>
    <w:rsid w:val="008076C1"/>
    <w:rsid w:val="0080789F"/>
    <w:rsid w:val="00807C02"/>
    <w:rsid w:val="00807F0C"/>
    <w:rsid w:val="00810542"/>
    <w:rsid w:val="00810748"/>
    <w:rsid w:val="00810997"/>
    <w:rsid w:val="00810B33"/>
    <w:rsid w:val="00810B6A"/>
    <w:rsid w:val="00810D6E"/>
    <w:rsid w:val="00811064"/>
    <w:rsid w:val="008115D5"/>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56C"/>
    <w:rsid w:val="0081566F"/>
    <w:rsid w:val="0081584B"/>
    <w:rsid w:val="00815912"/>
    <w:rsid w:val="00815D34"/>
    <w:rsid w:val="008162A8"/>
    <w:rsid w:val="008166F2"/>
    <w:rsid w:val="00816E3A"/>
    <w:rsid w:val="00816F30"/>
    <w:rsid w:val="00817479"/>
    <w:rsid w:val="008175E2"/>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47"/>
    <w:rsid w:val="0087655C"/>
    <w:rsid w:val="00876968"/>
    <w:rsid w:val="00876E4B"/>
    <w:rsid w:val="0087723F"/>
    <w:rsid w:val="00877353"/>
    <w:rsid w:val="00877651"/>
    <w:rsid w:val="0087767E"/>
    <w:rsid w:val="0087778A"/>
    <w:rsid w:val="00877864"/>
    <w:rsid w:val="008779C7"/>
    <w:rsid w:val="00877B8F"/>
    <w:rsid w:val="00877C05"/>
    <w:rsid w:val="00877CEF"/>
    <w:rsid w:val="00877FAC"/>
    <w:rsid w:val="00880160"/>
    <w:rsid w:val="008801C6"/>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5DF"/>
    <w:rsid w:val="00896776"/>
    <w:rsid w:val="008969C1"/>
    <w:rsid w:val="00896D1A"/>
    <w:rsid w:val="0089744C"/>
    <w:rsid w:val="008977BE"/>
    <w:rsid w:val="008978B5"/>
    <w:rsid w:val="008979FB"/>
    <w:rsid w:val="00897EEE"/>
    <w:rsid w:val="008A01B9"/>
    <w:rsid w:val="008A06D6"/>
    <w:rsid w:val="008A0EB2"/>
    <w:rsid w:val="008A1152"/>
    <w:rsid w:val="008A1245"/>
    <w:rsid w:val="008A1289"/>
    <w:rsid w:val="008A15E2"/>
    <w:rsid w:val="008A1664"/>
    <w:rsid w:val="008A2D5E"/>
    <w:rsid w:val="008A3B85"/>
    <w:rsid w:val="008A402E"/>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33"/>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3E6"/>
    <w:rsid w:val="008D14B5"/>
    <w:rsid w:val="008D1619"/>
    <w:rsid w:val="008D1856"/>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F2"/>
    <w:rsid w:val="008E1971"/>
    <w:rsid w:val="008E1C6B"/>
    <w:rsid w:val="008E1D15"/>
    <w:rsid w:val="008E2189"/>
    <w:rsid w:val="008E21B7"/>
    <w:rsid w:val="008E24A5"/>
    <w:rsid w:val="008E2E5A"/>
    <w:rsid w:val="008E32FF"/>
    <w:rsid w:val="008E3ACA"/>
    <w:rsid w:val="008E3D6A"/>
    <w:rsid w:val="008E42E3"/>
    <w:rsid w:val="008E4432"/>
    <w:rsid w:val="008E4492"/>
    <w:rsid w:val="008E4512"/>
    <w:rsid w:val="008E48F2"/>
    <w:rsid w:val="008E4A90"/>
    <w:rsid w:val="008E4CBF"/>
    <w:rsid w:val="008E4F9B"/>
    <w:rsid w:val="008E502B"/>
    <w:rsid w:val="008E5178"/>
    <w:rsid w:val="008E527C"/>
    <w:rsid w:val="008E5345"/>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5EAF"/>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0AD"/>
    <w:rsid w:val="00917247"/>
    <w:rsid w:val="0091766E"/>
    <w:rsid w:val="009179D0"/>
    <w:rsid w:val="00917B90"/>
    <w:rsid w:val="009200D2"/>
    <w:rsid w:val="00920205"/>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04B"/>
    <w:rsid w:val="00925842"/>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BF1"/>
    <w:rsid w:val="00934DA7"/>
    <w:rsid w:val="00934FA0"/>
    <w:rsid w:val="0093530D"/>
    <w:rsid w:val="009353D8"/>
    <w:rsid w:val="009355CB"/>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4B7"/>
    <w:rsid w:val="00966594"/>
    <w:rsid w:val="0096664C"/>
    <w:rsid w:val="009667F3"/>
    <w:rsid w:val="00966850"/>
    <w:rsid w:val="00966928"/>
    <w:rsid w:val="00966AC7"/>
    <w:rsid w:val="00966B64"/>
    <w:rsid w:val="0096710D"/>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C22"/>
    <w:rsid w:val="00985D6F"/>
    <w:rsid w:val="0098625A"/>
    <w:rsid w:val="009864F3"/>
    <w:rsid w:val="00986541"/>
    <w:rsid w:val="00986824"/>
    <w:rsid w:val="00986D97"/>
    <w:rsid w:val="00986FD9"/>
    <w:rsid w:val="00987074"/>
    <w:rsid w:val="0098735F"/>
    <w:rsid w:val="00987D63"/>
    <w:rsid w:val="00990105"/>
    <w:rsid w:val="00990552"/>
    <w:rsid w:val="009905AF"/>
    <w:rsid w:val="00990A7C"/>
    <w:rsid w:val="00990E57"/>
    <w:rsid w:val="00990EFE"/>
    <w:rsid w:val="0099131D"/>
    <w:rsid w:val="00991674"/>
    <w:rsid w:val="00991C77"/>
    <w:rsid w:val="00991FEB"/>
    <w:rsid w:val="00992056"/>
    <w:rsid w:val="0099206A"/>
    <w:rsid w:val="009921DB"/>
    <w:rsid w:val="0099224C"/>
    <w:rsid w:val="009923CB"/>
    <w:rsid w:val="00992668"/>
    <w:rsid w:val="0099277A"/>
    <w:rsid w:val="00992982"/>
    <w:rsid w:val="00992B78"/>
    <w:rsid w:val="00992E06"/>
    <w:rsid w:val="009931DA"/>
    <w:rsid w:val="00993B42"/>
    <w:rsid w:val="00993C6F"/>
    <w:rsid w:val="00993D99"/>
    <w:rsid w:val="00994039"/>
    <w:rsid w:val="00994219"/>
    <w:rsid w:val="0099440B"/>
    <w:rsid w:val="009945AB"/>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B8"/>
    <w:rsid w:val="009A04EB"/>
    <w:rsid w:val="009A0508"/>
    <w:rsid w:val="009A089B"/>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791"/>
    <w:rsid w:val="009D4870"/>
    <w:rsid w:val="009D50D6"/>
    <w:rsid w:val="009D51AF"/>
    <w:rsid w:val="009D575C"/>
    <w:rsid w:val="009D57EF"/>
    <w:rsid w:val="009D5A73"/>
    <w:rsid w:val="009D5B31"/>
    <w:rsid w:val="009D5F6C"/>
    <w:rsid w:val="009D63D1"/>
    <w:rsid w:val="009D6910"/>
    <w:rsid w:val="009D6C92"/>
    <w:rsid w:val="009D6CB7"/>
    <w:rsid w:val="009D7008"/>
    <w:rsid w:val="009D7255"/>
    <w:rsid w:val="009D7592"/>
    <w:rsid w:val="009D767C"/>
    <w:rsid w:val="009D76FA"/>
    <w:rsid w:val="009D787A"/>
    <w:rsid w:val="009D7C87"/>
    <w:rsid w:val="009D7D8C"/>
    <w:rsid w:val="009E001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850"/>
    <w:rsid w:val="009E6AC3"/>
    <w:rsid w:val="009E6BA0"/>
    <w:rsid w:val="009E6CC0"/>
    <w:rsid w:val="009E7093"/>
    <w:rsid w:val="009E712E"/>
    <w:rsid w:val="009E78FF"/>
    <w:rsid w:val="009E7914"/>
    <w:rsid w:val="009F028A"/>
    <w:rsid w:val="009F06BB"/>
    <w:rsid w:val="009F0A6C"/>
    <w:rsid w:val="009F0C92"/>
    <w:rsid w:val="009F1189"/>
    <w:rsid w:val="009F13D0"/>
    <w:rsid w:val="009F1532"/>
    <w:rsid w:val="009F15D5"/>
    <w:rsid w:val="009F1919"/>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D13"/>
    <w:rsid w:val="00A01FBC"/>
    <w:rsid w:val="00A020F6"/>
    <w:rsid w:val="00A023D3"/>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4AB"/>
    <w:rsid w:val="00A07522"/>
    <w:rsid w:val="00A07600"/>
    <w:rsid w:val="00A0789D"/>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95"/>
    <w:rsid w:val="00A23305"/>
    <w:rsid w:val="00A233DF"/>
    <w:rsid w:val="00A238F4"/>
    <w:rsid w:val="00A23918"/>
    <w:rsid w:val="00A23B6C"/>
    <w:rsid w:val="00A23C4E"/>
    <w:rsid w:val="00A23E78"/>
    <w:rsid w:val="00A23E79"/>
    <w:rsid w:val="00A243E4"/>
    <w:rsid w:val="00A244DE"/>
    <w:rsid w:val="00A246CE"/>
    <w:rsid w:val="00A249E8"/>
    <w:rsid w:val="00A24B7D"/>
    <w:rsid w:val="00A24C2E"/>
    <w:rsid w:val="00A24EBB"/>
    <w:rsid w:val="00A251B2"/>
    <w:rsid w:val="00A25250"/>
    <w:rsid w:val="00A253EC"/>
    <w:rsid w:val="00A25998"/>
    <w:rsid w:val="00A25B0B"/>
    <w:rsid w:val="00A25D18"/>
    <w:rsid w:val="00A25D9F"/>
    <w:rsid w:val="00A25E1B"/>
    <w:rsid w:val="00A2624A"/>
    <w:rsid w:val="00A26AC8"/>
    <w:rsid w:val="00A26D52"/>
    <w:rsid w:val="00A26DC7"/>
    <w:rsid w:val="00A26F1C"/>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9BD"/>
    <w:rsid w:val="00A32B26"/>
    <w:rsid w:val="00A32E5B"/>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1DD6"/>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23E"/>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0EC3"/>
    <w:rsid w:val="00A71E82"/>
    <w:rsid w:val="00A71F1A"/>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E26"/>
    <w:rsid w:val="00A90E5E"/>
    <w:rsid w:val="00A90E70"/>
    <w:rsid w:val="00A90F38"/>
    <w:rsid w:val="00A910D7"/>
    <w:rsid w:val="00A918FB"/>
    <w:rsid w:val="00A91AB6"/>
    <w:rsid w:val="00A91D76"/>
    <w:rsid w:val="00A91E4C"/>
    <w:rsid w:val="00A91FFA"/>
    <w:rsid w:val="00A928A3"/>
    <w:rsid w:val="00A92B74"/>
    <w:rsid w:val="00A92C07"/>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962"/>
    <w:rsid w:val="00A97CA7"/>
    <w:rsid w:val="00A97FAD"/>
    <w:rsid w:val="00A97FF0"/>
    <w:rsid w:val="00AA0167"/>
    <w:rsid w:val="00AA0310"/>
    <w:rsid w:val="00AA068D"/>
    <w:rsid w:val="00AA06F2"/>
    <w:rsid w:val="00AA0792"/>
    <w:rsid w:val="00AA0C43"/>
    <w:rsid w:val="00AA0DC6"/>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4D1D"/>
    <w:rsid w:val="00AD51F5"/>
    <w:rsid w:val="00AD5339"/>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57F6"/>
    <w:rsid w:val="00B06020"/>
    <w:rsid w:val="00B0659B"/>
    <w:rsid w:val="00B067DC"/>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76"/>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8B"/>
    <w:rsid w:val="00B857DD"/>
    <w:rsid w:val="00B858C8"/>
    <w:rsid w:val="00B85B0E"/>
    <w:rsid w:val="00B85E03"/>
    <w:rsid w:val="00B861D2"/>
    <w:rsid w:val="00B862CE"/>
    <w:rsid w:val="00B863A0"/>
    <w:rsid w:val="00B86743"/>
    <w:rsid w:val="00B86A1D"/>
    <w:rsid w:val="00B86F83"/>
    <w:rsid w:val="00B87482"/>
    <w:rsid w:val="00B87811"/>
    <w:rsid w:val="00B87D19"/>
    <w:rsid w:val="00B87F8F"/>
    <w:rsid w:val="00B9002F"/>
    <w:rsid w:val="00B906E4"/>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4188"/>
    <w:rsid w:val="00BD4657"/>
    <w:rsid w:val="00BD4B73"/>
    <w:rsid w:val="00BD5024"/>
    <w:rsid w:val="00BD5291"/>
    <w:rsid w:val="00BD529D"/>
    <w:rsid w:val="00BD55B0"/>
    <w:rsid w:val="00BD5AC7"/>
    <w:rsid w:val="00BD5C56"/>
    <w:rsid w:val="00BD5D69"/>
    <w:rsid w:val="00BD5EAC"/>
    <w:rsid w:val="00BD5FDE"/>
    <w:rsid w:val="00BD64B7"/>
    <w:rsid w:val="00BD6635"/>
    <w:rsid w:val="00BD6849"/>
    <w:rsid w:val="00BD6B28"/>
    <w:rsid w:val="00BD6EB7"/>
    <w:rsid w:val="00BD7256"/>
    <w:rsid w:val="00BD73DC"/>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8B"/>
    <w:rsid w:val="00BE33E7"/>
    <w:rsid w:val="00BE351D"/>
    <w:rsid w:val="00BE357D"/>
    <w:rsid w:val="00BE372A"/>
    <w:rsid w:val="00BE3DA9"/>
    <w:rsid w:val="00BE41D5"/>
    <w:rsid w:val="00BE4274"/>
    <w:rsid w:val="00BE43A8"/>
    <w:rsid w:val="00BE43D1"/>
    <w:rsid w:val="00BE4D97"/>
    <w:rsid w:val="00BE4DD1"/>
    <w:rsid w:val="00BE5236"/>
    <w:rsid w:val="00BE53CC"/>
    <w:rsid w:val="00BE5506"/>
    <w:rsid w:val="00BE56A9"/>
    <w:rsid w:val="00BE5757"/>
    <w:rsid w:val="00BE5D9A"/>
    <w:rsid w:val="00BE6014"/>
    <w:rsid w:val="00BE60B7"/>
    <w:rsid w:val="00BE6764"/>
    <w:rsid w:val="00BE6C3B"/>
    <w:rsid w:val="00BE6CD3"/>
    <w:rsid w:val="00BE6E8F"/>
    <w:rsid w:val="00BE7060"/>
    <w:rsid w:val="00BE748D"/>
    <w:rsid w:val="00BE77FC"/>
    <w:rsid w:val="00BE7C57"/>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F1"/>
    <w:rsid w:val="00BF5D55"/>
    <w:rsid w:val="00BF5EEA"/>
    <w:rsid w:val="00BF6B0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DE4"/>
    <w:rsid w:val="00C01DFE"/>
    <w:rsid w:val="00C0204D"/>
    <w:rsid w:val="00C02340"/>
    <w:rsid w:val="00C0247C"/>
    <w:rsid w:val="00C02565"/>
    <w:rsid w:val="00C02740"/>
    <w:rsid w:val="00C0275C"/>
    <w:rsid w:val="00C02923"/>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602ED"/>
    <w:rsid w:val="00C60608"/>
    <w:rsid w:val="00C60775"/>
    <w:rsid w:val="00C609DA"/>
    <w:rsid w:val="00C60FE3"/>
    <w:rsid w:val="00C61924"/>
    <w:rsid w:val="00C61D0D"/>
    <w:rsid w:val="00C61F8D"/>
    <w:rsid w:val="00C62208"/>
    <w:rsid w:val="00C6248B"/>
    <w:rsid w:val="00C624D6"/>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70BA1"/>
    <w:rsid w:val="00C70EEA"/>
    <w:rsid w:val="00C715C4"/>
    <w:rsid w:val="00C71C74"/>
    <w:rsid w:val="00C71CD4"/>
    <w:rsid w:val="00C72411"/>
    <w:rsid w:val="00C7242A"/>
    <w:rsid w:val="00C7269F"/>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C93"/>
    <w:rsid w:val="00C905A4"/>
    <w:rsid w:val="00C907AD"/>
    <w:rsid w:val="00C91215"/>
    <w:rsid w:val="00C91D1F"/>
    <w:rsid w:val="00C920E4"/>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2178"/>
    <w:rsid w:val="00CA276A"/>
    <w:rsid w:val="00CA28B5"/>
    <w:rsid w:val="00CA29A9"/>
    <w:rsid w:val="00CA2A07"/>
    <w:rsid w:val="00CA2A31"/>
    <w:rsid w:val="00CA2E63"/>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AC4"/>
    <w:rsid w:val="00CA7CA1"/>
    <w:rsid w:val="00CB02E5"/>
    <w:rsid w:val="00CB0455"/>
    <w:rsid w:val="00CB055E"/>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A76"/>
    <w:rsid w:val="00CC2F9D"/>
    <w:rsid w:val="00CC2FC0"/>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4EE"/>
    <w:rsid w:val="00CD76F2"/>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B5D"/>
    <w:rsid w:val="00D02EA0"/>
    <w:rsid w:val="00D03FB6"/>
    <w:rsid w:val="00D0462D"/>
    <w:rsid w:val="00D0478A"/>
    <w:rsid w:val="00D04915"/>
    <w:rsid w:val="00D04A41"/>
    <w:rsid w:val="00D04CBD"/>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63D"/>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15"/>
    <w:rsid w:val="00D31073"/>
    <w:rsid w:val="00D3116E"/>
    <w:rsid w:val="00D31410"/>
    <w:rsid w:val="00D31BB1"/>
    <w:rsid w:val="00D3273E"/>
    <w:rsid w:val="00D32DBC"/>
    <w:rsid w:val="00D32DC1"/>
    <w:rsid w:val="00D333A9"/>
    <w:rsid w:val="00D33450"/>
    <w:rsid w:val="00D334ED"/>
    <w:rsid w:val="00D33633"/>
    <w:rsid w:val="00D33840"/>
    <w:rsid w:val="00D33847"/>
    <w:rsid w:val="00D339BF"/>
    <w:rsid w:val="00D33A41"/>
    <w:rsid w:val="00D33BB0"/>
    <w:rsid w:val="00D33D05"/>
    <w:rsid w:val="00D34068"/>
    <w:rsid w:val="00D34238"/>
    <w:rsid w:val="00D34287"/>
    <w:rsid w:val="00D3428D"/>
    <w:rsid w:val="00D344E1"/>
    <w:rsid w:val="00D34546"/>
    <w:rsid w:val="00D34644"/>
    <w:rsid w:val="00D3467A"/>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400AF"/>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EC7"/>
    <w:rsid w:val="00DB7F41"/>
    <w:rsid w:val="00DC0550"/>
    <w:rsid w:val="00DC05B5"/>
    <w:rsid w:val="00DC0604"/>
    <w:rsid w:val="00DC08E7"/>
    <w:rsid w:val="00DC08FF"/>
    <w:rsid w:val="00DC09A2"/>
    <w:rsid w:val="00DC0AAE"/>
    <w:rsid w:val="00DC0C5D"/>
    <w:rsid w:val="00DC107D"/>
    <w:rsid w:val="00DC1586"/>
    <w:rsid w:val="00DC179E"/>
    <w:rsid w:val="00DC202E"/>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3C4"/>
    <w:rsid w:val="00DD045D"/>
    <w:rsid w:val="00DD0749"/>
    <w:rsid w:val="00DD075C"/>
    <w:rsid w:val="00DD081F"/>
    <w:rsid w:val="00DD0871"/>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53"/>
    <w:rsid w:val="00DD488D"/>
    <w:rsid w:val="00DD48DA"/>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1F0"/>
    <w:rsid w:val="00E10ADA"/>
    <w:rsid w:val="00E10CB4"/>
    <w:rsid w:val="00E10D9E"/>
    <w:rsid w:val="00E11277"/>
    <w:rsid w:val="00E1153F"/>
    <w:rsid w:val="00E11557"/>
    <w:rsid w:val="00E11580"/>
    <w:rsid w:val="00E11925"/>
    <w:rsid w:val="00E119CB"/>
    <w:rsid w:val="00E11EF8"/>
    <w:rsid w:val="00E126D6"/>
    <w:rsid w:val="00E128E2"/>
    <w:rsid w:val="00E12DD9"/>
    <w:rsid w:val="00E12E0F"/>
    <w:rsid w:val="00E130BD"/>
    <w:rsid w:val="00E13162"/>
    <w:rsid w:val="00E13571"/>
    <w:rsid w:val="00E13967"/>
    <w:rsid w:val="00E13DB1"/>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8A0"/>
    <w:rsid w:val="00E32B64"/>
    <w:rsid w:val="00E32DAB"/>
    <w:rsid w:val="00E32ED9"/>
    <w:rsid w:val="00E32FF7"/>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4B8"/>
    <w:rsid w:val="00E74892"/>
    <w:rsid w:val="00E74944"/>
    <w:rsid w:val="00E74A50"/>
    <w:rsid w:val="00E74A81"/>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1CD"/>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889"/>
    <w:rsid w:val="00EA0B84"/>
    <w:rsid w:val="00EA0DF3"/>
    <w:rsid w:val="00EA1198"/>
    <w:rsid w:val="00EA1F93"/>
    <w:rsid w:val="00EA2158"/>
    <w:rsid w:val="00EA2438"/>
    <w:rsid w:val="00EA268F"/>
    <w:rsid w:val="00EA28B0"/>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26FE"/>
    <w:rsid w:val="00EB303E"/>
    <w:rsid w:val="00EB3209"/>
    <w:rsid w:val="00EB32C4"/>
    <w:rsid w:val="00EB34DF"/>
    <w:rsid w:val="00EB36A6"/>
    <w:rsid w:val="00EB3761"/>
    <w:rsid w:val="00EB3DC6"/>
    <w:rsid w:val="00EB41F2"/>
    <w:rsid w:val="00EB429A"/>
    <w:rsid w:val="00EB4583"/>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C04DB"/>
    <w:rsid w:val="00EC090A"/>
    <w:rsid w:val="00EC09C2"/>
    <w:rsid w:val="00EC0A9E"/>
    <w:rsid w:val="00EC0CB4"/>
    <w:rsid w:val="00EC0F9D"/>
    <w:rsid w:val="00EC1147"/>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4CF0"/>
    <w:rsid w:val="00ED51B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BF4"/>
    <w:rsid w:val="00ED7D32"/>
    <w:rsid w:val="00ED7D4C"/>
    <w:rsid w:val="00EE0201"/>
    <w:rsid w:val="00EE02CB"/>
    <w:rsid w:val="00EE0589"/>
    <w:rsid w:val="00EE07D0"/>
    <w:rsid w:val="00EE0A87"/>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13CD"/>
    <w:rsid w:val="00EF1515"/>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242"/>
    <w:rsid w:val="00F10743"/>
    <w:rsid w:val="00F10FAC"/>
    <w:rsid w:val="00F1116E"/>
    <w:rsid w:val="00F1190F"/>
    <w:rsid w:val="00F1269B"/>
    <w:rsid w:val="00F1275B"/>
    <w:rsid w:val="00F12C7C"/>
    <w:rsid w:val="00F13150"/>
    <w:rsid w:val="00F133B9"/>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BF8"/>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655"/>
    <w:rsid w:val="00F2573A"/>
    <w:rsid w:val="00F25790"/>
    <w:rsid w:val="00F258D3"/>
    <w:rsid w:val="00F25B22"/>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28B"/>
    <w:rsid w:val="00F424F6"/>
    <w:rsid w:val="00F42A14"/>
    <w:rsid w:val="00F42B31"/>
    <w:rsid w:val="00F42C38"/>
    <w:rsid w:val="00F42D16"/>
    <w:rsid w:val="00F42DFE"/>
    <w:rsid w:val="00F42F0A"/>
    <w:rsid w:val="00F435FA"/>
    <w:rsid w:val="00F43D5E"/>
    <w:rsid w:val="00F43E93"/>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A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96"/>
    <w:rsid w:val="00FB37A0"/>
    <w:rsid w:val="00FB3D2D"/>
    <w:rsid w:val="00FB40C7"/>
    <w:rsid w:val="00FB4274"/>
    <w:rsid w:val="00FB4329"/>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02"/>
    <w:rsid w:val="00FE03CA"/>
    <w:rsid w:val="00FE081B"/>
    <w:rsid w:val="00FE08CB"/>
    <w:rsid w:val="00FE0AA6"/>
    <w:rsid w:val="00FE0ADB"/>
    <w:rsid w:val="00FE0FB2"/>
    <w:rsid w:val="00FE1247"/>
    <w:rsid w:val="00FE1953"/>
    <w:rsid w:val="00FE1C03"/>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6BD"/>
    <w:rsid w:val="00FF2931"/>
    <w:rsid w:val="00FF2ADC"/>
    <w:rsid w:val="00FF2FDE"/>
    <w:rsid w:val="00FF3A0D"/>
    <w:rsid w:val="00FF3A99"/>
    <w:rsid w:val="00FF3B78"/>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ta.co.za/media/filestore/2018/06/Draft_Immigration_Bill_2018.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uta.co.za/media/filestore/2018/06/B21_201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albrief.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8/06/B20_2018.pdf" TargetMode="External"/><Relationship Id="rId5" Type="http://schemas.openxmlformats.org/officeDocument/2006/relationships/webSettings" Target="webSettings.xml"/><Relationship Id="rId15" Type="http://schemas.openxmlformats.org/officeDocument/2006/relationships/hyperlink" Target="https://juta.co.za/media/filestore/2018/06/Draft_Science_and_Technology_Laws_Amendment_Bill_2018.pdf" TargetMode="External"/><Relationship Id="rId10" Type="http://schemas.openxmlformats.org/officeDocument/2006/relationships/hyperlink" Target="https://juta.co.za/media/filestore/2018/06/B19_201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uta.co.za/media/filestore/2018/06/Draft_Dispute_Resolution_Rules.pdf" TargetMode="External"/><Relationship Id="rId14" Type="http://schemas.openxmlformats.org/officeDocument/2006/relationships/hyperlink" Target="https://juta.co.za/media/filestore/2018/06/Draft_Public_Investment_Corporation_Amendment_Bill_201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0B63-037A-4BBF-8FAB-BB78488F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1450</TotalTime>
  <Pages>7</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83</cp:revision>
  <cp:lastPrinted>2018-06-08T07:16:00Z</cp:lastPrinted>
  <dcterms:created xsi:type="dcterms:W3CDTF">2018-05-11T13:42:00Z</dcterms:created>
  <dcterms:modified xsi:type="dcterms:W3CDTF">2018-06-15T13:02:00Z</dcterms:modified>
</cp:coreProperties>
</file>