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FE" w:rsidRPr="00BB173A" w:rsidRDefault="00C62208" w:rsidP="008A6FFE">
      <w:pPr>
        <w:pStyle w:val="Heading1"/>
        <w:rPr>
          <w:b w:val="0"/>
          <w:color w:val="auto"/>
          <w:lang w:val="en-ZA"/>
        </w:rPr>
      </w:pPr>
      <w:r w:rsidRPr="00BB173A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397F9957" wp14:editId="6F2A83A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BB173A" w:rsidRDefault="008A6FFE" w:rsidP="006E6D27">
      <w:pPr>
        <w:pStyle w:val="LegText"/>
      </w:pPr>
    </w:p>
    <w:p w:rsidR="001D0844" w:rsidRPr="00BB173A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BB173A">
        <w:rPr>
          <w:rFonts w:ascii="Verdana" w:hAnsi="Verdana"/>
          <w:color w:val="auto"/>
          <w:lang w:val="en-ZA"/>
        </w:rPr>
        <w:t>JUTA'S WEEKLY STATUTES BULLETIN</w:t>
      </w:r>
    </w:p>
    <w:p w:rsidR="008A6FFE" w:rsidRPr="00BB173A" w:rsidRDefault="008A6FFE" w:rsidP="008A6FFE">
      <w:pPr>
        <w:pStyle w:val="LegHeadCenteredItalic"/>
      </w:pPr>
      <w:r w:rsidRPr="00BB173A">
        <w:t xml:space="preserve">(Bulletin </w:t>
      </w:r>
      <w:r w:rsidR="002A5852">
        <w:t>25</w:t>
      </w:r>
      <w:r w:rsidR="00700CDA" w:rsidRPr="00BB173A">
        <w:t xml:space="preserve"> </w:t>
      </w:r>
      <w:r w:rsidRPr="00BB173A">
        <w:t>of 201</w:t>
      </w:r>
      <w:r w:rsidR="00754FA1" w:rsidRPr="00BB173A">
        <w:t>5</w:t>
      </w:r>
      <w:r w:rsidRPr="00BB173A">
        <w:t xml:space="preserve">, based on Gazettes received during the week </w:t>
      </w:r>
      <w:r w:rsidR="002A5852">
        <w:t xml:space="preserve">12 </w:t>
      </w:r>
      <w:r w:rsidR="003130FA">
        <w:t xml:space="preserve">to </w:t>
      </w:r>
      <w:r w:rsidR="002A5852">
        <w:t xml:space="preserve">19 </w:t>
      </w:r>
      <w:r w:rsidR="00404819" w:rsidRPr="00BB173A">
        <w:t xml:space="preserve">June </w:t>
      </w:r>
      <w:r w:rsidR="00754FA1" w:rsidRPr="00BB173A">
        <w:t>2015</w:t>
      </w:r>
      <w:r w:rsidRPr="00BB173A">
        <w:t>)</w:t>
      </w:r>
    </w:p>
    <w:p w:rsidR="001D0844" w:rsidRPr="00BB173A" w:rsidRDefault="001D0844" w:rsidP="003138C9">
      <w:pPr>
        <w:pStyle w:val="LegHeadCenteredBold"/>
      </w:pPr>
      <w:r w:rsidRPr="00BB173A">
        <w:t>JUTA'S WEEKLY E-MAIL SERVICE</w:t>
      </w:r>
    </w:p>
    <w:p w:rsidR="008A6FFE" w:rsidRPr="00BB173A" w:rsidRDefault="008A6FFE" w:rsidP="008A6FFE">
      <w:pPr>
        <w:pStyle w:val="LegHeadCenteredItalic"/>
      </w:pPr>
      <w:r w:rsidRPr="00BB173A">
        <w:t>ISSN 1022 - 6397</w:t>
      </w:r>
    </w:p>
    <w:p w:rsidR="00C6781A" w:rsidRPr="00BB173A" w:rsidRDefault="00C6781A" w:rsidP="003138C9">
      <w:pPr>
        <w:pStyle w:val="LegHeadCenteredBold"/>
      </w:pPr>
      <w:r w:rsidRPr="00BB173A">
        <w:t>ACT</w:t>
      </w:r>
    </w:p>
    <w:p w:rsidR="00C6781A" w:rsidRPr="00BB173A" w:rsidRDefault="00C6781A" w:rsidP="00C6781A">
      <w:pPr>
        <w:pStyle w:val="LegHeadBold"/>
        <w:keepNext/>
      </w:pPr>
      <w:r w:rsidRPr="00C6781A">
        <w:t>AUDITING PROFESSION AMENDMENT ACT 2 OF 2015</w:t>
      </w:r>
      <w:r>
        <w:t xml:space="preserve"> </w:t>
      </w:r>
      <w:r w:rsidRPr="00BB173A">
        <w:rPr>
          <w:b w:val="0"/>
        </w:rPr>
        <w:t>(</w:t>
      </w:r>
      <w:r w:rsidRPr="00BB173A">
        <w:rPr>
          <w:b w:val="0"/>
          <w:i/>
        </w:rPr>
        <w:t>GG</w:t>
      </w:r>
      <w:r w:rsidRPr="00BB173A">
        <w:rPr>
          <w:b w:val="0"/>
        </w:rPr>
        <w:t xml:space="preserve"> 388</w:t>
      </w:r>
      <w:r>
        <w:rPr>
          <w:b w:val="0"/>
        </w:rPr>
        <w:t>89</w:t>
      </w:r>
      <w:r w:rsidRPr="00BB173A">
        <w:rPr>
          <w:b w:val="0"/>
        </w:rPr>
        <w:t xml:space="preserve"> of 1</w:t>
      </w:r>
      <w:r>
        <w:rPr>
          <w:b w:val="0"/>
        </w:rPr>
        <w:t>7</w:t>
      </w:r>
      <w:r w:rsidRPr="00BB173A">
        <w:rPr>
          <w:b w:val="0"/>
        </w:rPr>
        <w:t xml:space="preserve"> June 2015)</w:t>
      </w:r>
      <w:r w:rsidR="000B3572">
        <w:rPr>
          <w:b w:val="0"/>
        </w:rPr>
        <w:t> </w:t>
      </w:r>
      <w:r w:rsidRPr="00BB173A">
        <w:rPr>
          <w:rStyle w:val="FootnoteReference"/>
          <w:b w:val="0"/>
        </w:rPr>
        <w:footnoteReference w:id="1"/>
      </w:r>
    </w:p>
    <w:p w:rsidR="00C6781A" w:rsidRPr="00BB173A" w:rsidRDefault="00C6781A" w:rsidP="00C6781A">
      <w:pPr>
        <w:pStyle w:val="LegText"/>
      </w:pPr>
      <w:r w:rsidRPr="00BB173A">
        <w:rPr>
          <w:i/>
        </w:rPr>
        <w:t>Date of commencement</w:t>
      </w:r>
      <w:r w:rsidRPr="00BB173A">
        <w:t>: 1</w:t>
      </w:r>
      <w:r>
        <w:t>7</w:t>
      </w:r>
      <w:r w:rsidRPr="00BB173A">
        <w:t xml:space="preserve"> June 2015</w:t>
      </w:r>
    </w:p>
    <w:p w:rsidR="00C6781A" w:rsidRPr="00BB173A" w:rsidRDefault="00C6781A" w:rsidP="00C6781A">
      <w:pPr>
        <w:pStyle w:val="LegText"/>
      </w:pPr>
      <w:r>
        <w:rPr>
          <w:i/>
        </w:rPr>
        <w:t>Amends</w:t>
      </w:r>
      <w:r w:rsidRPr="00BB173A">
        <w:t xml:space="preserve"> </w:t>
      </w:r>
      <w:r w:rsidRPr="00C6781A">
        <w:t xml:space="preserve">ss. 1, 21, 38, 40, 41, 42 &amp; 47 and the long title, </w:t>
      </w:r>
      <w:r w:rsidRPr="00C6781A">
        <w:rPr>
          <w:i/>
        </w:rPr>
        <w:t>substitutes</w:t>
      </w:r>
      <w:r w:rsidRPr="00C6781A">
        <w:t xml:space="preserve"> ss. 6, 36, 37 &amp; 39 and inserts s. 51A</w:t>
      </w:r>
      <w:r>
        <w:t xml:space="preserve"> in </w:t>
      </w:r>
      <w:r w:rsidRPr="00BB173A">
        <w:t xml:space="preserve">the </w:t>
      </w:r>
      <w:r w:rsidRPr="00C6781A">
        <w:t>Auditing Profession Act 26 of 2005</w:t>
      </w:r>
    </w:p>
    <w:p w:rsidR="00B80D2D" w:rsidRPr="00716D2E" w:rsidRDefault="00B80D2D" w:rsidP="003138C9">
      <w:pPr>
        <w:pStyle w:val="LegHeadCenteredBold"/>
      </w:pPr>
      <w:r w:rsidRPr="003C2404">
        <w:t>PROCLAMATIONS AND NOTICES</w:t>
      </w:r>
    </w:p>
    <w:p w:rsidR="00C76B9A" w:rsidRPr="00716D2E" w:rsidRDefault="00C76B9A" w:rsidP="00EB5950">
      <w:pPr>
        <w:pStyle w:val="LegHeadBold"/>
        <w:keepNext/>
      </w:pPr>
      <w:r w:rsidRPr="00C76B9A">
        <w:t>INCOME TAX ACT 58 OF 1962</w:t>
      </w:r>
    </w:p>
    <w:p w:rsidR="00C76B9A" w:rsidRPr="002A5852" w:rsidRDefault="00C76B9A" w:rsidP="00C76B9A">
      <w:pPr>
        <w:pStyle w:val="LegText"/>
      </w:pPr>
      <w:r w:rsidRPr="00C76B9A">
        <w:t>Notice to furnish returns for the 201</w:t>
      </w:r>
      <w:r>
        <w:t>5</w:t>
      </w:r>
      <w:r w:rsidRPr="00C76B9A">
        <w:t xml:space="preserve"> year of assessment published</w:t>
      </w:r>
      <w:r>
        <w:t xml:space="preserve"> </w:t>
      </w:r>
      <w:r>
        <w:br/>
        <w:t>(G</w:t>
      </w:r>
      <w:r w:rsidRPr="002A5852">
        <w:t>N 5</w:t>
      </w:r>
      <w:r>
        <w:t>10</w:t>
      </w:r>
      <w:r w:rsidRPr="002A5852">
        <w:t xml:space="preserve"> in </w:t>
      </w:r>
      <w:r w:rsidRPr="002A5852">
        <w:rPr>
          <w:i/>
        </w:rPr>
        <w:t>GG</w:t>
      </w:r>
      <w:r w:rsidRPr="002A5852">
        <w:t xml:space="preserve"> 388</w:t>
      </w:r>
      <w:r>
        <w:t>74</w:t>
      </w:r>
      <w:r w:rsidRPr="002A5852">
        <w:t xml:space="preserve"> of 12 June 2015) (p</w:t>
      </w:r>
      <w:r>
        <w:t>6</w:t>
      </w:r>
      <w:r w:rsidRPr="002A5852">
        <w:t>)</w:t>
      </w:r>
    </w:p>
    <w:p w:rsidR="00C72A0C" w:rsidRPr="00BB173A" w:rsidRDefault="00C72A0C" w:rsidP="00C72A0C">
      <w:pPr>
        <w:pStyle w:val="LegText"/>
      </w:pPr>
      <w:r w:rsidRPr="00BB173A">
        <w:t xml:space="preserve">Agreement between the Government of the Republic of South Africa and the Government of </w:t>
      </w:r>
      <w:r w:rsidRPr="00C72A0C">
        <w:t>the Republic of Mauritius for the avoidance of</w:t>
      </w:r>
      <w:r>
        <w:t xml:space="preserve"> double taxation and the prevention of fiscal evasion with respect to taxes on income</w:t>
      </w:r>
      <w:r w:rsidRPr="00BB173A">
        <w:t xml:space="preserve"> published with effect from </w:t>
      </w:r>
      <w:r>
        <w:t>28</w:t>
      </w:r>
      <w:r w:rsidRPr="00BB173A">
        <w:t xml:space="preserve"> May 2015 </w:t>
      </w:r>
      <w:r>
        <w:br/>
      </w:r>
      <w:r w:rsidRPr="00BB173A">
        <w:t xml:space="preserve">(GN </w:t>
      </w:r>
      <w:r>
        <w:t xml:space="preserve">471 </w:t>
      </w:r>
      <w:r w:rsidRPr="00BB173A">
        <w:t xml:space="preserve">in </w:t>
      </w:r>
      <w:r w:rsidRPr="00BB173A">
        <w:rPr>
          <w:i/>
        </w:rPr>
        <w:t>GG</w:t>
      </w:r>
      <w:r w:rsidRPr="00BB173A">
        <w:t xml:space="preserve"> 388</w:t>
      </w:r>
      <w:r>
        <w:t>62</w:t>
      </w:r>
      <w:r w:rsidRPr="00BB173A">
        <w:t xml:space="preserve"> of </w:t>
      </w:r>
      <w:r>
        <w:t xml:space="preserve">17 </w:t>
      </w:r>
      <w:r w:rsidRPr="00BB173A">
        <w:t>June 2015) (p2)</w:t>
      </w:r>
    </w:p>
    <w:p w:rsidR="00C85050" w:rsidRDefault="00C85050" w:rsidP="00EA268F">
      <w:pPr>
        <w:pStyle w:val="LegHeadBold"/>
        <w:keepNext/>
      </w:pPr>
      <w:r w:rsidRPr="00C85050">
        <w:t>CUSTOMS AND EXCISE ACT 91 OF 1964</w:t>
      </w:r>
    </w:p>
    <w:p w:rsidR="00C85050" w:rsidRDefault="00C85050" w:rsidP="00C85050">
      <w:pPr>
        <w:pStyle w:val="LegText"/>
      </w:pPr>
      <w:r w:rsidRPr="00C85050">
        <w:t xml:space="preserve">Rules published in GN R1874 in </w:t>
      </w:r>
      <w:r w:rsidRPr="00C85050">
        <w:rPr>
          <w:i/>
        </w:rPr>
        <w:t>GG</w:t>
      </w:r>
      <w:r w:rsidRPr="00C85050">
        <w:t xml:space="preserve"> 16860 of 8 December 1995 (DAR/</w:t>
      </w:r>
      <w:r>
        <w:t>155</w:t>
      </w:r>
      <w:r w:rsidRPr="00C85050">
        <w:t>) amended</w:t>
      </w:r>
      <w:r>
        <w:t xml:space="preserve"> with effect from 25 February 2015 </w:t>
      </w:r>
      <w:r w:rsidRPr="002A5852">
        <w:t xml:space="preserve">(GN </w:t>
      </w:r>
      <w:r>
        <w:t>R512</w:t>
      </w:r>
      <w:r w:rsidRPr="002A5852">
        <w:t xml:space="preserve"> in </w:t>
      </w:r>
      <w:r w:rsidRPr="002A5852">
        <w:rPr>
          <w:i/>
        </w:rPr>
        <w:t>GG</w:t>
      </w:r>
      <w:r w:rsidRPr="002A5852">
        <w:t xml:space="preserve"> 388</w:t>
      </w:r>
      <w:r>
        <w:t>78</w:t>
      </w:r>
      <w:r w:rsidRPr="002A5852">
        <w:t xml:space="preserve"> of </w:t>
      </w:r>
      <w:r>
        <w:t xml:space="preserve">19 </w:t>
      </w:r>
      <w:r w:rsidRPr="002A5852">
        <w:t>June 2015) (p</w:t>
      </w:r>
      <w:r>
        <w:t>7</w:t>
      </w:r>
      <w:r w:rsidRPr="002A5852">
        <w:t>)</w:t>
      </w:r>
    </w:p>
    <w:p w:rsidR="00767F0D" w:rsidRDefault="00767F0D" w:rsidP="00C85050">
      <w:pPr>
        <w:pStyle w:val="LegText"/>
      </w:pPr>
      <w:r w:rsidRPr="00C21BFC">
        <w:t xml:space="preserve">Schedule 1 amended (GN R533 in </w:t>
      </w:r>
      <w:r w:rsidRPr="00C21BFC">
        <w:rPr>
          <w:i/>
        </w:rPr>
        <w:t>GG</w:t>
      </w:r>
      <w:r w:rsidRPr="00C21BFC">
        <w:t xml:space="preserve"> 38891 of 19 June 2015) (p3)</w:t>
      </w:r>
    </w:p>
    <w:p w:rsidR="007D417D" w:rsidRDefault="007D417D" w:rsidP="007D417D">
      <w:pPr>
        <w:pStyle w:val="LegHeadBold"/>
        <w:keepNext/>
      </w:pPr>
      <w:r w:rsidRPr="007D417D">
        <w:t xml:space="preserve">International </w:t>
      </w:r>
      <w:r w:rsidR="00716D2E">
        <w:t>Trade Administration Commission of South Africa (ITAC)</w:t>
      </w:r>
      <w:r>
        <w:t>:</w:t>
      </w:r>
    </w:p>
    <w:p w:rsidR="007D417D" w:rsidRPr="002A5852" w:rsidRDefault="007D417D" w:rsidP="007D417D">
      <w:pPr>
        <w:pStyle w:val="LegText"/>
      </w:pPr>
      <w:r>
        <w:t xml:space="preserve">Guidelines pertaining to rebate of the duty on various rebate provisions published </w:t>
      </w:r>
      <w:r w:rsidR="00716D2E">
        <w:br/>
      </w:r>
      <w:r w:rsidRPr="002A5852">
        <w:t xml:space="preserve">(GN </w:t>
      </w:r>
      <w:r>
        <w:t>587</w:t>
      </w:r>
      <w:r w:rsidRPr="002A5852">
        <w:t xml:space="preserve"> in </w:t>
      </w:r>
      <w:r w:rsidRPr="002A5852">
        <w:rPr>
          <w:i/>
        </w:rPr>
        <w:t>GG</w:t>
      </w:r>
      <w:r w:rsidRPr="002A5852">
        <w:t xml:space="preserve"> 388</w:t>
      </w:r>
      <w:r>
        <w:t>77</w:t>
      </w:r>
      <w:r w:rsidRPr="002A5852">
        <w:t xml:space="preserve"> of </w:t>
      </w:r>
      <w:r>
        <w:t xml:space="preserve">19 </w:t>
      </w:r>
      <w:r w:rsidRPr="002A5852">
        <w:t>June 2015) (p</w:t>
      </w:r>
      <w:r>
        <w:t>81</w:t>
      </w:r>
      <w:r w:rsidRPr="002A5852">
        <w:t>)</w:t>
      </w:r>
    </w:p>
    <w:p w:rsidR="007D417D" w:rsidRPr="002A5852" w:rsidRDefault="007D417D" w:rsidP="007D417D">
      <w:pPr>
        <w:pStyle w:val="LegText"/>
      </w:pPr>
      <w:r>
        <w:t>Anti</w:t>
      </w:r>
      <w:r w:rsidRPr="007D417D">
        <w:t>-Dumping Regulations</w:t>
      </w:r>
      <w:r>
        <w:t xml:space="preserve">: </w:t>
      </w:r>
      <w:r w:rsidR="00152032">
        <w:t>N</w:t>
      </w:r>
      <w:r>
        <w:t>otice of expiry of certain anti-</w:t>
      </w:r>
      <w:r w:rsidRPr="007D417D">
        <w:t>dumping duties</w:t>
      </w:r>
      <w:r>
        <w:t xml:space="preserve"> published for comment </w:t>
      </w:r>
      <w:r w:rsidRPr="002A5852">
        <w:t xml:space="preserve">(GN </w:t>
      </w:r>
      <w:r>
        <w:t>588</w:t>
      </w:r>
      <w:r w:rsidRPr="002A5852">
        <w:t xml:space="preserve"> in </w:t>
      </w:r>
      <w:r w:rsidRPr="002A5852">
        <w:rPr>
          <w:i/>
        </w:rPr>
        <w:t>GG</w:t>
      </w:r>
      <w:r w:rsidRPr="002A5852">
        <w:t xml:space="preserve"> 388</w:t>
      </w:r>
      <w:r>
        <w:t>77</w:t>
      </w:r>
      <w:r w:rsidRPr="002A5852">
        <w:t xml:space="preserve"> of </w:t>
      </w:r>
      <w:r>
        <w:t xml:space="preserve">19 </w:t>
      </w:r>
      <w:r w:rsidRPr="002A5852">
        <w:t>June 2015) (p</w:t>
      </w:r>
      <w:r>
        <w:t>99</w:t>
      </w:r>
      <w:r w:rsidRPr="002A5852">
        <w:t>)</w:t>
      </w:r>
    </w:p>
    <w:p w:rsidR="00EA268F" w:rsidRPr="00716D2E" w:rsidRDefault="00EA268F" w:rsidP="00EA268F">
      <w:pPr>
        <w:pStyle w:val="LegHeadBold"/>
        <w:keepNext/>
      </w:pPr>
      <w:r w:rsidRPr="00EA268F">
        <w:lastRenderedPageBreak/>
        <w:t>MEDICINES AND RELATED SUBSTANCES CONTROL ACT 101 OF 1965</w:t>
      </w:r>
    </w:p>
    <w:p w:rsidR="00EA268F" w:rsidRPr="002A5852" w:rsidRDefault="00EA268F" w:rsidP="00EA268F">
      <w:pPr>
        <w:pStyle w:val="LegText"/>
      </w:pPr>
      <w:r>
        <w:t xml:space="preserve">Draft amendment to the Regulations relating to the transparent pricing system for medicines and scheduled substances published under GN R1102 in </w:t>
      </w:r>
      <w:r>
        <w:rPr>
          <w:i/>
        </w:rPr>
        <w:t>GG</w:t>
      </w:r>
      <w:r w:rsidRPr="00EA268F">
        <w:t xml:space="preserve"> 28214 of 11</w:t>
      </w:r>
      <w:r>
        <w:t xml:space="preserve"> November 2005 </w:t>
      </w:r>
      <w:r w:rsidRPr="00C76B9A">
        <w:t>published</w:t>
      </w:r>
      <w:r>
        <w:t xml:space="preserve"> for comment (G</w:t>
      </w:r>
      <w:r w:rsidRPr="002A5852">
        <w:t xml:space="preserve">N </w:t>
      </w:r>
      <w:r>
        <w:t>R511</w:t>
      </w:r>
      <w:r w:rsidRPr="002A5852">
        <w:t xml:space="preserve"> in </w:t>
      </w:r>
      <w:r w:rsidRPr="002A5852">
        <w:rPr>
          <w:i/>
        </w:rPr>
        <w:t>GG</w:t>
      </w:r>
      <w:r w:rsidRPr="002A5852">
        <w:t xml:space="preserve"> 388</w:t>
      </w:r>
      <w:r>
        <w:t>76</w:t>
      </w:r>
      <w:r w:rsidRPr="002A5852">
        <w:t xml:space="preserve"> of 1</w:t>
      </w:r>
      <w:r>
        <w:t>5</w:t>
      </w:r>
      <w:r w:rsidRPr="002A5852">
        <w:t xml:space="preserve"> June 2015) (p</w:t>
      </w:r>
      <w:r>
        <w:t>6</w:t>
      </w:r>
      <w:r w:rsidRPr="002A5852">
        <w:t>)</w:t>
      </w:r>
    </w:p>
    <w:p w:rsidR="00652C33" w:rsidRPr="00716D2E" w:rsidRDefault="00652C33" w:rsidP="00652C33">
      <w:pPr>
        <w:pStyle w:val="LegHeadBold"/>
        <w:keepNext/>
      </w:pPr>
      <w:r w:rsidRPr="00652C33">
        <w:t>SMALL CLAIMS COURTS ACT</w:t>
      </w:r>
      <w:r>
        <w:t xml:space="preserve"> </w:t>
      </w:r>
      <w:r w:rsidRPr="00652C33">
        <w:t>61 OF 1984</w:t>
      </w:r>
    </w:p>
    <w:p w:rsidR="00652C33" w:rsidRPr="002A5852" w:rsidRDefault="00652C33" w:rsidP="00652C33">
      <w:pPr>
        <w:pStyle w:val="LegText"/>
      </w:pPr>
      <w:r w:rsidRPr="00652C33">
        <w:t xml:space="preserve">Establishment of small claims courts for the areas of </w:t>
      </w:r>
      <w:proofErr w:type="spellStart"/>
      <w:r w:rsidRPr="00652C33">
        <w:t>Kakamas</w:t>
      </w:r>
      <w:proofErr w:type="spellEnd"/>
      <w:r>
        <w:t xml:space="preserve">, </w:t>
      </w:r>
      <w:r w:rsidRPr="00652C33">
        <w:t>Flagstaff</w:t>
      </w:r>
      <w:r>
        <w:t xml:space="preserve"> </w:t>
      </w:r>
      <w:r w:rsidRPr="00652C33">
        <w:t xml:space="preserve">and </w:t>
      </w:r>
      <w:r>
        <w:t xml:space="preserve">Barkly East </w:t>
      </w:r>
      <w:r w:rsidRPr="00652C33">
        <w:t>published</w:t>
      </w:r>
      <w:r>
        <w:t xml:space="preserve"> (G</w:t>
      </w:r>
      <w:r w:rsidRPr="002A5852">
        <w:t>N</w:t>
      </w:r>
      <w:r>
        <w:t>s</w:t>
      </w:r>
      <w:r w:rsidRPr="002A5852">
        <w:t xml:space="preserve"> </w:t>
      </w:r>
      <w:r>
        <w:t xml:space="preserve">521-523 </w:t>
      </w:r>
      <w:r w:rsidRPr="002A5852">
        <w:t xml:space="preserve">in </w:t>
      </w:r>
      <w:r w:rsidRPr="002A5852">
        <w:rPr>
          <w:i/>
        </w:rPr>
        <w:t>GG</w:t>
      </w:r>
      <w:r w:rsidRPr="002A5852">
        <w:t xml:space="preserve"> 388</w:t>
      </w:r>
      <w:r>
        <w:t>83</w:t>
      </w:r>
      <w:r w:rsidRPr="002A5852">
        <w:t xml:space="preserve"> of </w:t>
      </w:r>
      <w:r>
        <w:t xml:space="preserve">17 </w:t>
      </w:r>
      <w:r w:rsidRPr="002A5852">
        <w:t>June 2015) (p</w:t>
      </w:r>
      <w:r>
        <w:t>p 6, 7 &amp; 8</w:t>
      </w:r>
      <w:r w:rsidRPr="002A5852">
        <w:t>)</w:t>
      </w:r>
    </w:p>
    <w:p w:rsidR="000B3572" w:rsidRPr="00716D2E" w:rsidRDefault="000B3572" w:rsidP="00EB5950">
      <w:pPr>
        <w:pStyle w:val="LegHeadBold"/>
        <w:keepNext/>
      </w:pPr>
      <w:r w:rsidRPr="000B3572">
        <w:t>OCCUPATIONAL HEALTH AND SAFETY ACT 85 OF 1993</w:t>
      </w:r>
    </w:p>
    <w:p w:rsidR="000B3572" w:rsidRDefault="000B3572" w:rsidP="000B3572">
      <w:pPr>
        <w:pStyle w:val="LegText"/>
      </w:pPr>
      <w:r w:rsidRPr="000B3572">
        <w:t>Driven Machinery Regulations, 2015</w:t>
      </w:r>
      <w:r>
        <w:t xml:space="preserve"> </w:t>
      </w:r>
      <w:r w:rsidRPr="00C85050">
        <w:t xml:space="preserve">published </w:t>
      </w:r>
      <w:r>
        <w:t xml:space="preserve">with effect from 30 September 2015 </w:t>
      </w:r>
      <w:r>
        <w:br/>
      </w:r>
      <w:r w:rsidRPr="002A5852">
        <w:t xml:space="preserve">(GN </w:t>
      </w:r>
      <w:r>
        <w:t>R527</w:t>
      </w:r>
      <w:r w:rsidRPr="002A5852">
        <w:t xml:space="preserve"> in </w:t>
      </w:r>
      <w:r w:rsidRPr="002A5852">
        <w:rPr>
          <w:i/>
        </w:rPr>
        <w:t>GG</w:t>
      </w:r>
      <w:r w:rsidRPr="002A5852">
        <w:t xml:space="preserve"> 388</w:t>
      </w:r>
      <w:r>
        <w:t>87</w:t>
      </w:r>
      <w:r w:rsidRPr="002A5852">
        <w:t xml:space="preserve"> of </w:t>
      </w:r>
      <w:r>
        <w:t xml:space="preserve">19 </w:t>
      </w:r>
      <w:r w:rsidRPr="002A5852">
        <w:t>June 2015) (p</w:t>
      </w:r>
      <w:r>
        <w:t>6</w:t>
      </w:r>
      <w:r w:rsidRPr="002A5852">
        <w:t>)</w:t>
      </w:r>
    </w:p>
    <w:p w:rsidR="000B3572" w:rsidRPr="002A5852" w:rsidRDefault="000B3572" w:rsidP="000B3572">
      <w:pPr>
        <w:pStyle w:val="LegText"/>
      </w:pPr>
      <w:r>
        <w:t xml:space="preserve">Incorporation of safety specifications into the Driven Machinery Regulations, 2015 published </w:t>
      </w:r>
      <w:r w:rsidRPr="002A5852">
        <w:t xml:space="preserve">(GN </w:t>
      </w:r>
      <w:r>
        <w:t>R528</w:t>
      </w:r>
      <w:r w:rsidRPr="002A5852">
        <w:t xml:space="preserve"> in </w:t>
      </w:r>
      <w:r w:rsidRPr="002A5852">
        <w:rPr>
          <w:i/>
        </w:rPr>
        <w:t>GG</w:t>
      </w:r>
      <w:r w:rsidRPr="002A5852">
        <w:t xml:space="preserve"> 388</w:t>
      </w:r>
      <w:r>
        <w:t>87</w:t>
      </w:r>
      <w:r w:rsidRPr="002A5852">
        <w:t xml:space="preserve"> of </w:t>
      </w:r>
      <w:r>
        <w:t xml:space="preserve">19 </w:t>
      </w:r>
      <w:r w:rsidRPr="002A5852">
        <w:t>June 2015) (p</w:t>
      </w:r>
      <w:r>
        <w:t>31</w:t>
      </w:r>
      <w:r w:rsidRPr="002A5852">
        <w:t>)</w:t>
      </w:r>
    </w:p>
    <w:p w:rsidR="00D31BB1" w:rsidRDefault="00D31BB1" w:rsidP="005A0EB0">
      <w:pPr>
        <w:pStyle w:val="LegHeadBold"/>
        <w:keepNext/>
      </w:pPr>
      <w:r w:rsidRPr="00D31BB1">
        <w:t>CONSTITUTION OF THE REPUBLIC OF SOUTH AFRICA, 1996 &amp; PUBLIC SERVICE COMMISSION ACT 46 OF 1997</w:t>
      </w:r>
    </w:p>
    <w:p w:rsidR="00D31BB1" w:rsidRPr="002A5852" w:rsidRDefault="00D31BB1" w:rsidP="00D31BB1">
      <w:pPr>
        <w:pStyle w:val="LegText"/>
      </w:pPr>
      <w:r w:rsidRPr="00D31BB1">
        <w:t>Public Service Commission</w:t>
      </w:r>
      <w:r>
        <w:t xml:space="preserve"> (PSC)</w:t>
      </w:r>
      <w:r w:rsidRPr="00D31BB1">
        <w:t xml:space="preserve">: Delegation of </w:t>
      </w:r>
      <w:r w:rsidR="00342A81" w:rsidRPr="00D31BB1">
        <w:t xml:space="preserve">powers </w:t>
      </w:r>
      <w:r w:rsidRPr="00D31BB1">
        <w:t xml:space="preserve">to </w:t>
      </w:r>
      <w:r w:rsidR="00342A81" w:rsidRPr="00D31BB1">
        <w:t>provincially based commissioners</w:t>
      </w:r>
      <w:r w:rsidR="00342A81">
        <w:t xml:space="preserve"> </w:t>
      </w:r>
      <w:r w:rsidRPr="002A5852">
        <w:t xml:space="preserve">published (GN </w:t>
      </w:r>
      <w:r>
        <w:t>519</w:t>
      </w:r>
      <w:r w:rsidRPr="002A5852">
        <w:t xml:space="preserve"> in </w:t>
      </w:r>
      <w:r w:rsidRPr="002A5852">
        <w:rPr>
          <w:i/>
        </w:rPr>
        <w:t>GG</w:t>
      </w:r>
      <w:r w:rsidRPr="002A5852">
        <w:t xml:space="preserve"> 388</w:t>
      </w:r>
      <w:r>
        <w:t>77</w:t>
      </w:r>
      <w:r w:rsidRPr="002A5852">
        <w:t xml:space="preserve"> of </w:t>
      </w:r>
      <w:r>
        <w:t xml:space="preserve">19 </w:t>
      </w:r>
      <w:r w:rsidRPr="002A5852">
        <w:t>June 2015) (p</w:t>
      </w:r>
      <w:r>
        <w:t>51</w:t>
      </w:r>
      <w:r w:rsidRPr="002A5852">
        <w:t>)</w:t>
      </w:r>
    </w:p>
    <w:p w:rsidR="00CC1A53" w:rsidRDefault="00CC1A53" w:rsidP="005A0EB0">
      <w:pPr>
        <w:pStyle w:val="LegHeadBold"/>
        <w:keepNext/>
      </w:pPr>
      <w:r w:rsidRPr="00CC1A53">
        <w:t>THE SOUTH AFRICAN NATIONAL ROADS AGENCY LIMITED AND NATIONAL ROADS ACT 7 OF 1998</w:t>
      </w:r>
    </w:p>
    <w:p w:rsidR="00CC1A53" w:rsidRDefault="00CC1A53" w:rsidP="00CC1A53">
      <w:pPr>
        <w:pStyle w:val="LegHeadBold"/>
        <w:keepNext/>
      </w:pPr>
      <w:r>
        <w:t>Gauteng Freeway Improvement Project, Toll Roads:</w:t>
      </w:r>
    </w:p>
    <w:p w:rsidR="00CC1A53" w:rsidRPr="002A5852" w:rsidRDefault="00CC1A53" w:rsidP="00CC1A53">
      <w:pPr>
        <w:pStyle w:val="LegText"/>
      </w:pPr>
      <w:r>
        <w:t xml:space="preserve">Tolls to be levied, and the rebates thereon and any increases and reductions thereof, </w:t>
      </w:r>
      <w:r w:rsidRPr="00652C33">
        <w:t>published</w:t>
      </w:r>
      <w:r>
        <w:t xml:space="preserve"> with effect from 2 July 2015, with the exception of '</w:t>
      </w:r>
      <w:r w:rsidRPr="00CC1A53">
        <w:t>Once-off discount for payments made in respect of toll incurred under Prior Toll Tariff Notice</w:t>
      </w:r>
      <w:r>
        <w:t xml:space="preserve">', which shall only become operative from a date subsequently determined and made known by the Minister in the </w:t>
      </w:r>
      <w:r w:rsidRPr="00CC1A53">
        <w:rPr>
          <w:i/>
        </w:rPr>
        <w:t>Gazette</w:t>
      </w:r>
      <w:r>
        <w:t xml:space="preserve"> (G</w:t>
      </w:r>
      <w:r w:rsidRPr="002A5852">
        <w:t>N</w:t>
      </w:r>
      <w:r>
        <w:t xml:space="preserve"> 524 in </w:t>
      </w:r>
      <w:r w:rsidRPr="002A5852">
        <w:rPr>
          <w:i/>
        </w:rPr>
        <w:t>GG</w:t>
      </w:r>
      <w:r w:rsidRPr="002A5852">
        <w:t xml:space="preserve"> 388</w:t>
      </w:r>
      <w:r>
        <w:t>84</w:t>
      </w:r>
      <w:r w:rsidRPr="002A5852">
        <w:t xml:space="preserve"> of </w:t>
      </w:r>
      <w:r>
        <w:t xml:space="preserve">17 </w:t>
      </w:r>
      <w:r w:rsidRPr="002A5852">
        <w:t>June 2015) (p</w:t>
      </w:r>
      <w:r>
        <w:t>3</w:t>
      </w:r>
      <w:r w:rsidRPr="002A5852">
        <w:t>)</w:t>
      </w:r>
    </w:p>
    <w:p w:rsidR="00CC1A53" w:rsidRPr="002A5852" w:rsidRDefault="00CC1A53" w:rsidP="00CC1A53">
      <w:pPr>
        <w:pStyle w:val="LegText"/>
      </w:pPr>
      <w:r>
        <w:t>Conditions for payment of e-tolls published (G</w:t>
      </w:r>
      <w:r w:rsidRPr="002A5852">
        <w:t>N</w:t>
      </w:r>
      <w:r>
        <w:t xml:space="preserve"> 525 in </w:t>
      </w:r>
      <w:r w:rsidRPr="002A5852">
        <w:rPr>
          <w:i/>
        </w:rPr>
        <w:t>GG</w:t>
      </w:r>
      <w:r w:rsidRPr="002A5852">
        <w:t xml:space="preserve"> 388</w:t>
      </w:r>
      <w:r>
        <w:t>84</w:t>
      </w:r>
      <w:r w:rsidRPr="002A5852">
        <w:t xml:space="preserve"> of </w:t>
      </w:r>
      <w:r>
        <w:t xml:space="preserve">17 </w:t>
      </w:r>
      <w:r w:rsidRPr="002A5852">
        <w:t>June 2015) (p</w:t>
      </w:r>
      <w:r>
        <w:t>44</w:t>
      </w:r>
      <w:r w:rsidRPr="002A5852">
        <w:t>)</w:t>
      </w:r>
    </w:p>
    <w:p w:rsidR="000C7F4C" w:rsidRDefault="000C7F4C" w:rsidP="005A0EB0">
      <w:pPr>
        <w:pStyle w:val="LegHeadBold"/>
        <w:keepNext/>
      </w:pPr>
      <w:r w:rsidRPr="000C7F4C">
        <w:t>MARINE LIVING RESOURCES ACT</w:t>
      </w:r>
      <w:r>
        <w:t xml:space="preserve"> </w:t>
      </w:r>
      <w:r w:rsidRPr="000C7F4C">
        <w:t>18 OF 1998</w:t>
      </w:r>
    </w:p>
    <w:p w:rsidR="000C7F4C" w:rsidRPr="002A5852" w:rsidRDefault="000C7F4C" w:rsidP="000C7F4C">
      <w:pPr>
        <w:pStyle w:val="LegText"/>
      </w:pPr>
      <w:r w:rsidRPr="002A5852">
        <w:t xml:space="preserve">Draft </w:t>
      </w:r>
      <w:r w:rsidRPr="000C7F4C">
        <w:t>sector</w:t>
      </w:r>
      <w:r>
        <w:t>-</w:t>
      </w:r>
      <w:r w:rsidRPr="000C7F4C">
        <w:t>specific</w:t>
      </w:r>
      <w:r>
        <w:t xml:space="preserve"> policies for the allocation of fishing rights in </w:t>
      </w:r>
      <w:r w:rsidR="003C279C">
        <w:t xml:space="preserve">the </w:t>
      </w:r>
      <w:r>
        <w:t xml:space="preserve">Abalone, Hake Inshore-Trawl, Horse Mackerel, KwaZulu-Natal Sardine Beach </w:t>
      </w:r>
      <w:r w:rsidR="003C279C">
        <w:t>S</w:t>
      </w:r>
      <w:r>
        <w:t xml:space="preserve">eine, Large </w:t>
      </w:r>
      <w:proofErr w:type="spellStart"/>
      <w:r>
        <w:t>Pelagics</w:t>
      </w:r>
      <w:proofErr w:type="spellEnd"/>
      <w:r>
        <w:t xml:space="preserve">, </w:t>
      </w:r>
      <w:proofErr w:type="spellStart"/>
      <w:r>
        <w:t>Netfish</w:t>
      </w:r>
      <w:proofErr w:type="spellEnd"/>
      <w:r>
        <w:t xml:space="preserve">, Patagonian </w:t>
      </w:r>
      <w:proofErr w:type="spellStart"/>
      <w:r>
        <w:t>Toothfish</w:t>
      </w:r>
      <w:proofErr w:type="spellEnd"/>
      <w:r>
        <w:t xml:space="preserve">, Seaweed, West Coast </w:t>
      </w:r>
      <w:r w:rsidR="003C279C">
        <w:t>rock lobster (nearshore)</w:t>
      </w:r>
      <w:r>
        <w:t xml:space="preserve">, West Coast </w:t>
      </w:r>
      <w:r w:rsidR="003C279C">
        <w:t>rock lobster (offshore) and</w:t>
      </w:r>
      <w:r>
        <w:t xml:space="preserve"> </w:t>
      </w:r>
      <w:r w:rsidR="003C279C">
        <w:t xml:space="preserve">fish processing establishment </w:t>
      </w:r>
      <w:r>
        <w:t>sectors</w:t>
      </w:r>
      <w:r w:rsidR="003C279C">
        <w:t>;</w:t>
      </w:r>
      <w:r>
        <w:t xml:space="preserve"> </w:t>
      </w:r>
      <w:r w:rsidR="008E0898">
        <w:t>application forms</w:t>
      </w:r>
      <w:r w:rsidR="003C279C">
        <w:t>;</w:t>
      </w:r>
      <w:r>
        <w:t xml:space="preserve"> </w:t>
      </w:r>
      <w:r w:rsidR="003C279C">
        <w:t xml:space="preserve">and </w:t>
      </w:r>
      <w:r w:rsidRPr="000C7F4C">
        <w:t>fees pa</w:t>
      </w:r>
      <w:r>
        <w:t>yable in respect of applications</w:t>
      </w:r>
      <w:r w:rsidRPr="000C7F4C">
        <w:t xml:space="preserve"> and grant of rights</w:t>
      </w:r>
      <w:r>
        <w:t xml:space="preserve"> </w:t>
      </w:r>
      <w:r w:rsidRPr="002A5852">
        <w:t xml:space="preserve">published </w:t>
      </w:r>
      <w:r>
        <w:t xml:space="preserve">for comment </w:t>
      </w:r>
      <w:r>
        <w:br/>
      </w:r>
      <w:r w:rsidRPr="002A5852">
        <w:t xml:space="preserve">(GN </w:t>
      </w:r>
      <w:r>
        <w:t>494</w:t>
      </w:r>
      <w:r w:rsidRPr="002A5852">
        <w:t xml:space="preserve"> in </w:t>
      </w:r>
      <w:r w:rsidRPr="002A5852">
        <w:rPr>
          <w:i/>
        </w:rPr>
        <w:t>GG</w:t>
      </w:r>
      <w:r w:rsidRPr="002A5852">
        <w:t xml:space="preserve"> 388</w:t>
      </w:r>
      <w:r>
        <w:t>71</w:t>
      </w:r>
      <w:r w:rsidRPr="002A5852">
        <w:t xml:space="preserve"> of 12 June 2015) (p</w:t>
      </w:r>
      <w:r>
        <w:t>6</w:t>
      </w:r>
      <w:r w:rsidRPr="002A5852">
        <w:t>)</w:t>
      </w:r>
      <w:r>
        <w:t> </w:t>
      </w:r>
      <w:r>
        <w:rPr>
          <w:rStyle w:val="FootnoteReference"/>
        </w:rPr>
        <w:footnoteReference w:id="2"/>
      </w:r>
    </w:p>
    <w:p w:rsidR="000C7F4C" w:rsidRDefault="000C7F4C" w:rsidP="000C7F4C">
      <w:pPr>
        <w:pStyle w:val="LegText"/>
      </w:pPr>
      <w:r w:rsidRPr="002A5852">
        <w:t xml:space="preserve">Draft </w:t>
      </w:r>
      <w:r w:rsidR="002372C6">
        <w:t xml:space="preserve">2015 </w:t>
      </w:r>
      <w:r>
        <w:t>policies on the allocation and management of fishing rights in the</w:t>
      </w:r>
      <w:r w:rsidR="002372C6">
        <w:t xml:space="preserve"> following fisheries published for comment</w:t>
      </w:r>
      <w:r>
        <w:t>:</w:t>
      </w:r>
    </w:p>
    <w:p w:rsidR="000C7F4C" w:rsidRPr="000C7F4C" w:rsidRDefault="000C7F4C" w:rsidP="000C7F4C">
      <w:pPr>
        <w:pStyle w:val="LegPara"/>
      </w:pPr>
      <w:r w:rsidRPr="000C7F4C">
        <w:tab/>
        <w:t>•</w:t>
      </w:r>
      <w:r w:rsidRPr="000C7F4C">
        <w:tab/>
        <w:t>Large Pelagic (Tuna and Swordfish longline)</w:t>
      </w:r>
    </w:p>
    <w:p w:rsidR="000C7F4C" w:rsidRPr="000C7F4C" w:rsidRDefault="000C7F4C" w:rsidP="000C7F4C">
      <w:pPr>
        <w:pStyle w:val="LegPara"/>
      </w:pPr>
      <w:r w:rsidRPr="000C7F4C">
        <w:tab/>
        <w:t>•</w:t>
      </w:r>
      <w:r w:rsidRPr="000C7F4C">
        <w:tab/>
        <w:t>Hake Inshore Trawl</w:t>
      </w:r>
    </w:p>
    <w:p w:rsidR="000C7F4C" w:rsidRPr="000C7F4C" w:rsidRDefault="000C7F4C" w:rsidP="000C7F4C">
      <w:pPr>
        <w:pStyle w:val="LegPara"/>
      </w:pPr>
      <w:r w:rsidRPr="000C7F4C">
        <w:tab/>
        <w:t>•</w:t>
      </w:r>
      <w:r w:rsidRPr="000C7F4C">
        <w:tab/>
      </w:r>
      <w:r w:rsidR="002372C6" w:rsidRPr="002372C6">
        <w:t>Horse Mackerel</w:t>
      </w:r>
    </w:p>
    <w:p w:rsidR="000C7F4C" w:rsidRPr="000C7F4C" w:rsidRDefault="000C7F4C" w:rsidP="000C7F4C">
      <w:pPr>
        <w:pStyle w:val="LegPara"/>
      </w:pPr>
      <w:r w:rsidRPr="000C7F4C">
        <w:tab/>
        <w:t>•</w:t>
      </w:r>
      <w:r w:rsidRPr="000C7F4C">
        <w:tab/>
      </w:r>
      <w:r w:rsidR="002372C6" w:rsidRPr="002372C6">
        <w:t>KwaZulu</w:t>
      </w:r>
      <w:r w:rsidR="002372C6">
        <w:t>-</w:t>
      </w:r>
      <w:r w:rsidR="002372C6" w:rsidRPr="002372C6">
        <w:t>Natal Sardine Beach Seine</w:t>
      </w:r>
    </w:p>
    <w:p w:rsidR="000C7F4C" w:rsidRPr="000C7F4C" w:rsidRDefault="000C7F4C" w:rsidP="000C7F4C">
      <w:pPr>
        <w:pStyle w:val="LegPara"/>
      </w:pPr>
      <w:r w:rsidRPr="000C7F4C">
        <w:lastRenderedPageBreak/>
        <w:tab/>
        <w:t>•</w:t>
      </w:r>
      <w:r w:rsidRPr="000C7F4C">
        <w:tab/>
      </w:r>
      <w:proofErr w:type="spellStart"/>
      <w:r w:rsidR="002372C6" w:rsidRPr="002372C6">
        <w:t>Netfish</w:t>
      </w:r>
      <w:proofErr w:type="spellEnd"/>
    </w:p>
    <w:p w:rsidR="000C7F4C" w:rsidRPr="000C7F4C" w:rsidRDefault="000C7F4C" w:rsidP="000C7F4C">
      <w:pPr>
        <w:pStyle w:val="LegPara"/>
      </w:pPr>
      <w:r w:rsidRPr="000C7F4C">
        <w:tab/>
        <w:t>•</w:t>
      </w:r>
      <w:r w:rsidRPr="000C7F4C">
        <w:tab/>
      </w:r>
      <w:r w:rsidR="002372C6" w:rsidRPr="002372C6">
        <w:t xml:space="preserve">Patagonian </w:t>
      </w:r>
      <w:proofErr w:type="spellStart"/>
      <w:r w:rsidR="002372C6" w:rsidRPr="002372C6">
        <w:t>Toothfish</w:t>
      </w:r>
      <w:proofErr w:type="spellEnd"/>
    </w:p>
    <w:p w:rsidR="002372C6" w:rsidRPr="000C7F4C" w:rsidRDefault="002372C6" w:rsidP="002372C6">
      <w:pPr>
        <w:pStyle w:val="LegPara"/>
      </w:pPr>
      <w:r w:rsidRPr="000C7F4C">
        <w:tab/>
        <w:t>•</w:t>
      </w:r>
      <w:r w:rsidRPr="000C7F4C">
        <w:tab/>
      </w:r>
      <w:r w:rsidRPr="002372C6">
        <w:t>West Coast rock lobster (</w:t>
      </w:r>
      <w:r>
        <w:t>o</w:t>
      </w:r>
      <w:r w:rsidRPr="002372C6">
        <w:t>ffshore)</w:t>
      </w:r>
    </w:p>
    <w:p w:rsidR="002372C6" w:rsidRPr="000C7F4C" w:rsidRDefault="002372C6" w:rsidP="002372C6">
      <w:pPr>
        <w:pStyle w:val="LegPara"/>
      </w:pPr>
      <w:r w:rsidRPr="000C7F4C">
        <w:tab/>
        <w:t>•</w:t>
      </w:r>
      <w:r w:rsidRPr="000C7F4C">
        <w:tab/>
      </w:r>
      <w:r w:rsidRPr="002372C6">
        <w:t>Seaweed</w:t>
      </w:r>
    </w:p>
    <w:p w:rsidR="002372C6" w:rsidRPr="000C7F4C" w:rsidRDefault="002372C6" w:rsidP="002372C6">
      <w:pPr>
        <w:pStyle w:val="LegPara"/>
      </w:pPr>
      <w:r w:rsidRPr="000C7F4C">
        <w:tab/>
        <w:t>•</w:t>
      </w:r>
      <w:r w:rsidRPr="000C7F4C">
        <w:tab/>
      </w:r>
      <w:r>
        <w:t>West Coast rock lobster commercial (nearshore)</w:t>
      </w:r>
    </w:p>
    <w:p w:rsidR="002372C6" w:rsidRPr="000C7F4C" w:rsidRDefault="002372C6" w:rsidP="002372C6">
      <w:pPr>
        <w:pStyle w:val="LegPara"/>
      </w:pPr>
      <w:r w:rsidRPr="000C7F4C">
        <w:tab/>
        <w:t>•</w:t>
      </w:r>
      <w:r w:rsidRPr="000C7F4C">
        <w:tab/>
      </w:r>
      <w:r w:rsidRPr="002372C6">
        <w:t>Abalone</w:t>
      </w:r>
    </w:p>
    <w:p w:rsidR="000C7F4C" w:rsidRPr="002A5852" w:rsidRDefault="000C7F4C" w:rsidP="000C7F4C">
      <w:pPr>
        <w:pStyle w:val="LegText"/>
      </w:pPr>
      <w:r w:rsidRPr="002A5852">
        <w:t>(GN</w:t>
      </w:r>
      <w:r>
        <w:t>s</w:t>
      </w:r>
      <w:r w:rsidRPr="002A5852">
        <w:t xml:space="preserve"> </w:t>
      </w:r>
      <w:r>
        <w:t>495-504</w:t>
      </w:r>
      <w:r w:rsidRPr="002A5852">
        <w:t xml:space="preserve"> in </w:t>
      </w:r>
      <w:r w:rsidRPr="002A5852">
        <w:rPr>
          <w:i/>
        </w:rPr>
        <w:t>GG</w:t>
      </w:r>
      <w:r w:rsidRPr="002A5852">
        <w:t xml:space="preserve"> 388</w:t>
      </w:r>
      <w:r>
        <w:t>71</w:t>
      </w:r>
      <w:r w:rsidRPr="002A5852">
        <w:t xml:space="preserve"> of 12 June 2015) </w:t>
      </w:r>
      <w:r>
        <w:br/>
      </w:r>
      <w:r w:rsidRPr="002A5852">
        <w:t>(p</w:t>
      </w:r>
      <w:r>
        <w:t xml:space="preserve">p 7, 24, 37, 49, 62, 75, </w:t>
      </w:r>
      <w:r w:rsidR="00DE28BC">
        <w:t>89</w:t>
      </w:r>
      <w:r>
        <w:t>, 102, 125, 138</w:t>
      </w:r>
      <w:r w:rsidRPr="002A5852">
        <w:t>)</w:t>
      </w:r>
    </w:p>
    <w:p w:rsidR="008E0898" w:rsidRPr="002A5852" w:rsidRDefault="008E0898" w:rsidP="008E0898">
      <w:pPr>
        <w:pStyle w:val="LegText"/>
      </w:pPr>
      <w:r w:rsidRPr="002A5852">
        <w:t xml:space="preserve">Draft </w:t>
      </w:r>
      <w:r>
        <w:t xml:space="preserve">application forms </w:t>
      </w:r>
      <w:r w:rsidRPr="002A5852">
        <w:t xml:space="preserve">published </w:t>
      </w:r>
      <w:r>
        <w:t xml:space="preserve">for comment </w:t>
      </w:r>
      <w:r>
        <w:br/>
      </w:r>
      <w:r w:rsidRPr="002A5852">
        <w:t>(GN</w:t>
      </w:r>
      <w:r>
        <w:t>s</w:t>
      </w:r>
      <w:r w:rsidRPr="002A5852">
        <w:t xml:space="preserve"> </w:t>
      </w:r>
      <w:r>
        <w:t xml:space="preserve">505 &amp; 506 </w:t>
      </w:r>
      <w:r w:rsidRPr="002A5852">
        <w:t xml:space="preserve">in </w:t>
      </w:r>
      <w:r w:rsidRPr="002A5852">
        <w:rPr>
          <w:i/>
        </w:rPr>
        <w:t>GG</w:t>
      </w:r>
      <w:r w:rsidRPr="002A5852">
        <w:t xml:space="preserve"> 388</w:t>
      </w:r>
      <w:r>
        <w:t>71</w:t>
      </w:r>
      <w:r w:rsidRPr="002A5852">
        <w:t xml:space="preserve"> of 12 June 2015) (</w:t>
      </w:r>
      <w:r>
        <w:t>p</w:t>
      </w:r>
      <w:r w:rsidRPr="002A5852">
        <w:t>p</w:t>
      </w:r>
      <w:r>
        <w:t xml:space="preserve"> 158 &amp; 172</w:t>
      </w:r>
      <w:r w:rsidRPr="002A5852">
        <w:t>)</w:t>
      </w:r>
    </w:p>
    <w:p w:rsidR="00CD2D8F" w:rsidRPr="002A5852" w:rsidRDefault="00CD2D8F" w:rsidP="00CD2D8F">
      <w:pPr>
        <w:pStyle w:val="LegText"/>
      </w:pPr>
      <w:r w:rsidRPr="002A5852">
        <w:t xml:space="preserve">Draft </w:t>
      </w:r>
      <w:r w:rsidRPr="000C7F4C">
        <w:t>fees pa</w:t>
      </w:r>
      <w:r>
        <w:t xml:space="preserve">yable in terms of section 25 (1) and (2) of the Act </w:t>
      </w:r>
      <w:r w:rsidRPr="002A5852">
        <w:t xml:space="preserve">published </w:t>
      </w:r>
      <w:r>
        <w:t xml:space="preserve">for comment </w:t>
      </w:r>
      <w:r>
        <w:br/>
      </w:r>
      <w:r w:rsidRPr="002A5852">
        <w:t>(</w:t>
      </w:r>
      <w:r>
        <w:t>[</w:t>
      </w:r>
      <w:r w:rsidRPr="002A5852">
        <w:t xml:space="preserve">GN </w:t>
      </w:r>
      <w:r>
        <w:t>507] </w:t>
      </w:r>
      <w:r>
        <w:rPr>
          <w:rStyle w:val="FootnoteReference"/>
        </w:rPr>
        <w:footnoteReference w:id="3"/>
      </w:r>
      <w:r w:rsidRPr="002A5852">
        <w:t xml:space="preserve"> in </w:t>
      </w:r>
      <w:r w:rsidRPr="002A5852">
        <w:rPr>
          <w:i/>
        </w:rPr>
        <w:t>GG</w:t>
      </w:r>
      <w:r w:rsidRPr="002A5852">
        <w:t xml:space="preserve"> 388</w:t>
      </w:r>
      <w:r>
        <w:t>71</w:t>
      </w:r>
      <w:r w:rsidRPr="002A5852">
        <w:t xml:space="preserve"> of 12 June 2015) (p</w:t>
      </w:r>
      <w:r>
        <w:t>185</w:t>
      </w:r>
      <w:r w:rsidRPr="002A5852">
        <w:t>)</w:t>
      </w:r>
    </w:p>
    <w:p w:rsidR="003C279C" w:rsidRPr="002A5852" w:rsidRDefault="003C279C" w:rsidP="003C279C">
      <w:pPr>
        <w:pStyle w:val="LegText"/>
      </w:pPr>
      <w:r w:rsidRPr="002A5852">
        <w:t xml:space="preserve">Draft </w:t>
      </w:r>
      <w:r>
        <w:t xml:space="preserve">policy on the allocation and management of fish processing rights: 2015 </w:t>
      </w:r>
      <w:r w:rsidRPr="002A5852">
        <w:t xml:space="preserve">published </w:t>
      </w:r>
      <w:r>
        <w:t xml:space="preserve">for comment </w:t>
      </w:r>
      <w:r w:rsidRPr="002A5852">
        <w:t xml:space="preserve">(GN </w:t>
      </w:r>
      <w:r>
        <w:t>508</w:t>
      </w:r>
      <w:r w:rsidRPr="002A5852">
        <w:t xml:space="preserve"> in </w:t>
      </w:r>
      <w:r w:rsidRPr="002A5852">
        <w:rPr>
          <w:i/>
        </w:rPr>
        <w:t>GG</w:t>
      </w:r>
      <w:r w:rsidRPr="002A5852">
        <w:t xml:space="preserve"> 388</w:t>
      </w:r>
      <w:r>
        <w:t>71</w:t>
      </w:r>
      <w:r w:rsidRPr="002A5852">
        <w:t xml:space="preserve"> of 12 June 2015) (p</w:t>
      </w:r>
      <w:r>
        <w:t>186</w:t>
      </w:r>
      <w:r w:rsidRPr="002A5852">
        <w:t>)</w:t>
      </w:r>
    </w:p>
    <w:p w:rsidR="002129CC" w:rsidRDefault="002129CC" w:rsidP="005A0EB0">
      <w:pPr>
        <w:pStyle w:val="LegHeadBold"/>
        <w:keepNext/>
      </w:pPr>
      <w:r w:rsidRPr="002129CC">
        <w:t>REMUNERATION OF PUBLIC OFFICE BEARERS ACT 20 OF 1998</w:t>
      </w:r>
    </w:p>
    <w:p w:rsidR="002129CC" w:rsidRDefault="002129CC" w:rsidP="002129CC">
      <w:pPr>
        <w:pStyle w:val="LegText"/>
      </w:pPr>
      <w:r w:rsidRPr="002129CC">
        <w:t xml:space="preserve">Determination of upper limits of salaries, allowances and benefits of different members of municipal councils published and GN R243 in </w:t>
      </w:r>
      <w:r w:rsidRPr="002129CC">
        <w:rPr>
          <w:i/>
        </w:rPr>
        <w:t>GG</w:t>
      </w:r>
      <w:r w:rsidRPr="002129CC">
        <w:t xml:space="preserve"> 38608 of 25 March 2015 repealed with effect from 1 July 2014 </w:t>
      </w:r>
      <w:r w:rsidRPr="002A5852">
        <w:t xml:space="preserve">(GN </w:t>
      </w:r>
      <w:r>
        <w:t>R</w:t>
      </w:r>
      <w:r w:rsidRPr="002A5852">
        <w:t>5</w:t>
      </w:r>
      <w:r>
        <w:t>26</w:t>
      </w:r>
      <w:r w:rsidRPr="002A5852">
        <w:t xml:space="preserve"> in </w:t>
      </w:r>
      <w:r w:rsidRPr="002A5852">
        <w:rPr>
          <w:i/>
        </w:rPr>
        <w:t>GG</w:t>
      </w:r>
      <w:r w:rsidRPr="002A5852">
        <w:t xml:space="preserve"> 388</w:t>
      </w:r>
      <w:r>
        <w:t>86</w:t>
      </w:r>
      <w:r w:rsidRPr="002A5852">
        <w:t xml:space="preserve"> of 1</w:t>
      </w:r>
      <w:r>
        <w:t>7</w:t>
      </w:r>
      <w:r w:rsidRPr="002A5852">
        <w:t xml:space="preserve"> June 2015) (p</w:t>
      </w:r>
      <w:r>
        <w:t>3</w:t>
      </w:r>
      <w:r w:rsidRPr="002A5852">
        <w:t>)</w:t>
      </w:r>
    </w:p>
    <w:p w:rsidR="002A5852" w:rsidRPr="002A5852" w:rsidRDefault="002A5852" w:rsidP="005A0EB0">
      <w:pPr>
        <w:pStyle w:val="LegHeadBold"/>
        <w:keepNext/>
      </w:pPr>
      <w:r w:rsidRPr="002A5852">
        <w:t>EMPLOYMENT EQUITY ACT</w:t>
      </w:r>
      <w:r>
        <w:t xml:space="preserve"> </w:t>
      </w:r>
      <w:r w:rsidRPr="002A5852">
        <w:t>55 OF 1998</w:t>
      </w:r>
    </w:p>
    <w:p w:rsidR="002A5852" w:rsidRPr="002A5852" w:rsidRDefault="002A5852" w:rsidP="002A5852">
      <w:pPr>
        <w:pStyle w:val="LegText"/>
      </w:pPr>
      <w:r w:rsidRPr="002A5852">
        <w:t>Revised Draft Code of Good Practice on the Employment of Persons with Disa</w:t>
      </w:r>
      <w:r>
        <w:t>b</w:t>
      </w:r>
      <w:r w:rsidRPr="002A5852">
        <w:t>ilities</w:t>
      </w:r>
      <w:r>
        <w:t xml:space="preserve"> </w:t>
      </w:r>
      <w:r w:rsidRPr="002A5852">
        <w:t xml:space="preserve">published </w:t>
      </w:r>
      <w:r>
        <w:t xml:space="preserve">for comment </w:t>
      </w:r>
      <w:r w:rsidRPr="002A5852">
        <w:t>(</w:t>
      </w:r>
      <w:proofErr w:type="spellStart"/>
      <w:r w:rsidRPr="002A5852">
        <w:t>GenN</w:t>
      </w:r>
      <w:proofErr w:type="spellEnd"/>
      <w:r w:rsidRPr="002A5852">
        <w:t xml:space="preserve"> 58</w:t>
      </w:r>
      <w:r>
        <w:t>1</w:t>
      </w:r>
      <w:r w:rsidRPr="002A5852">
        <w:t xml:space="preserve"> in </w:t>
      </w:r>
      <w:r w:rsidRPr="002A5852">
        <w:rPr>
          <w:i/>
        </w:rPr>
        <w:t>GG</w:t>
      </w:r>
      <w:r w:rsidRPr="002A5852">
        <w:t xml:space="preserve"> 388</w:t>
      </w:r>
      <w:r>
        <w:t>72</w:t>
      </w:r>
      <w:r w:rsidRPr="002A5852">
        <w:t xml:space="preserve"> of 12 June 2015) (p</w:t>
      </w:r>
      <w:r>
        <w:t>6</w:t>
      </w:r>
      <w:r w:rsidRPr="002A5852">
        <w:t>)</w:t>
      </w:r>
    </w:p>
    <w:p w:rsidR="00D31BB1" w:rsidRPr="00716D2E" w:rsidRDefault="00D31BB1" w:rsidP="00D31BB1">
      <w:pPr>
        <w:pStyle w:val="LegHeadBold"/>
        <w:keepNext/>
      </w:pPr>
      <w:r w:rsidRPr="00D31BB1">
        <w:t>NATIONAL HERITAGE RESOURCES ACT 25 OF 1999</w:t>
      </w:r>
    </w:p>
    <w:p w:rsidR="00D31BB1" w:rsidRPr="002A5852" w:rsidRDefault="00D31BB1" w:rsidP="00D31BB1">
      <w:pPr>
        <w:pStyle w:val="LegText"/>
      </w:pPr>
      <w:r w:rsidRPr="00D31BB1">
        <w:t>South African Heritage Resources Agency</w:t>
      </w:r>
      <w:r>
        <w:t xml:space="preserve"> (SAHRA): </w:t>
      </w:r>
      <w:r w:rsidRPr="00D31BB1">
        <w:t xml:space="preserve">Declaration of </w:t>
      </w:r>
      <w:r>
        <w:t xml:space="preserve">the </w:t>
      </w:r>
      <w:proofErr w:type="spellStart"/>
      <w:r>
        <w:t>Broster</w:t>
      </w:r>
      <w:proofErr w:type="spellEnd"/>
      <w:r>
        <w:t xml:space="preserve"> Beadwork Collection as a Specifically Declared Collection </w:t>
      </w:r>
      <w:r w:rsidRPr="002A5852">
        <w:t xml:space="preserve">published </w:t>
      </w:r>
      <w:r>
        <w:br/>
      </w:r>
      <w:r w:rsidRPr="002A5852">
        <w:t xml:space="preserve">(GN </w:t>
      </w:r>
      <w:r>
        <w:t>513</w:t>
      </w:r>
      <w:r w:rsidRPr="002A5852">
        <w:t xml:space="preserve"> in </w:t>
      </w:r>
      <w:r w:rsidRPr="002A5852">
        <w:rPr>
          <w:i/>
        </w:rPr>
        <w:t>GG</w:t>
      </w:r>
      <w:r w:rsidRPr="002A5852">
        <w:t xml:space="preserve"> 388</w:t>
      </w:r>
      <w:r>
        <w:t>77</w:t>
      </w:r>
      <w:r w:rsidRPr="002A5852">
        <w:t xml:space="preserve"> of </w:t>
      </w:r>
      <w:r>
        <w:t xml:space="preserve">19 </w:t>
      </w:r>
      <w:r w:rsidRPr="002A5852">
        <w:t>June 2015) (p</w:t>
      </w:r>
      <w:r>
        <w:t>9</w:t>
      </w:r>
      <w:r w:rsidRPr="002A5852">
        <w:t>)</w:t>
      </w:r>
    </w:p>
    <w:p w:rsidR="009677E0" w:rsidRDefault="009677E0" w:rsidP="00A26D52">
      <w:pPr>
        <w:pStyle w:val="LegHeadBold"/>
        <w:keepNext/>
      </w:pPr>
      <w:r w:rsidRPr="009677E0">
        <w:t>PROMOTION OF ACCESS TO INFORMATION ACT 2 OF 2000</w:t>
      </w:r>
    </w:p>
    <w:p w:rsidR="009677E0" w:rsidRPr="002A5852" w:rsidRDefault="009677E0" w:rsidP="009677E0">
      <w:pPr>
        <w:pStyle w:val="LegText"/>
      </w:pPr>
      <w:r w:rsidRPr="00A91AB6">
        <w:t xml:space="preserve">Notice of amendment of </w:t>
      </w:r>
      <w:proofErr w:type="spellStart"/>
      <w:r w:rsidRPr="00A91AB6">
        <w:t>uMlalazi</w:t>
      </w:r>
      <w:proofErr w:type="spellEnd"/>
      <w:r w:rsidRPr="00A91AB6">
        <w:t xml:space="preserve"> Municipality: Section 14 manual published </w:t>
      </w:r>
      <w:r w:rsidRPr="00A91AB6">
        <w:br/>
        <w:t>(</w:t>
      </w:r>
      <w:r w:rsidRPr="00A91AB6">
        <w:rPr>
          <w:i/>
        </w:rPr>
        <w:t>GG</w:t>
      </w:r>
      <w:r w:rsidRPr="00A91AB6">
        <w:t xml:space="preserve"> 38888 of 19 June 2015) (p2)</w:t>
      </w:r>
    </w:p>
    <w:p w:rsidR="002471FD" w:rsidRPr="00716D2E" w:rsidRDefault="002471FD" w:rsidP="00A26D52">
      <w:pPr>
        <w:pStyle w:val="LegHeadBold"/>
        <w:keepNext/>
      </w:pPr>
      <w:r w:rsidRPr="002471FD">
        <w:t>INDEPENDENT COMMUNICATIONS AUTHORITY OF SOUTH AFRICA ACT 13 OF 2000</w:t>
      </w:r>
    </w:p>
    <w:p w:rsidR="00F0425C" w:rsidRDefault="002471FD" w:rsidP="00F0425C">
      <w:pPr>
        <w:pStyle w:val="LegHeadBold"/>
        <w:keepNext/>
      </w:pPr>
      <w:r w:rsidRPr="002471FD">
        <w:t>Independent Communications Authority of South Africa</w:t>
      </w:r>
      <w:r>
        <w:t xml:space="preserve"> (ICASA</w:t>
      </w:r>
      <w:r w:rsidR="00F0425C">
        <w:t>):</w:t>
      </w:r>
    </w:p>
    <w:p w:rsidR="002471FD" w:rsidRPr="002A5852" w:rsidRDefault="002471FD" w:rsidP="002471FD">
      <w:pPr>
        <w:pStyle w:val="LegText"/>
      </w:pPr>
      <w:r>
        <w:t xml:space="preserve">Position Paper: </w:t>
      </w:r>
      <w:r w:rsidRPr="002471FD">
        <w:rPr>
          <w:i/>
        </w:rPr>
        <w:t>Review of Regulation on South African Local Content: Television and Radio</w:t>
      </w:r>
      <w:r w:rsidR="00F0425C">
        <w:rPr>
          <w:i/>
        </w:rPr>
        <w:t>: 2015</w:t>
      </w:r>
      <w:r w:rsidRPr="002471FD">
        <w:rPr>
          <w:i/>
        </w:rPr>
        <w:t xml:space="preserve"> </w:t>
      </w:r>
      <w:r w:rsidRPr="002A5852">
        <w:t xml:space="preserve">published (GN </w:t>
      </w:r>
      <w:r>
        <w:t>530</w:t>
      </w:r>
      <w:r w:rsidRPr="002A5852">
        <w:t xml:space="preserve"> in </w:t>
      </w:r>
      <w:r w:rsidRPr="002A5852">
        <w:rPr>
          <w:i/>
        </w:rPr>
        <w:t>GG</w:t>
      </w:r>
      <w:r w:rsidRPr="002A5852">
        <w:t xml:space="preserve"> 388</w:t>
      </w:r>
      <w:r>
        <w:t>90</w:t>
      </w:r>
      <w:r w:rsidRPr="002A5852">
        <w:t xml:space="preserve"> of </w:t>
      </w:r>
      <w:r>
        <w:t xml:space="preserve">18 </w:t>
      </w:r>
      <w:r w:rsidRPr="002A5852">
        <w:t>June 2015) (p</w:t>
      </w:r>
      <w:r>
        <w:t>6</w:t>
      </w:r>
      <w:r w:rsidRPr="002A5852">
        <w:t>)</w:t>
      </w:r>
    </w:p>
    <w:p w:rsidR="00F0425C" w:rsidRPr="002A5852" w:rsidRDefault="00F0425C" w:rsidP="00F0425C">
      <w:pPr>
        <w:pStyle w:val="LegText"/>
      </w:pPr>
      <w:r w:rsidRPr="00F0425C">
        <w:t>Draft ICASA South African Music Content Regulations</w:t>
      </w:r>
      <w:r>
        <w:t xml:space="preserve"> </w:t>
      </w:r>
      <w:r w:rsidRPr="002A5852">
        <w:t xml:space="preserve">published </w:t>
      </w:r>
      <w:r>
        <w:t xml:space="preserve">for comment </w:t>
      </w:r>
      <w:r>
        <w:br/>
      </w:r>
      <w:r w:rsidRPr="002A5852">
        <w:t xml:space="preserve">(GN </w:t>
      </w:r>
      <w:r>
        <w:t>531</w:t>
      </w:r>
      <w:r w:rsidRPr="002A5852">
        <w:t xml:space="preserve"> in </w:t>
      </w:r>
      <w:r w:rsidRPr="002A5852">
        <w:rPr>
          <w:i/>
        </w:rPr>
        <w:t>GG</w:t>
      </w:r>
      <w:r w:rsidRPr="002A5852">
        <w:t xml:space="preserve"> 388</w:t>
      </w:r>
      <w:r>
        <w:t>90</w:t>
      </w:r>
      <w:r w:rsidRPr="002A5852">
        <w:t xml:space="preserve"> of </w:t>
      </w:r>
      <w:r>
        <w:t xml:space="preserve">18 </w:t>
      </w:r>
      <w:r w:rsidRPr="002A5852">
        <w:t>June 2015) (p</w:t>
      </w:r>
      <w:r>
        <w:t>75</w:t>
      </w:r>
      <w:r w:rsidRPr="002A5852">
        <w:t>)</w:t>
      </w:r>
    </w:p>
    <w:p w:rsidR="00F0425C" w:rsidRPr="002A5852" w:rsidRDefault="00F0425C" w:rsidP="00F0425C">
      <w:pPr>
        <w:pStyle w:val="LegText"/>
      </w:pPr>
      <w:r w:rsidRPr="00F0425C">
        <w:t>Draft ICASA South African Television Content Regulations</w:t>
      </w:r>
      <w:r>
        <w:t xml:space="preserve"> </w:t>
      </w:r>
      <w:r w:rsidRPr="002A5852">
        <w:t xml:space="preserve">published </w:t>
      </w:r>
      <w:r>
        <w:t xml:space="preserve">for comment </w:t>
      </w:r>
      <w:r>
        <w:br/>
      </w:r>
      <w:r w:rsidRPr="002A5852">
        <w:t xml:space="preserve">(GN </w:t>
      </w:r>
      <w:r>
        <w:t>532</w:t>
      </w:r>
      <w:r w:rsidRPr="002A5852">
        <w:t xml:space="preserve"> in </w:t>
      </w:r>
      <w:r w:rsidRPr="002A5852">
        <w:rPr>
          <w:i/>
        </w:rPr>
        <w:t>GG</w:t>
      </w:r>
      <w:r w:rsidRPr="002A5852">
        <w:t xml:space="preserve"> 388</w:t>
      </w:r>
      <w:r>
        <w:t>90</w:t>
      </w:r>
      <w:r w:rsidRPr="002A5852">
        <w:t xml:space="preserve"> of </w:t>
      </w:r>
      <w:r>
        <w:t xml:space="preserve">18 </w:t>
      </w:r>
      <w:r w:rsidRPr="002A5852">
        <w:t>June 2015) (p</w:t>
      </w:r>
      <w:r>
        <w:t>82</w:t>
      </w:r>
      <w:r w:rsidRPr="002A5852">
        <w:t>)</w:t>
      </w:r>
    </w:p>
    <w:p w:rsidR="00342A81" w:rsidRDefault="00342A81" w:rsidP="005A0EB0">
      <w:pPr>
        <w:pStyle w:val="LegHeadBold"/>
        <w:keepNext/>
      </w:pPr>
      <w:r w:rsidRPr="00342A81">
        <w:lastRenderedPageBreak/>
        <w:t>NATIONAL REGULATOR FOR COMPULSORY SPECIFICATIONS ACT 5 OF 2008</w:t>
      </w:r>
    </w:p>
    <w:p w:rsidR="00342A81" w:rsidRPr="002A5852" w:rsidRDefault="00342A81" w:rsidP="00342A81">
      <w:pPr>
        <w:pStyle w:val="LegText"/>
      </w:pPr>
      <w:r>
        <w:t xml:space="preserve">Amendment of the compulsory specification for small arms shooting ranges (VC 9088) </w:t>
      </w:r>
      <w:r w:rsidRPr="002A5852">
        <w:t xml:space="preserve">published </w:t>
      </w:r>
      <w:r>
        <w:t>w</w:t>
      </w:r>
      <w:r w:rsidRPr="00342A81">
        <w:t xml:space="preserve">ith effect from six months from the date of publication </w:t>
      </w:r>
      <w:r>
        <w:br/>
      </w:r>
      <w:r w:rsidRPr="002A5852">
        <w:t xml:space="preserve">(GN </w:t>
      </w:r>
      <w:r>
        <w:t>518</w:t>
      </w:r>
      <w:r w:rsidRPr="002A5852">
        <w:t xml:space="preserve"> in </w:t>
      </w:r>
      <w:r w:rsidRPr="002A5852">
        <w:rPr>
          <w:i/>
        </w:rPr>
        <w:t>GG</w:t>
      </w:r>
      <w:r w:rsidRPr="002A5852">
        <w:t xml:space="preserve"> 388</w:t>
      </w:r>
      <w:r>
        <w:t>77</w:t>
      </w:r>
      <w:r w:rsidRPr="002A5852">
        <w:t xml:space="preserve"> of </w:t>
      </w:r>
      <w:r>
        <w:t xml:space="preserve">19 </w:t>
      </w:r>
      <w:r w:rsidRPr="002A5852">
        <w:t>June 2015) (p</w:t>
      </w:r>
      <w:r>
        <w:t>59</w:t>
      </w:r>
      <w:r w:rsidRPr="002A5852">
        <w:t>)</w:t>
      </w:r>
    </w:p>
    <w:p w:rsidR="0089543C" w:rsidRPr="0089543C" w:rsidRDefault="0089543C" w:rsidP="005A0EB0">
      <w:pPr>
        <w:pStyle w:val="LegHeadBold"/>
        <w:keepNext/>
      </w:pPr>
      <w:r w:rsidRPr="0089543C">
        <w:t>NATIONAL QUALIFICATIONS FRAMEWORK ACT 67 OF 2008</w:t>
      </w:r>
    </w:p>
    <w:p w:rsidR="00480F22" w:rsidRPr="00480F22" w:rsidRDefault="0089543C" w:rsidP="00480F22">
      <w:pPr>
        <w:pStyle w:val="LegHeadBold"/>
        <w:keepNext/>
      </w:pPr>
      <w:r w:rsidRPr="00480F22">
        <w:t>South African Qualifications Authority (SAQA)</w:t>
      </w:r>
      <w:r w:rsidR="00480F22" w:rsidRPr="00480F22">
        <w:t>:</w:t>
      </w:r>
    </w:p>
    <w:p w:rsidR="0089543C" w:rsidRDefault="0089543C" w:rsidP="0089543C">
      <w:pPr>
        <w:pStyle w:val="LegText"/>
      </w:pPr>
      <w:r>
        <w:t>Notice</w:t>
      </w:r>
      <w:r w:rsidR="00D60937">
        <w:t>s</w:t>
      </w:r>
      <w:r>
        <w:t xml:space="preserve"> of intention to </w:t>
      </w:r>
      <w:r w:rsidRPr="0089543C">
        <w:t>recommend the recognition of the following professional bod</w:t>
      </w:r>
      <w:r>
        <w:t xml:space="preserve">ies </w:t>
      </w:r>
      <w:r w:rsidRPr="0089543C">
        <w:t xml:space="preserve">and </w:t>
      </w:r>
      <w:r>
        <w:t xml:space="preserve">the </w:t>
      </w:r>
      <w:r w:rsidRPr="0089543C">
        <w:t>registration</w:t>
      </w:r>
      <w:r>
        <w:t xml:space="preserve"> of their </w:t>
      </w:r>
      <w:r w:rsidRPr="0089543C">
        <w:t>designation</w:t>
      </w:r>
      <w:r>
        <w:t>s</w:t>
      </w:r>
      <w:r w:rsidRPr="0089543C">
        <w:t xml:space="preserve"> </w:t>
      </w:r>
      <w:r>
        <w:t>on the NQF published for comment</w:t>
      </w:r>
      <w:r w:rsidRPr="0089543C">
        <w:t>:</w:t>
      </w:r>
    </w:p>
    <w:p w:rsidR="0089543C" w:rsidRPr="000C7F4C" w:rsidRDefault="0089543C" w:rsidP="0089543C">
      <w:pPr>
        <w:pStyle w:val="LegPara"/>
      </w:pPr>
      <w:r w:rsidRPr="000C7F4C">
        <w:tab/>
        <w:t>•</w:t>
      </w:r>
      <w:r w:rsidRPr="000C7F4C">
        <w:tab/>
      </w:r>
      <w:r>
        <w:t xml:space="preserve">Association for Supportive Counsellors and Holistic Practitioners (ASCHP): </w:t>
      </w:r>
      <w:r w:rsidRPr="0089543C">
        <w:t>Supportive Counsellor</w:t>
      </w:r>
      <w:r>
        <w:t xml:space="preserve">, </w:t>
      </w:r>
      <w:r w:rsidRPr="0089543C">
        <w:t>Life Skills Counsellor</w:t>
      </w:r>
      <w:r>
        <w:t xml:space="preserve">, </w:t>
      </w:r>
      <w:r w:rsidRPr="0089543C">
        <w:t>Specialist Life Skills Counsellor</w:t>
      </w:r>
    </w:p>
    <w:p w:rsidR="0089543C" w:rsidRPr="000C7F4C" w:rsidRDefault="0089543C" w:rsidP="0089543C">
      <w:pPr>
        <w:pStyle w:val="LegPara"/>
      </w:pPr>
      <w:r w:rsidRPr="000C7F4C">
        <w:tab/>
        <w:t>•</w:t>
      </w:r>
      <w:r w:rsidRPr="000C7F4C">
        <w:tab/>
      </w:r>
      <w:r w:rsidRPr="0089543C">
        <w:t>Forum of Immigration Practitioners of South Africa (FIPSA)</w:t>
      </w:r>
      <w:r>
        <w:t xml:space="preserve">: </w:t>
      </w:r>
      <w:r w:rsidRPr="0089543C">
        <w:t>Immigration Practitioner (South Africa) [IP(SA)]</w:t>
      </w:r>
    </w:p>
    <w:p w:rsidR="0089543C" w:rsidRPr="000C7F4C" w:rsidRDefault="0089543C" w:rsidP="0089543C">
      <w:pPr>
        <w:pStyle w:val="LegPara"/>
      </w:pPr>
      <w:r w:rsidRPr="000C7F4C">
        <w:tab/>
        <w:t>•</w:t>
      </w:r>
      <w:r w:rsidRPr="000C7F4C">
        <w:tab/>
      </w:r>
      <w:r w:rsidRPr="0089543C">
        <w:t>Institute of Management Consultants and Master Coaches of South</w:t>
      </w:r>
      <w:r>
        <w:t xml:space="preserve"> </w:t>
      </w:r>
      <w:r w:rsidRPr="0089543C">
        <w:t>Africa (IMCSA)</w:t>
      </w:r>
      <w:r>
        <w:t xml:space="preserve">: </w:t>
      </w:r>
      <w:r w:rsidRPr="0089543C">
        <w:t>Certified Management Consultant</w:t>
      </w:r>
      <w:r>
        <w:t xml:space="preserve">, </w:t>
      </w:r>
      <w:r w:rsidRPr="0089543C">
        <w:t>Certified Master Coach</w:t>
      </w:r>
    </w:p>
    <w:p w:rsidR="0089543C" w:rsidRPr="000C7F4C" w:rsidRDefault="0089543C" w:rsidP="0089543C">
      <w:pPr>
        <w:pStyle w:val="LegPara"/>
      </w:pPr>
      <w:r w:rsidRPr="000C7F4C">
        <w:tab/>
        <w:t>•</w:t>
      </w:r>
      <w:r w:rsidRPr="000C7F4C">
        <w:tab/>
      </w:r>
      <w:r w:rsidRPr="0089543C">
        <w:t>South African Dental Technicians Council (SADTC)</w:t>
      </w:r>
      <w:r>
        <w:t xml:space="preserve">: </w:t>
      </w:r>
      <w:r w:rsidRPr="0089543C">
        <w:t>Dental Technician</w:t>
      </w:r>
      <w:r>
        <w:t xml:space="preserve">, </w:t>
      </w:r>
      <w:r w:rsidRPr="0089543C">
        <w:t>Dental Technologist</w:t>
      </w:r>
    </w:p>
    <w:p w:rsidR="0089543C" w:rsidRPr="000C7F4C" w:rsidRDefault="0089543C" w:rsidP="0089543C">
      <w:pPr>
        <w:pStyle w:val="LegPara"/>
      </w:pPr>
      <w:r w:rsidRPr="000C7F4C">
        <w:tab/>
        <w:t>•</w:t>
      </w:r>
      <w:r w:rsidRPr="000C7F4C">
        <w:tab/>
      </w:r>
      <w:r w:rsidR="00480F22" w:rsidRPr="00480F22">
        <w:t xml:space="preserve">South African Institute for </w:t>
      </w:r>
      <w:r w:rsidR="00480F22">
        <w:t>Non</w:t>
      </w:r>
      <w:r w:rsidR="00480F22" w:rsidRPr="00480F22">
        <w:t>-Destructive Testing</w:t>
      </w:r>
      <w:r w:rsidR="00480F22">
        <w:t xml:space="preserve"> (</w:t>
      </w:r>
      <w:r w:rsidRPr="0089543C">
        <w:t>SAINT Professional Body for NDT</w:t>
      </w:r>
      <w:r w:rsidR="00480F22">
        <w:t>)</w:t>
      </w:r>
      <w:r>
        <w:t xml:space="preserve">: </w:t>
      </w:r>
      <w:r w:rsidRPr="0089543C">
        <w:t>NDT Operator</w:t>
      </w:r>
      <w:r>
        <w:t xml:space="preserve">, </w:t>
      </w:r>
      <w:r w:rsidRPr="0089543C">
        <w:t>NDT Technician</w:t>
      </w:r>
    </w:p>
    <w:p w:rsidR="0089543C" w:rsidRPr="000C7F4C" w:rsidRDefault="0089543C" w:rsidP="0089543C">
      <w:pPr>
        <w:pStyle w:val="LegPara"/>
      </w:pPr>
      <w:r w:rsidRPr="000C7F4C">
        <w:tab/>
        <w:t>•</w:t>
      </w:r>
      <w:r w:rsidRPr="000C7F4C">
        <w:tab/>
      </w:r>
      <w:r w:rsidR="00480F22" w:rsidRPr="00480F22">
        <w:t>South African Nursing Council (SANC)</w:t>
      </w:r>
      <w:r w:rsidR="00480F22">
        <w:t xml:space="preserve">: </w:t>
      </w:r>
      <w:r w:rsidR="00480F22" w:rsidRPr="00480F22">
        <w:t>Enrolled Nursing Auxiliary</w:t>
      </w:r>
      <w:r w:rsidR="00480F22">
        <w:t xml:space="preserve">, </w:t>
      </w:r>
      <w:r w:rsidR="00480F22" w:rsidRPr="00480F22">
        <w:t>Enrolled Nurse</w:t>
      </w:r>
      <w:r w:rsidR="00480F22">
        <w:t xml:space="preserve">, </w:t>
      </w:r>
      <w:r w:rsidR="00480F22" w:rsidRPr="00480F22">
        <w:t>Midwife</w:t>
      </w:r>
      <w:r w:rsidR="00480F22">
        <w:t xml:space="preserve">, </w:t>
      </w:r>
      <w:r w:rsidR="00480F22" w:rsidRPr="00480F22">
        <w:t>Registered Nurse</w:t>
      </w:r>
    </w:p>
    <w:p w:rsidR="0089543C" w:rsidRPr="002A5852" w:rsidRDefault="0089543C" w:rsidP="0089543C">
      <w:pPr>
        <w:pStyle w:val="LegText"/>
      </w:pPr>
      <w:r w:rsidRPr="002A5852">
        <w:t>(GN</w:t>
      </w:r>
      <w:r>
        <w:t>s</w:t>
      </w:r>
      <w:r w:rsidRPr="002A5852">
        <w:t xml:space="preserve"> </w:t>
      </w:r>
      <w:r>
        <w:t>486-</w:t>
      </w:r>
      <w:r w:rsidR="00327205">
        <w:t>491</w:t>
      </w:r>
      <w:r w:rsidRPr="002A5852">
        <w:t xml:space="preserve"> in </w:t>
      </w:r>
      <w:r w:rsidRPr="002A5852">
        <w:rPr>
          <w:i/>
        </w:rPr>
        <w:t>GG</w:t>
      </w:r>
      <w:r w:rsidRPr="002A5852">
        <w:t xml:space="preserve"> 388</w:t>
      </w:r>
      <w:r>
        <w:t>70</w:t>
      </w:r>
      <w:r w:rsidRPr="002A5852">
        <w:t xml:space="preserve"> of 12 June 2015) </w:t>
      </w:r>
      <w:r>
        <w:br/>
      </w:r>
      <w:r w:rsidRPr="002A5852">
        <w:t>(p</w:t>
      </w:r>
      <w:r>
        <w:t>p 6, 13, 19, 29, 37</w:t>
      </w:r>
      <w:r w:rsidR="00D60937">
        <w:t xml:space="preserve"> &amp;</w:t>
      </w:r>
      <w:r w:rsidR="00480F22">
        <w:t xml:space="preserve"> 46</w:t>
      </w:r>
      <w:r w:rsidRPr="002A5852">
        <w:t>)</w:t>
      </w:r>
    </w:p>
    <w:p w:rsidR="00480F22" w:rsidRDefault="00480F22" w:rsidP="00480F22">
      <w:pPr>
        <w:pStyle w:val="LegText"/>
      </w:pPr>
      <w:r>
        <w:t>Notice</w:t>
      </w:r>
      <w:r w:rsidR="00D60937">
        <w:t>s</w:t>
      </w:r>
      <w:r>
        <w:t xml:space="preserve"> of intention to </w:t>
      </w:r>
      <w:r w:rsidRPr="0089543C">
        <w:t>recommend the registration</w:t>
      </w:r>
      <w:r>
        <w:t xml:space="preserve"> of additional </w:t>
      </w:r>
      <w:r w:rsidRPr="0089543C">
        <w:t>designation</w:t>
      </w:r>
      <w:r>
        <w:t>s</w:t>
      </w:r>
      <w:r w:rsidRPr="0089543C">
        <w:t xml:space="preserve"> </w:t>
      </w:r>
      <w:r w:rsidR="00D60937">
        <w:t xml:space="preserve">for the following SAQA-recognised professional bodies </w:t>
      </w:r>
      <w:r>
        <w:t>published for comment</w:t>
      </w:r>
      <w:r w:rsidRPr="0089543C">
        <w:t>:</w:t>
      </w:r>
    </w:p>
    <w:p w:rsidR="00D60937" w:rsidRPr="000C7F4C" w:rsidRDefault="00D60937" w:rsidP="00D60937">
      <w:pPr>
        <w:pStyle w:val="LegPara"/>
      </w:pPr>
      <w:r w:rsidRPr="000C7F4C">
        <w:tab/>
        <w:t>•</w:t>
      </w:r>
      <w:r w:rsidRPr="000C7F4C">
        <w:tab/>
      </w:r>
      <w:r w:rsidRPr="00D60937">
        <w:t>Institute for Work at Height (IWH)</w:t>
      </w:r>
      <w:r>
        <w:t xml:space="preserve">: </w:t>
      </w:r>
      <w:r w:rsidRPr="00D60937">
        <w:t>Fall Arrest Supervisor</w:t>
      </w:r>
      <w:r>
        <w:t xml:space="preserve">, </w:t>
      </w:r>
      <w:r w:rsidRPr="00D60937">
        <w:t>Scaffolder</w:t>
      </w:r>
      <w:r>
        <w:t xml:space="preserve">, </w:t>
      </w:r>
      <w:r w:rsidRPr="00D60937">
        <w:t>Advanced Scaffolder</w:t>
      </w:r>
      <w:r>
        <w:t xml:space="preserve">, </w:t>
      </w:r>
      <w:r w:rsidRPr="00D60937">
        <w:t>Scaffold Supervisor</w:t>
      </w:r>
    </w:p>
    <w:p w:rsidR="00D60937" w:rsidRPr="000C7F4C" w:rsidRDefault="00D60937" w:rsidP="00D60937">
      <w:pPr>
        <w:pStyle w:val="LegPara"/>
      </w:pPr>
      <w:r w:rsidRPr="000C7F4C">
        <w:tab/>
        <w:t>•</w:t>
      </w:r>
      <w:r w:rsidRPr="000C7F4C">
        <w:tab/>
      </w:r>
      <w:r w:rsidRPr="00D60937">
        <w:t>Southern African Institute for Business Accountants (SAIBA)</w:t>
      </w:r>
      <w:r>
        <w:t xml:space="preserve">: </w:t>
      </w:r>
      <w:r w:rsidRPr="00D60937">
        <w:t>Cert. Fin. Officer (SA)</w:t>
      </w:r>
    </w:p>
    <w:p w:rsidR="00D60937" w:rsidRPr="002A5852" w:rsidRDefault="00D60937" w:rsidP="00D60937">
      <w:pPr>
        <w:pStyle w:val="LegText"/>
      </w:pPr>
      <w:r w:rsidRPr="002A5852">
        <w:t>(GN</w:t>
      </w:r>
      <w:r>
        <w:t>s</w:t>
      </w:r>
      <w:r w:rsidRPr="002A5852">
        <w:t xml:space="preserve"> </w:t>
      </w:r>
      <w:r>
        <w:t>492 &amp; 493</w:t>
      </w:r>
      <w:r w:rsidRPr="002A5852">
        <w:t xml:space="preserve"> in </w:t>
      </w:r>
      <w:r w:rsidRPr="002A5852">
        <w:rPr>
          <w:i/>
        </w:rPr>
        <w:t>GG</w:t>
      </w:r>
      <w:r w:rsidRPr="002A5852">
        <w:t xml:space="preserve"> 388</w:t>
      </w:r>
      <w:r>
        <w:t>70</w:t>
      </w:r>
      <w:r w:rsidRPr="002A5852">
        <w:t xml:space="preserve"> of 12 June 2015) </w:t>
      </w:r>
      <w:r>
        <w:br/>
      </w:r>
      <w:r w:rsidRPr="002A5852">
        <w:t>(p</w:t>
      </w:r>
      <w:r>
        <w:t>p 53 &amp; 59</w:t>
      </w:r>
      <w:r w:rsidRPr="002A5852">
        <w:t>)</w:t>
      </w:r>
    </w:p>
    <w:p w:rsidR="008641F0" w:rsidRPr="00480F22" w:rsidRDefault="008641F0" w:rsidP="008641F0">
      <w:pPr>
        <w:pStyle w:val="LegHeadBold"/>
        <w:keepNext/>
      </w:pPr>
      <w:proofErr w:type="spellStart"/>
      <w:r>
        <w:t>Umalusi</w:t>
      </w:r>
      <w:proofErr w:type="spellEnd"/>
      <w:r w:rsidRPr="00480F22">
        <w:t>:</w:t>
      </w:r>
    </w:p>
    <w:p w:rsidR="008641F0" w:rsidRPr="002A5852" w:rsidRDefault="008641F0" w:rsidP="008641F0">
      <w:pPr>
        <w:pStyle w:val="LegText"/>
      </w:pPr>
      <w:r>
        <w:t xml:space="preserve">Policy for Credit Accumulation, Exemption, Recognition and Transfer published </w:t>
      </w:r>
      <w:r w:rsidRPr="002A5852">
        <w:t>(</w:t>
      </w:r>
      <w:proofErr w:type="spellStart"/>
      <w:r w:rsidRPr="002A5852">
        <w:t>G</w:t>
      </w:r>
      <w:r>
        <w:t>en</w:t>
      </w:r>
      <w:r w:rsidRPr="002A5852">
        <w:t>N</w:t>
      </w:r>
      <w:proofErr w:type="spellEnd"/>
      <w:r w:rsidRPr="002A5852">
        <w:t xml:space="preserve"> </w:t>
      </w:r>
      <w:r>
        <w:t xml:space="preserve">582 </w:t>
      </w:r>
      <w:r w:rsidRPr="002A5852">
        <w:t xml:space="preserve">in </w:t>
      </w:r>
      <w:r w:rsidRPr="002A5852">
        <w:rPr>
          <w:i/>
        </w:rPr>
        <w:t>GG</w:t>
      </w:r>
      <w:r w:rsidRPr="002A5852">
        <w:t xml:space="preserve"> 388</w:t>
      </w:r>
      <w:r>
        <w:t>75</w:t>
      </w:r>
      <w:r w:rsidRPr="002A5852">
        <w:t xml:space="preserve"> of 1</w:t>
      </w:r>
      <w:r>
        <w:t>5</w:t>
      </w:r>
      <w:r w:rsidRPr="002A5852">
        <w:t xml:space="preserve"> June 2015) (p</w:t>
      </w:r>
      <w:r>
        <w:t>3</w:t>
      </w:r>
      <w:r w:rsidRPr="002A5852">
        <w:t>)</w:t>
      </w:r>
    </w:p>
    <w:p w:rsidR="007824FC" w:rsidRPr="007824FC" w:rsidRDefault="007824FC" w:rsidP="007824FC">
      <w:pPr>
        <w:pStyle w:val="LegHeadBold"/>
        <w:keepNext/>
      </w:pPr>
      <w:r w:rsidRPr="007824FC">
        <w:t>CIVIL AVIATION ACT 13 OF 2009</w:t>
      </w:r>
    </w:p>
    <w:p w:rsidR="007824FC" w:rsidRPr="002A5852" w:rsidRDefault="007824FC" w:rsidP="007824FC">
      <w:pPr>
        <w:pStyle w:val="LegText"/>
      </w:pPr>
      <w:r w:rsidRPr="007824FC">
        <w:t xml:space="preserve">Notice of proposed amendment to the Civil Aviation Regulations, 2011 published for comment </w:t>
      </w:r>
      <w:r w:rsidRPr="002A5852">
        <w:t xml:space="preserve">(GN </w:t>
      </w:r>
      <w:r>
        <w:t xml:space="preserve">R520 </w:t>
      </w:r>
      <w:r w:rsidRPr="002A5852">
        <w:t xml:space="preserve">in </w:t>
      </w:r>
      <w:r w:rsidRPr="002A5852">
        <w:rPr>
          <w:i/>
        </w:rPr>
        <w:t>GG</w:t>
      </w:r>
      <w:r w:rsidRPr="002A5852">
        <w:t xml:space="preserve"> 388</w:t>
      </w:r>
      <w:r>
        <w:t>82</w:t>
      </w:r>
      <w:r w:rsidRPr="002A5852">
        <w:t xml:space="preserve"> of 1</w:t>
      </w:r>
      <w:r>
        <w:t>5</w:t>
      </w:r>
      <w:r w:rsidRPr="002A5852">
        <w:t xml:space="preserve"> June 2015) (p</w:t>
      </w:r>
      <w:r>
        <w:t>6</w:t>
      </w:r>
      <w:r w:rsidRPr="002A5852">
        <w:t>)</w:t>
      </w:r>
    </w:p>
    <w:p w:rsidR="00AD348A" w:rsidRPr="00BB173A" w:rsidRDefault="00AD348A" w:rsidP="003138C9">
      <w:pPr>
        <w:pStyle w:val="LegHeadCenteredBold"/>
      </w:pPr>
      <w:r>
        <w:t>BILL</w:t>
      </w:r>
    </w:p>
    <w:p w:rsidR="00AD348A" w:rsidRPr="00BB173A" w:rsidRDefault="00AD348A" w:rsidP="00AD348A">
      <w:pPr>
        <w:pStyle w:val="LegText"/>
      </w:pPr>
      <w:r w:rsidRPr="00A91AB6">
        <w:t>Refugees Amendment Bill, 2015, notice of intention to introduce and explanatory summary published (</w:t>
      </w:r>
      <w:proofErr w:type="spellStart"/>
      <w:r w:rsidRPr="00A91AB6">
        <w:t>GenN</w:t>
      </w:r>
      <w:proofErr w:type="spellEnd"/>
      <w:r w:rsidRPr="00A91AB6">
        <w:t xml:space="preserve"> 591 in </w:t>
      </w:r>
      <w:r w:rsidRPr="00A91AB6">
        <w:rPr>
          <w:i/>
        </w:rPr>
        <w:t>GG</w:t>
      </w:r>
      <w:r w:rsidRPr="00A91AB6">
        <w:t xml:space="preserve"> 38893 of 19 June 2015) (p6)</w:t>
      </w:r>
    </w:p>
    <w:p w:rsidR="00042A95" w:rsidRPr="003130FA" w:rsidRDefault="00042A95" w:rsidP="003138C9">
      <w:pPr>
        <w:pStyle w:val="LegHeadCenteredBold"/>
      </w:pPr>
      <w:r w:rsidRPr="003130FA">
        <w:t>PROVINCIAL LEGISLATION</w:t>
      </w:r>
    </w:p>
    <w:p w:rsidR="00C7242A" w:rsidRDefault="00C7242A" w:rsidP="003138C9">
      <w:pPr>
        <w:pStyle w:val="LegHeadBold"/>
        <w:keepNext/>
        <w:rPr>
          <w:lang w:val="af-ZA"/>
        </w:rPr>
      </w:pPr>
      <w:r>
        <w:rPr>
          <w:lang w:val="af-ZA"/>
        </w:rPr>
        <w:t>EASTERN CAPE</w:t>
      </w:r>
    </w:p>
    <w:p w:rsidR="00C7242A" w:rsidRPr="00AE0157" w:rsidRDefault="00C7242A" w:rsidP="00C7242A">
      <w:pPr>
        <w:pStyle w:val="LegHeadBold"/>
        <w:rPr>
          <w:b w:val="0"/>
          <w:lang w:val="af-ZA"/>
        </w:rPr>
      </w:pPr>
      <w:r>
        <w:rPr>
          <w:b w:val="0"/>
          <w:lang w:val="af-ZA"/>
        </w:rPr>
        <w:lastRenderedPageBreak/>
        <w:t xml:space="preserve">Umzimvubu Local Municipality: Rules of Order published (GenN 120 in </w:t>
      </w:r>
      <w:r w:rsidRPr="008872B6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3407 of 15 June 2015) (p3)</w:t>
      </w:r>
    </w:p>
    <w:p w:rsidR="00885984" w:rsidRPr="003A5A57" w:rsidRDefault="00885984" w:rsidP="003138C9">
      <w:pPr>
        <w:pStyle w:val="LegHeadBold"/>
        <w:keepNext/>
        <w:rPr>
          <w:lang w:val="af-ZA"/>
        </w:rPr>
      </w:pPr>
      <w:r>
        <w:rPr>
          <w:lang w:val="af-ZA"/>
        </w:rPr>
        <w:t>FREE STATE</w:t>
      </w:r>
    </w:p>
    <w:p w:rsidR="00885984" w:rsidRDefault="00885984" w:rsidP="00885984">
      <w:pPr>
        <w:pStyle w:val="LegHeadBold"/>
        <w:rPr>
          <w:b w:val="0"/>
          <w:lang w:val="af-ZA"/>
        </w:rPr>
      </w:pPr>
      <w:r w:rsidRPr="00B71966">
        <w:rPr>
          <w:b w:val="0"/>
          <w:lang w:val="af-ZA"/>
        </w:rPr>
        <w:t>Free State Public Transport Act 4 of 2005</w:t>
      </w:r>
      <w:r>
        <w:rPr>
          <w:b w:val="0"/>
          <w:lang w:val="af-ZA"/>
        </w:rPr>
        <w:t xml:space="preserve"> and Free State </w:t>
      </w:r>
      <w:r w:rsidRPr="00B71966">
        <w:rPr>
          <w:b w:val="0"/>
          <w:lang w:val="af-ZA"/>
        </w:rPr>
        <w:t>Public Transport Regulations, 20</w:t>
      </w:r>
      <w:r>
        <w:rPr>
          <w:b w:val="0"/>
          <w:lang w:val="af-ZA"/>
        </w:rPr>
        <w:t>10</w:t>
      </w:r>
      <w:r w:rsidRPr="00B71966">
        <w:rPr>
          <w:b w:val="0"/>
          <w:lang w:val="af-ZA"/>
        </w:rPr>
        <w:t xml:space="preserve">: </w:t>
      </w:r>
      <w:r>
        <w:rPr>
          <w:b w:val="0"/>
          <w:lang w:val="af-ZA"/>
        </w:rPr>
        <w:t xml:space="preserve">Notice of establishment of a </w:t>
      </w:r>
      <w:r w:rsidRPr="00B71966">
        <w:rPr>
          <w:b w:val="0"/>
          <w:lang w:val="af-ZA"/>
        </w:rPr>
        <w:t xml:space="preserve">Joint Route Management Committee for </w:t>
      </w:r>
      <w:r>
        <w:rPr>
          <w:b w:val="0"/>
          <w:lang w:val="af-ZA"/>
        </w:rPr>
        <w:t>the QwaQwa, Bethlehem, Tshiame and Harrismith areas</w:t>
      </w:r>
      <w:r w:rsidRPr="00B71966">
        <w:rPr>
          <w:b w:val="0"/>
          <w:lang w:val="af-ZA"/>
        </w:rPr>
        <w:t xml:space="preserve"> </w:t>
      </w:r>
      <w:r>
        <w:rPr>
          <w:b w:val="0"/>
          <w:lang w:val="af-ZA"/>
        </w:rPr>
        <w:t>published for comment</w:t>
      </w:r>
      <w:r w:rsidRPr="00B71966">
        <w:rPr>
          <w:b w:val="0"/>
          <w:lang w:val="af-ZA"/>
        </w:rPr>
        <w:t xml:space="preserve"> (PN </w:t>
      </w:r>
      <w:r>
        <w:rPr>
          <w:b w:val="0"/>
          <w:lang w:val="af-ZA"/>
        </w:rPr>
        <w:t>18</w:t>
      </w:r>
      <w:r w:rsidRPr="00B71966">
        <w:rPr>
          <w:b w:val="0"/>
          <w:lang w:val="af-ZA"/>
        </w:rPr>
        <w:t xml:space="preserve"> in </w:t>
      </w:r>
      <w:r w:rsidRPr="00B71966">
        <w:rPr>
          <w:b w:val="0"/>
          <w:i/>
          <w:lang w:val="af-ZA"/>
        </w:rPr>
        <w:t>PG</w:t>
      </w:r>
      <w:r w:rsidRPr="00B71966">
        <w:rPr>
          <w:b w:val="0"/>
          <w:lang w:val="af-ZA"/>
        </w:rPr>
        <w:t xml:space="preserve"> 2</w:t>
      </w:r>
      <w:r>
        <w:rPr>
          <w:b w:val="0"/>
          <w:lang w:val="af-ZA"/>
        </w:rPr>
        <w:t>3</w:t>
      </w:r>
      <w:r w:rsidRPr="00B71966">
        <w:rPr>
          <w:b w:val="0"/>
          <w:lang w:val="af-ZA"/>
        </w:rPr>
        <w:t xml:space="preserve"> of </w:t>
      </w:r>
      <w:r>
        <w:rPr>
          <w:b w:val="0"/>
          <w:lang w:val="af-ZA"/>
        </w:rPr>
        <w:t>12</w:t>
      </w:r>
      <w:r w:rsidRPr="00B71966">
        <w:rPr>
          <w:b w:val="0"/>
          <w:lang w:val="af-ZA"/>
        </w:rPr>
        <w:t xml:space="preserve"> June 201</w:t>
      </w:r>
      <w:r>
        <w:rPr>
          <w:b w:val="0"/>
          <w:lang w:val="af-ZA"/>
        </w:rPr>
        <w:t>5</w:t>
      </w:r>
      <w:r w:rsidRPr="00B71966">
        <w:rPr>
          <w:b w:val="0"/>
          <w:lang w:val="af-ZA"/>
        </w:rPr>
        <w:t>) (p2)</w:t>
      </w:r>
    </w:p>
    <w:p w:rsidR="00885984" w:rsidRDefault="00885984" w:rsidP="00885984">
      <w:pPr>
        <w:pStyle w:val="LegHeadBold"/>
        <w:rPr>
          <w:b w:val="0"/>
          <w:lang w:val="af-ZA"/>
        </w:rPr>
      </w:pPr>
      <w:r w:rsidRPr="00927F51">
        <w:rPr>
          <w:b w:val="0"/>
          <w:lang w:val="af-ZA"/>
        </w:rPr>
        <w:t>Local Government: Municipal Systems Act 32 of 2000: Kopanong Local Municipality</w:t>
      </w:r>
      <w:r>
        <w:rPr>
          <w:b w:val="0"/>
          <w:lang w:val="af-ZA"/>
        </w:rPr>
        <w:t>; Mohokare</w:t>
      </w:r>
      <w:r w:rsidRPr="00927F51">
        <w:rPr>
          <w:b w:val="0"/>
          <w:lang w:val="af-ZA"/>
        </w:rPr>
        <w:t xml:space="preserve"> Local Municipality</w:t>
      </w:r>
      <w:r>
        <w:rPr>
          <w:b w:val="0"/>
          <w:lang w:val="af-ZA"/>
        </w:rPr>
        <w:t xml:space="preserve"> and </w:t>
      </w:r>
      <w:r w:rsidRPr="0063434E">
        <w:rPr>
          <w:b w:val="0"/>
          <w:lang w:val="af-ZA"/>
        </w:rPr>
        <w:t>Dihlabeng Local Municipality</w:t>
      </w:r>
      <w:r w:rsidRPr="00927F51">
        <w:rPr>
          <w:b w:val="0"/>
          <w:lang w:val="af-ZA"/>
        </w:rPr>
        <w:t>: By-law on Municipal Land Use Planning published and previous by-laws repealed with effect from the date that the Spatial Planning and Land Use Management Act comes into operation in the municipal area of the Municipality (</w:t>
      </w:r>
      <w:r w:rsidRPr="00927F51">
        <w:rPr>
          <w:b w:val="0"/>
          <w:i/>
          <w:lang w:val="af-ZA"/>
        </w:rPr>
        <w:t>PG</w:t>
      </w:r>
      <w:r w:rsidRPr="00927F51">
        <w:rPr>
          <w:b w:val="0"/>
          <w:lang w:val="af-ZA"/>
        </w:rPr>
        <w:t xml:space="preserve"> 25 of 12 June 2015) (p</w:t>
      </w:r>
      <w:r>
        <w:rPr>
          <w:b w:val="0"/>
          <w:lang w:val="af-ZA"/>
        </w:rPr>
        <w:t xml:space="preserve">p </w:t>
      </w:r>
      <w:r w:rsidRPr="00927F51">
        <w:rPr>
          <w:b w:val="0"/>
          <w:lang w:val="af-ZA"/>
        </w:rPr>
        <w:t>7</w:t>
      </w:r>
      <w:r>
        <w:rPr>
          <w:b w:val="0"/>
          <w:lang w:val="af-ZA"/>
        </w:rPr>
        <w:t>, 66 &amp; 125</w:t>
      </w:r>
      <w:r w:rsidRPr="00927F51">
        <w:rPr>
          <w:b w:val="0"/>
          <w:lang w:val="af-ZA"/>
        </w:rPr>
        <w:t>)</w:t>
      </w:r>
    </w:p>
    <w:p w:rsidR="00885984" w:rsidRDefault="00885984" w:rsidP="00885984">
      <w:pPr>
        <w:pStyle w:val="LegHeadBold"/>
        <w:rPr>
          <w:b w:val="0"/>
          <w:lang w:val="af-ZA"/>
        </w:rPr>
      </w:pPr>
      <w:r w:rsidRPr="00CE1802">
        <w:rPr>
          <w:b w:val="0"/>
          <w:lang w:val="af-ZA"/>
        </w:rPr>
        <w:t>Local Government: Municipal Systems Act 32 of 2000</w:t>
      </w:r>
      <w:r>
        <w:rPr>
          <w:b w:val="0"/>
          <w:lang w:val="af-ZA"/>
        </w:rPr>
        <w:t xml:space="preserve">; </w:t>
      </w:r>
      <w:r w:rsidRPr="00CE1802">
        <w:rPr>
          <w:b w:val="0"/>
          <w:lang w:val="af-ZA"/>
        </w:rPr>
        <w:t>Local Government: Municipal Finance Management Act 56 of 2003</w:t>
      </w:r>
      <w:r>
        <w:rPr>
          <w:b w:val="0"/>
          <w:lang w:val="af-ZA"/>
        </w:rPr>
        <w:t xml:space="preserve"> and </w:t>
      </w:r>
      <w:r w:rsidRPr="00CE1802">
        <w:rPr>
          <w:b w:val="0"/>
          <w:lang w:val="af-ZA"/>
        </w:rPr>
        <w:t>Local Government: Municipal Property Rates Act 6 of 2004: Mantsopa Local Municipality: Estimates and rates</w:t>
      </w:r>
      <w:r>
        <w:rPr>
          <w:b w:val="0"/>
          <w:lang w:val="af-ZA"/>
        </w:rPr>
        <w:t xml:space="preserve"> for the period 1 July </w:t>
      </w:r>
      <w:r w:rsidRPr="00CE1802">
        <w:rPr>
          <w:b w:val="0"/>
          <w:lang w:val="af-ZA"/>
        </w:rPr>
        <w:t>201</w:t>
      </w:r>
      <w:r>
        <w:rPr>
          <w:b w:val="0"/>
          <w:lang w:val="af-ZA"/>
        </w:rPr>
        <w:t xml:space="preserve">5 to 30 June </w:t>
      </w:r>
      <w:r w:rsidRPr="00CE1802">
        <w:rPr>
          <w:b w:val="0"/>
          <w:lang w:val="af-ZA"/>
        </w:rPr>
        <w:t>201</w:t>
      </w:r>
      <w:r>
        <w:rPr>
          <w:b w:val="0"/>
          <w:lang w:val="af-ZA"/>
        </w:rPr>
        <w:t>6</w:t>
      </w:r>
      <w:r w:rsidRPr="00CE1802">
        <w:rPr>
          <w:b w:val="0"/>
          <w:lang w:val="af-ZA"/>
        </w:rPr>
        <w:t xml:space="preserve"> published with effect from 1 July 201</w:t>
      </w:r>
      <w:r>
        <w:rPr>
          <w:b w:val="0"/>
          <w:lang w:val="af-ZA"/>
        </w:rPr>
        <w:t>5</w:t>
      </w:r>
      <w:r w:rsidRPr="00CE1802">
        <w:rPr>
          <w:b w:val="0"/>
          <w:lang w:val="af-ZA"/>
        </w:rPr>
        <w:t xml:space="preserve"> (</w:t>
      </w:r>
      <w:r w:rsidRPr="00CE1802">
        <w:rPr>
          <w:b w:val="0"/>
          <w:i/>
          <w:lang w:val="af-ZA"/>
        </w:rPr>
        <w:t>PG</w:t>
      </w:r>
      <w:r w:rsidRPr="00CE1802">
        <w:rPr>
          <w:b w:val="0"/>
          <w:lang w:val="af-ZA"/>
        </w:rPr>
        <w:t xml:space="preserve"> 2</w:t>
      </w:r>
      <w:r>
        <w:rPr>
          <w:b w:val="0"/>
          <w:lang w:val="af-ZA"/>
        </w:rPr>
        <w:t>6</w:t>
      </w:r>
      <w:r w:rsidRPr="00CE1802">
        <w:rPr>
          <w:b w:val="0"/>
          <w:lang w:val="af-ZA"/>
        </w:rPr>
        <w:t xml:space="preserve"> of </w:t>
      </w:r>
      <w:r>
        <w:rPr>
          <w:b w:val="0"/>
          <w:lang w:val="af-ZA"/>
        </w:rPr>
        <w:t>12</w:t>
      </w:r>
      <w:r w:rsidRPr="00CE1802">
        <w:rPr>
          <w:b w:val="0"/>
          <w:lang w:val="af-ZA"/>
        </w:rPr>
        <w:t xml:space="preserve"> June 201</w:t>
      </w:r>
      <w:r>
        <w:rPr>
          <w:b w:val="0"/>
          <w:lang w:val="af-ZA"/>
        </w:rPr>
        <w:t>5</w:t>
      </w:r>
      <w:r w:rsidRPr="00CE1802">
        <w:rPr>
          <w:b w:val="0"/>
          <w:lang w:val="af-ZA"/>
        </w:rPr>
        <w:t>) (p</w:t>
      </w:r>
      <w:r>
        <w:rPr>
          <w:b w:val="0"/>
          <w:lang w:val="af-ZA"/>
        </w:rPr>
        <w:t>3</w:t>
      </w:r>
      <w:r w:rsidRPr="00CE1802">
        <w:rPr>
          <w:b w:val="0"/>
          <w:lang w:val="af-ZA"/>
        </w:rPr>
        <w:t>)</w:t>
      </w:r>
    </w:p>
    <w:p w:rsidR="00885984" w:rsidRDefault="00885984" w:rsidP="00885984">
      <w:pPr>
        <w:pStyle w:val="LegHeadBold"/>
        <w:rPr>
          <w:lang w:val="af-ZA"/>
        </w:rPr>
      </w:pPr>
      <w:r>
        <w:rPr>
          <w:lang w:val="af-ZA"/>
        </w:rPr>
        <w:t>GAUTENG</w:t>
      </w:r>
    </w:p>
    <w:p w:rsidR="00885984" w:rsidRDefault="00885984" w:rsidP="00885984">
      <w:pPr>
        <w:pStyle w:val="LegHeadBold"/>
        <w:rPr>
          <w:b w:val="0"/>
          <w:lang w:val="af-ZA"/>
        </w:rPr>
      </w:pPr>
      <w:r w:rsidRPr="00C845FC">
        <w:rPr>
          <w:b w:val="0"/>
          <w:lang w:val="af-ZA"/>
        </w:rPr>
        <w:t xml:space="preserve">Local Government: Municipal Systems Act 32 of 2000: Emfuleni Local Municipality: </w:t>
      </w:r>
      <w:r w:rsidRPr="004731AE">
        <w:rPr>
          <w:b w:val="0"/>
          <w:lang w:val="af-ZA"/>
        </w:rPr>
        <w:t>2015/2016 Financial year:</w:t>
      </w:r>
      <w:r>
        <w:rPr>
          <w:b w:val="0"/>
          <w:lang w:val="af-ZA"/>
        </w:rPr>
        <w:t xml:space="preserve"> </w:t>
      </w:r>
      <w:r w:rsidRPr="00C845FC">
        <w:rPr>
          <w:b w:val="0"/>
          <w:lang w:val="af-ZA"/>
        </w:rPr>
        <w:t xml:space="preserve">Credit Control and Debt Collection By-laws published </w:t>
      </w:r>
      <w:r>
        <w:rPr>
          <w:b w:val="0"/>
          <w:lang w:val="af-ZA"/>
        </w:rPr>
        <w:t xml:space="preserve">and previous by-laws repealed </w:t>
      </w:r>
      <w:r w:rsidRPr="00C845FC">
        <w:rPr>
          <w:b w:val="0"/>
          <w:lang w:val="af-ZA"/>
        </w:rPr>
        <w:t xml:space="preserve">(LAN </w:t>
      </w:r>
      <w:r>
        <w:rPr>
          <w:b w:val="0"/>
          <w:lang w:val="af-ZA"/>
        </w:rPr>
        <w:t>1004</w:t>
      </w:r>
      <w:r w:rsidRPr="00C845FC">
        <w:rPr>
          <w:b w:val="0"/>
          <w:lang w:val="af-ZA"/>
        </w:rPr>
        <w:t xml:space="preserve"> in </w:t>
      </w:r>
      <w:r w:rsidRPr="00C845FC">
        <w:rPr>
          <w:b w:val="0"/>
          <w:i/>
          <w:lang w:val="af-ZA"/>
        </w:rPr>
        <w:t>PG</w:t>
      </w:r>
      <w:r w:rsidRPr="00C845FC">
        <w:rPr>
          <w:b w:val="0"/>
          <w:lang w:val="af-ZA"/>
        </w:rPr>
        <w:t xml:space="preserve"> </w:t>
      </w:r>
      <w:r>
        <w:rPr>
          <w:b w:val="0"/>
          <w:lang w:val="af-ZA"/>
        </w:rPr>
        <w:t>22</w:t>
      </w:r>
      <w:r w:rsidRPr="00C845FC">
        <w:rPr>
          <w:b w:val="0"/>
          <w:lang w:val="af-ZA"/>
        </w:rPr>
        <w:t xml:space="preserve">8 of </w:t>
      </w:r>
      <w:r>
        <w:rPr>
          <w:b w:val="0"/>
          <w:lang w:val="af-ZA"/>
        </w:rPr>
        <w:t>12</w:t>
      </w:r>
      <w:r w:rsidRPr="00C845FC">
        <w:rPr>
          <w:b w:val="0"/>
          <w:lang w:val="af-ZA"/>
        </w:rPr>
        <w:t xml:space="preserve"> June 201</w:t>
      </w:r>
      <w:r>
        <w:rPr>
          <w:b w:val="0"/>
          <w:lang w:val="af-ZA"/>
        </w:rPr>
        <w:t>5</w:t>
      </w:r>
      <w:r w:rsidRPr="00C845FC">
        <w:rPr>
          <w:b w:val="0"/>
          <w:lang w:val="af-ZA"/>
        </w:rPr>
        <w:t>) (p</w:t>
      </w:r>
      <w:r>
        <w:rPr>
          <w:b w:val="0"/>
          <w:lang w:val="af-ZA"/>
        </w:rPr>
        <w:t>6</w:t>
      </w:r>
      <w:r w:rsidRPr="00C845FC">
        <w:rPr>
          <w:b w:val="0"/>
          <w:lang w:val="af-ZA"/>
        </w:rPr>
        <w:t>)</w:t>
      </w:r>
    </w:p>
    <w:p w:rsidR="00885984" w:rsidRPr="00C845FC" w:rsidRDefault="00885984" w:rsidP="00885984">
      <w:pPr>
        <w:pStyle w:val="LegHeadBold"/>
        <w:rPr>
          <w:b w:val="0"/>
          <w:lang w:val="af-ZA"/>
        </w:rPr>
      </w:pPr>
      <w:r w:rsidRPr="00C845FC">
        <w:rPr>
          <w:b w:val="0"/>
          <w:lang w:val="af-ZA"/>
        </w:rPr>
        <w:t>Local Government: Municipal Systems Act 32 of 2000 and Local Government: Municipal Property Rates Act 6 of 2004: Emfuleni Local Municipality: Determination of property rates levies for the 201</w:t>
      </w:r>
      <w:r>
        <w:rPr>
          <w:b w:val="0"/>
          <w:lang w:val="af-ZA"/>
        </w:rPr>
        <w:t>5</w:t>
      </w:r>
      <w:r w:rsidRPr="00C845FC">
        <w:rPr>
          <w:b w:val="0"/>
          <w:lang w:val="af-ZA"/>
        </w:rPr>
        <w:t>/201</w:t>
      </w:r>
      <w:r>
        <w:rPr>
          <w:b w:val="0"/>
          <w:lang w:val="af-ZA"/>
        </w:rPr>
        <w:t>6</w:t>
      </w:r>
      <w:r w:rsidRPr="00C845FC">
        <w:rPr>
          <w:b w:val="0"/>
          <w:lang w:val="af-ZA"/>
        </w:rPr>
        <w:t xml:space="preserve"> financial year published (LAN </w:t>
      </w:r>
      <w:r>
        <w:rPr>
          <w:b w:val="0"/>
          <w:lang w:val="af-ZA"/>
        </w:rPr>
        <w:t>1005</w:t>
      </w:r>
      <w:r w:rsidRPr="00C845FC">
        <w:rPr>
          <w:b w:val="0"/>
          <w:lang w:val="af-ZA"/>
        </w:rPr>
        <w:t xml:space="preserve"> in </w:t>
      </w:r>
      <w:r w:rsidRPr="001C5613">
        <w:rPr>
          <w:b w:val="0"/>
          <w:i/>
          <w:lang w:val="af-ZA"/>
        </w:rPr>
        <w:t>PG</w:t>
      </w:r>
      <w:r w:rsidRPr="00C845FC">
        <w:rPr>
          <w:b w:val="0"/>
          <w:lang w:val="af-ZA"/>
        </w:rPr>
        <w:t xml:space="preserve"> </w:t>
      </w:r>
      <w:r>
        <w:rPr>
          <w:b w:val="0"/>
          <w:lang w:val="af-ZA"/>
        </w:rPr>
        <w:t>228</w:t>
      </w:r>
      <w:r w:rsidRPr="00C845FC">
        <w:rPr>
          <w:b w:val="0"/>
          <w:lang w:val="af-ZA"/>
        </w:rPr>
        <w:t xml:space="preserve"> of </w:t>
      </w:r>
      <w:r>
        <w:rPr>
          <w:b w:val="0"/>
          <w:lang w:val="af-ZA"/>
        </w:rPr>
        <w:t>12</w:t>
      </w:r>
      <w:r w:rsidRPr="00C845FC">
        <w:rPr>
          <w:b w:val="0"/>
          <w:lang w:val="af-ZA"/>
        </w:rPr>
        <w:t xml:space="preserve"> June 201</w:t>
      </w:r>
      <w:r>
        <w:rPr>
          <w:b w:val="0"/>
          <w:lang w:val="af-ZA"/>
        </w:rPr>
        <w:t>5</w:t>
      </w:r>
      <w:r w:rsidRPr="00C845FC">
        <w:rPr>
          <w:b w:val="0"/>
          <w:lang w:val="af-ZA"/>
        </w:rPr>
        <w:t>) (p</w:t>
      </w:r>
      <w:r>
        <w:rPr>
          <w:b w:val="0"/>
          <w:lang w:val="af-ZA"/>
        </w:rPr>
        <w:t>42</w:t>
      </w:r>
      <w:r w:rsidRPr="00C845FC">
        <w:rPr>
          <w:b w:val="0"/>
          <w:lang w:val="af-ZA"/>
        </w:rPr>
        <w:t>)</w:t>
      </w:r>
    </w:p>
    <w:p w:rsidR="00885984" w:rsidRPr="00C845FC" w:rsidRDefault="00885984" w:rsidP="00885984">
      <w:pPr>
        <w:pStyle w:val="LegHeadBold"/>
        <w:rPr>
          <w:b w:val="0"/>
          <w:lang w:val="af-ZA"/>
        </w:rPr>
      </w:pPr>
      <w:r w:rsidRPr="00C845FC">
        <w:rPr>
          <w:b w:val="0"/>
          <w:lang w:val="af-ZA"/>
        </w:rPr>
        <w:t xml:space="preserve">Constitution of the Republic of South Africa, 1996; Local Government: Municipal Systems Act 32 of 2000 and Local Government: Municipal Property Rates Act 6 of 2004: Emfuleni Local Municipality: </w:t>
      </w:r>
      <w:r w:rsidRPr="004731AE">
        <w:rPr>
          <w:b w:val="0"/>
          <w:lang w:val="af-ZA"/>
        </w:rPr>
        <w:t>2015/2016 Financial year:</w:t>
      </w:r>
      <w:r>
        <w:rPr>
          <w:b w:val="0"/>
          <w:lang w:val="af-ZA"/>
        </w:rPr>
        <w:t xml:space="preserve"> </w:t>
      </w:r>
      <w:r w:rsidRPr="00C845FC">
        <w:rPr>
          <w:b w:val="0"/>
          <w:lang w:val="af-ZA"/>
        </w:rPr>
        <w:t>Rates By-law published with effect from 1 July 201</w:t>
      </w:r>
      <w:r>
        <w:rPr>
          <w:b w:val="0"/>
          <w:lang w:val="af-ZA"/>
        </w:rPr>
        <w:t>5</w:t>
      </w:r>
      <w:r w:rsidRPr="00C845FC">
        <w:rPr>
          <w:b w:val="0"/>
          <w:lang w:val="af-ZA"/>
        </w:rPr>
        <w:t xml:space="preserve"> (LAN </w:t>
      </w:r>
      <w:r>
        <w:rPr>
          <w:b w:val="0"/>
          <w:lang w:val="af-ZA"/>
        </w:rPr>
        <w:t>1006</w:t>
      </w:r>
      <w:r w:rsidRPr="00C845FC">
        <w:rPr>
          <w:b w:val="0"/>
          <w:lang w:val="af-ZA"/>
        </w:rPr>
        <w:t xml:space="preserve"> in </w:t>
      </w:r>
      <w:r w:rsidRPr="001C5613">
        <w:rPr>
          <w:b w:val="0"/>
          <w:i/>
          <w:lang w:val="af-ZA"/>
        </w:rPr>
        <w:t>PG</w:t>
      </w:r>
      <w:r w:rsidRPr="00C845FC">
        <w:rPr>
          <w:b w:val="0"/>
          <w:lang w:val="af-ZA"/>
        </w:rPr>
        <w:t xml:space="preserve"> </w:t>
      </w:r>
      <w:r>
        <w:rPr>
          <w:b w:val="0"/>
          <w:lang w:val="af-ZA"/>
        </w:rPr>
        <w:t>228</w:t>
      </w:r>
      <w:r w:rsidRPr="00C845FC">
        <w:rPr>
          <w:b w:val="0"/>
          <w:lang w:val="af-ZA"/>
        </w:rPr>
        <w:t xml:space="preserve"> of </w:t>
      </w:r>
      <w:r>
        <w:rPr>
          <w:b w:val="0"/>
          <w:lang w:val="af-ZA"/>
        </w:rPr>
        <w:t>12</w:t>
      </w:r>
      <w:r w:rsidRPr="00C845FC">
        <w:rPr>
          <w:b w:val="0"/>
          <w:lang w:val="af-ZA"/>
        </w:rPr>
        <w:t xml:space="preserve"> June 201</w:t>
      </w:r>
      <w:r>
        <w:rPr>
          <w:b w:val="0"/>
          <w:lang w:val="af-ZA"/>
        </w:rPr>
        <w:t>5</w:t>
      </w:r>
      <w:r w:rsidRPr="00C845FC">
        <w:rPr>
          <w:b w:val="0"/>
          <w:lang w:val="af-ZA"/>
        </w:rPr>
        <w:t>) (p</w:t>
      </w:r>
      <w:r>
        <w:rPr>
          <w:b w:val="0"/>
          <w:lang w:val="af-ZA"/>
        </w:rPr>
        <w:t>51</w:t>
      </w:r>
      <w:r w:rsidRPr="00C845FC">
        <w:rPr>
          <w:b w:val="0"/>
          <w:lang w:val="af-ZA"/>
        </w:rPr>
        <w:t>)</w:t>
      </w:r>
    </w:p>
    <w:p w:rsidR="00885984" w:rsidRPr="00C845FC" w:rsidRDefault="00885984" w:rsidP="00885984">
      <w:pPr>
        <w:pStyle w:val="LegHeadBold"/>
        <w:rPr>
          <w:b w:val="0"/>
          <w:lang w:val="af-ZA"/>
        </w:rPr>
      </w:pPr>
      <w:r w:rsidRPr="00C845FC">
        <w:rPr>
          <w:b w:val="0"/>
          <w:lang w:val="af-ZA"/>
        </w:rPr>
        <w:t xml:space="preserve">Constitution of the Republic of South Africa, 1996 and Local Government: Municipal Property Rates Act 6 of 2004: </w:t>
      </w:r>
      <w:r w:rsidRPr="004731AE">
        <w:rPr>
          <w:b w:val="0"/>
          <w:lang w:val="af-ZA"/>
        </w:rPr>
        <w:t>2015/2016 Financial year:</w:t>
      </w:r>
      <w:r>
        <w:rPr>
          <w:b w:val="0"/>
          <w:lang w:val="af-ZA"/>
        </w:rPr>
        <w:t xml:space="preserve"> </w:t>
      </w:r>
      <w:r w:rsidRPr="00C845FC">
        <w:rPr>
          <w:b w:val="0"/>
          <w:lang w:val="af-ZA"/>
        </w:rPr>
        <w:t xml:space="preserve">Emfuleni Local Municipality: </w:t>
      </w:r>
      <w:r>
        <w:rPr>
          <w:b w:val="0"/>
          <w:lang w:val="af-ZA"/>
        </w:rPr>
        <w:t>P</w:t>
      </w:r>
      <w:r w:rsidRPr="00C845FC">
        <w:rPr>
          <w:b w:val="0"/>
          <w:lang w:val="af-ZA"/>
        </w:rPr>
        <w:t xml:space="preserve">roperty </w:t>
      </w:r>
      <w:r>
        <w:rPr>
          <w:b w:val="0"/>
          <w:lang w:val="af-ZA"/>
        </w:rPr>
        <w:t>R</w:t>
      </w:r>
      <w:r w:rsidRPr="00C845FC">
        <w:rPr>
          <w:b w:val="0"/>
          <w:lang w:val="af-ZA"/>
        </w:rPr>
        <w:t xml:space="preserve">ates </w:t>
      </w:r>
      <w:r>
        <w:rPr>
          <w:b w:val="0"/>
          <w:lang w:val="af-ZA"/>
        </w:rPr>
        <w:t>Policy</w:t>
      </w:r>
      <w:r w:rsidRPr="00C845FC">
        <w:rPr>
          <w:b w:val="0"/>
          <w:lang w:val="af-ZA"/>
        </w:rPr>
        <w:t xml:space="preserve"> published </w:t>
      </w:r>
      <w:r>
        <w:rPr>
          <w:b w:val="0"/>
          <w:lang w:val="af-ZA"/>
        </w:rPr>
        <w:t xml:space="preserve">with effect from 1 July 2015 </w:t>
      </w:r>
      <w:r w:rsidRPr="00C845FC">
        <w:rPr>
          <w:b w:val="0"/>
          <w:lang w:val="af-ZA"/>
        </w:rPr>
        <w:t xml:space="preserve">(LAN </w:t>
      </w:r>
      <w:r>
        <w:rPr>
          <w:b w:val="0"/>
          <w:lang w:val="af-ZA"/>
        </w:rPr>
        <w:t>1007</w:t>
      </w:r>
      <w:r w:rsidRPr="00C845FC">
        <w:rPr>
          <w:b w:val="0"/>
          <w:lang w:val="af-ZA"/>
        </w:rPr>
        <w:t xml:space="preserve"> in </w:t>
      </w:r>
      <w:r w:rsidRPr="001C5613">
        <w:rPr>
          <w:b w:val="0"/>
          <w:i/>
          <w:lang w:val="af-ZA"/>
        </w:rPr>
        <w:t>PG</w:t>
      </w:r>
      <w:r w:rsidRPr="00C845FC">
        <w:rPr>
          <w:b w:val="0"/>
          <w:lang w:val="af-ZA"/>
        </w:rPr>
        <w:t xml:space="preserve"> </w:t>
      </w:r>
      <w:r>
        <w:rPr>
          <w:b w:val="0"/>
          <w:lang w:val="af-ZA"/>
        </w:rPr>
        <w:t>228</w:t>
      </w:r>
      <w:r w:rsidRPr="00C845FC">
        <w:rPr>
          <w:b w:val="0"/>
          <w:lang w:val="af-ZA"/>
        </w:rPr>
        <w:t xml:space="preserve"> of </w:t>
      </w:r>
      <w:r>
        <w:rPr>
          <w:b w:val="0"/>
          <w:lang w:val="af-ZA"/>
        </w:rPr>
        <w:t>12</w:t>
      </w:r>
      <w:r w:rsidRPr="00C845FC">
        <w:rPr>
          <w:b w:val="0"/>
          <w:lang w:val="af-ZA"/>
        </w:rPr>
        <w:t xml:space="preserve"> June 201</w:t>
      </w:r>
      <w:r>
        <w:rPr>
          <w:b w:val="0"/>
          <w:lang w:val="af-ZA"/>
        </w:rPr>
        <w:t>5</w:t>
      </w:r>
      <w:r w:rsidRPr="00C845FC">
        <w:rPr>
          <w:b w:val="0"/>
          <w:lang w:val="af-ZA"/>
        </w:rPr>
        <w:t>) (p</w:t>
      </w:r>
      <w:r>
        <w:rPr>
          <w:b w:val="0"/>
          <w:lang w:val="af-ZA"/>
        </w:rPr>
        <w:t>56</w:t>
      </w:r>
      <w:r w:rsidRPr="00C845FC">
        <w:rPr>
          <w:b w:val="0"/>
          <w:lang w:val="af-ZA"/>
        </w:rPr>
        <w:t>)</w:t>
      </w:r>
    </w:p>
    <w:p w:rsidR="00885984" w:rsidRDefault="00885984" w:rsidP="00885984">
      <w:pPr>
        <w:pStyle w:val="LegHeadBold"/>
        <w:rPr>
          <w:b w:val="0"/>
          <w:lang w:val="af-ZA"/>
        </w:rPr>
      </w:pPr>
      <w:r w:rsidRPr="00C845FC">
        <w:rPr>
          <w:b w:val="0"/>
          <w:lang w:val="af-ZA"/>
        </w:rPr>
        <w:t xml:space="preserve">Constitution of the Republic of South Africa, 1996; Local Government: Municipal Systems Act 32 of 2000 and Local Government: Municipal Finance Management Act 56 of 2003: Emfuleni Local Municipality: </w:t>
      </w:r>
      <w:r w:rsidRPr="004731AE">
        <w:rPr>
          <w:b w:val="0"/>
          <w:lang w:val="af-ZA"/>
        </w:rPr>
        <w:t>2015/2016 Financial year:</w:t>
      </w:r>
      <w:r>
        <w:rPr>
          <w:b w:val="0"/>
          <w:lang w:val="af-ZA"/>
        </w:rPr>
        <w:t xml:space="preserve"> </w:t>
      </w:r>
      <w:r w:rsidRPr="00C845FC">
        <w:rPr>
          <w:b w:val="0"/>
          <w:lang w:val="af-ZA"/>
        </w:rPr>
        <w:t>Municipal Tariff By-law published with effect from 1 July 201</w:t>
      </w:r>
      <w:r>
        <w:rPr>
          <w:b w:val="0"/>
          <w:lang w:val="af-ZA"/>
        </w:rPr>
        <w:t>5</w:t>
      </w:r>
      <w:r w:rsidRPr="00C845FC">
        <w:rPr>
          <w:b w:val="0"/>
          <w:lang w:val="af-ZA"/>
        </w:rPr>
        <w:t xml:space="preserve"> (LAN </w:t>
      </w:r>
      <w:r>
        <w:rPr>
          <w:b w:val="0"/>
          <w:lang w:val="af-ZA"/>
        </w:rPr>
        <w:t>1008</w:t>
      </w:r>
      <w:r w:rsidRPr="00C845FC">
        <w:rPr>
          <w:b w:val="0"/>
          <w:lang w:val="af-ZA"/>
        </w:rPr>
        <w:t xml:space="preserve"> in </w:t>
      </w:r>
      <w:r w:rsidRPr="00E02149">
        <w:rPr>
          <w:b w:val="0"/>
          <w:i/>
          <w:lang w:val="af-ZA"/>
        </w:rPr>
        <w:t>PG</w:t>
      </w:r>
      <w:r w:rsidRPr="00C845FC">
        <w:rPr>
          <w:b w:val="0"/>
          <w:lang w:val="af-ZA"/>
        </w:rPr>
        <w:t xml:space="preserve"> </w:t>
      </w:r>
      <w:r>
        <w:rPr>
          <w:b w:val="0"/>
          <w:lang w:val="af-ZA"/>
        </w:rPr>
        <w:t>228</w:t>
      </w:r>
      <w:r w:rsidRPr="00C845FC">
        <w:rPr>
          <w:b w:val="0"/>
          <w:lang w:val="af-ZA"/>
        </w:rPr>
        <w:t xml:space="preserve"> of </w:t>
      </w:r>
      <w:r>
        <w:rPr>
          <w:b w:val="0"/>
          <w:lang w:val="af-ZA"/>
        </w:rPr>
        <w:t>12</w:t>
      </w:r>
      <w:r w:rsidRPr="00C845FC">
        <w:rPr>
          <w:b w:val="0"/>
          <w:lang w:val="af-ZA"/>
        </w:rPr>
        <w:t xml:space="preserve"> June 201</w:t>
      </w:r>
      <w:r>
        <w:rPr>
          <w:b w:val="0"/>
          <w:lang w:val="af-ZA"/>
        </w:rPr>
        <w:t>5</w:t>
      </w:r>
      <w:r w:rsidRPr="00C845FC">
        <w:rPr>
          <w:b w:val="0"/>
          <w:lang w:val="af-ZA"/>
        </w:rPr>
        <w:t>) (p</w:t>
      </w:r>
      <w:r>
        <w:rPr>
          <w:b w:val="0"/>
          <w:lang w:val="af-ZA"/>
        </w:rPr>
        <w:t>104</w:t>
      </w:r>
      <w:r w:rsidRPr="00C845FC">
        <w:rPr>
          <w:b w:val="0"/>
          <w:lang w:val="af-ZA"/>
        </w:rPr>
        <w:t>)</w:t>
      </w:r>
    </w:p>
    <w:p w:rsidR="00885984" w:rsidRDefault="00885984" w:rsidP="00885984">
      <w:pPr>
        <w:pStyle w:val="LegHeadBold"/>
        <w:rPr>
          <w:b w:val="0"/>
          <w:lang w:val="af-ZA"/>
        </w:rPr>
      </w:pPr>
      <w:r w:rsidRPr="001F79DA">
        <w:rPr>
          <w:b w:val="0"/>
          <w:lang w:val="af-ZA"/>
        </w:rPr>
        <w:t>Local Government: Municipal Systems Act 32 of 2000 and Local Government: Municipal Property Rates Act 6 of 2004: Ekurhuleni Metropolitan Municipality: Determination of assessment rates and tariffs for the 201</w:t>
      </w:r>
      <w:r>
        <w:rPr>
          <w:b w:val="0"/>
          <w:lang w:val="af-ZA"/>
        </w:rPr>
        <w:t>5</w:t>
      </w:r>
      <w:r w:rsidRPr="001F79DA">
        <w:rPr>
          <w:b w:val="0"/>
          <w:lang w:val="af-ZA"/>
        </w:rPr>
        <w:t>/201</w:t>
      </w:r>
      <w:r>
        <w:rPr>
          <w:b w:val="0"/>
          <w:lang w:val="af-ZA"/>
        </w:rPr>
        <w:t>6</w:t>
      </w:r>
      <w:r w:rsidRPr="001F79DA">
        <w:rPr>
          <w:b w:val="0"/>
          <w:lang w:val="af-ZA"/>
        </w:rPr>
        <w:t xml:space="preserve"> financial year published with effect from 1 July 201</w:t>
      </w:r>
      <w:r>
        <w:rPr>
          <w:b w:val="0"/>
          <w:lang w:val="af-ZA"/>
        </w:rPr>
        <w:t>5</w:t>
      </w:r>
      <w:r w:rsidRPr="001F79DA">
        <w:rPr>
          <w:b w:val="0"/>
          <w:lang w:val="af-ZA"/>
        </w:rPr>
        <w:t xml:space="preserve"> (LAN </w:t>
      </w:r>
      <w:r>
        <w:rPr>
          <w:b w:val="0"/>
          <w:lang w:val="af-ZA"/>
        </w:rPr>
        <w:t>1009</w:t>
      </w:r>
      <w:r w:rsidRPr="001F79DA">
        <w:rPr>
          <w:b w:val="0"/>
          <w:lang w:val="af-ZA"/>
        </w:rPr>
        <w:t xml:space="preserve"> in </w:t>
      </w:r>
      <w:r w:rsidRPr="001F79DA">
        <w:rPr>
          <w:b w:val="0"/>
          <w:i/>
          <w:lang w:val="af-ZA"/>
        </w:rPr>
        <w:t>PG</w:t>
      </w:r>
      <w:r w:rsidRPr="001F79DA">
        <w:rPr>
          <w:b w:val="0"/>
          <w:lang w:val="af-ZA"/>
        </w:rPr>
        <w:t xml:space="preserve"> </w:t>
      </w:r>
      <w:r>
        <w:rPr>
          <w:b w:val="0"/>
          <w:lang w:val="af-ZA"/>
        </w:rPr>
        <w:t>229</w:t>
      </w:r>
      <w:r w:rsidRPr="001F79DA">
        <w:rPr>
          <w:b w:val="0"/>
          <w:lang w:val="af-ZA"/>
        </w:rPr>
        <w:t xml:space="preserve"> of </w:t>
      </w:r>
      <w:r>
        <w:rPr>
          <w:b w:val="0"/>
          <w:lang w:val="af-ZA"/>
        </w:rPr>
        <w:t>12</w:t>
      </w:r>
      <w:r w:rsidRPr="001F79DA">
        <w:rPr>
          <w:b w:val="0"/>
          <w:lang w:val="af-ZA"/>
        </w:rPr>
        <w:t xml:space="preserve"> June 201</w:t>
      </w:r>
      <w:r>
        <w:rPr>
          <w:b w:val="0"/>
          <w:lang w:val="af-ZA"/>
        </w:rPr>
        <w:t>5</w:t>
      </w:r>
      <w:r w:rsidRPr="001F79DA">
        <w:rPr>
          <w:b w:val="0"/>
          <w:lang w:val="af-ZA"/>
        </w:rPr>
        <w:t>) (p</w:t>
      </w:r>
      <w:r>
        <w:rPr>
          <w:b w:val="0"/>
          <w:lang w:val="af-ZA"/>
        </w:rPr>
        <w:t>6</w:t>
      </w:r>
      <w:r w:rsidRPr="001F79DA">
        <w:rPr>
          <w:b w:val="0"/>
          <w:lang w:val="af-ZA"/>
        </w:rPr>
        <w:t>)</w:t>
      </w:r>
    </w:p>
    <w:p w:rsidR="00885984" w:rsidRDefault="00885984" w:rsidP="00885984">
      <w:pPr>
        <w:pStyle w:val="LegHeadBold"/>
        <w:rPr>
          <w:b w:val="0"/>
          <w:lang w:val="af-ZA"/>
        </w:rPr>
      </w:pPr>
      <w:r w:rsidRPr="00DE799B">
        <w:rPr>
          <w:b w:val="0"/>
          <w:lang w:val="af-ZA"/>
        </w:rPr>
        <w:t>Constitution of the Republic of South Africa, 1996</w:t>
      </w:r>
      <w:r>
        <w:rPr>
          <w:b w:val="0"/>
          <w:lang w:val="af-ZA"/>
        </w:rPr>
        <w:t xml:space="preserve"> </w:t>
      </w:r>
      <w:r w:rsidRPr="00DE799B">
        <w:rPr>
          <w:b w:val="0"/>
          <w:lang w:val="af-ZA"/>
        </w:rPr>
        <w:t>and Rationalisation of Local Government Affairs Act 10 of 1998: City of Johannesburg</w:t>
      </w:r>
      <w:r>
        <w:rPr>
          <w:b w:val="0"/>
          <w:lang w:val="af-ZA"/>
        </w:rPr>
        <w:t xml:space="preserve"> Metropolitan Municipality</w:t>
      </w:r>
      <w:r w:rsidRPr="00DE799B">
        <w:rPr>
          <w:b w:val="0"/>
          <w:lang w:val="af-ZA"/>
        </w:rPr>
        <w:t xml:space="preserve">: Intention to amend Outdoor Advertising By-law published </w:t>
      </w:r>
      <w:r>
        <w:rPr>
          <w:b w:val="0"/>
          <w:lang w:val="af-ZA"/>
        </w:rPr>
        <w:t xml:space="preserve">for comment </w:t>
      </w:r>
      <w:r w:rsidRPr="00DE799B">
        <w:rPr>
          <w:b w:val="0"/>
          <w:lang w:val="af-ZA"/>
        </w:rPr>
        <w:t xml:space="preserve">(LAN </w:t>
      </w:r>
      <w:r>
        <w:rPr>
          <w:b w:val="0"/>
          <w:lang w:val="af-ZA"/>
        </w:rPr>
        <w:t>1082</w:t>
      </w:r>
      <w:r w:rsidRPr="00DE799B">
        <w:rPr>
          <w:b w:val="0"/>
          <w:lang w:val="af-ZA"/>
        </w:rPr>
        <w:t xml:space="preserve"> in </w:t>
      </w:r>
      <w:r w:rsidRPr="00DE799B">
        <w:rPr>
          <w:b w:val="0"/>
          <w:i/>
          <w:lang w:val="af-ZA"/>
        </w:rPr>
        <w:t>PG</w:t>
      </w:r>
      <w:r w:rsidRPr="00DE799B">
        <w:rPr>
          <w:b w:val="0"/>
          <w:lang w:val="af-ZA"/>
        </w:rPr>
        <w:t xml:space="preserve"> </w:t>
      </w:r>
      <w:r>
        <w:rPr>
          <w:b w:val="0"/>
          <w:lang w:val="af-ZA"/>
        </w:rPr>
        <w:t>232</w:t>
      </w:r>
      <w:r w:rsidRPr="00DE799B">
        <w:rPr>
          <w:b w:val="0"/>
          <w:lang w:val="af-ZA"/>
        </w:rPr>
        <w:t xml:space="preserve"> of </w:t>
      </w:r>
      <w:r>
        <w:rPr>
          <w:b w:val="0"/>
          <w:lang w:val="af-ZA"/>
        </w:rPr>
        <w:t>17</w:t>
      </w:r>
      <w:r w:rsidRPr="00DE799B">
        <w:rPr>
          <w:b w:val="0"/>
          <w:lang w:val="af-ZA"/>
        </w:rPr>
        <w:t xml:space="preserve"> </w:t>
      </w:r>
      <w:r>
        <w:rPr>
          <w:b w:val="0"/>
          <w:lang w:val="af-ZA"/>
        </w:rPr>
        <w:t>June</w:t>
      </w:r>
      <w:r w:rsidRPr="00DE799B">
        <w:rPr>
          <w:b w:val="0"/>
          <w:lang w:val="af-ZA"/>
        </w:rPr>
        <w:t xml:space="preserve"> 20</w:t>
      </w:r>
      <w:r>
        <w:rPr>
          <w:b w:val="0"/>
          <w:lang w:val="af-ZA"/>
        </w:rPr>
        <w:t>15</w:t>
      </w:r>
      <w:r w:rsidRPr="00DE799B">
        <w:rPr>
          <w:b w:val="0"/>
          <w:lang w:val="af-ZA"/>
        </w:rPr>
        <w:t>) (p2</w:t>
      </w:r>
      <w:r>
        <w:rPr>
          <w:b w:val="0"/>
          <w:lang w:val="af-ZA"/>
        </w:rPr>
        <w:t>90</w:t>
      </w:r>
      <w:r w:rsidRPr="00DE799B">
        <w:rPr>
          <w:b w:val="0"/>
          <w:lang w:val="af-ZA"/>
        </w:rPr>
        <w:t>)</w:t>
      </w:r>
    </w:p>
    <w:p w:rsidR="009B6521" w:rsidRDefault="009B6521" w:rsidP="00885984">
      <w:pPr>
        <w:pStyle w:val="LegHeadBold"/>
        <w:rPr>
          <w:lang w:val="af-ZA"/>
        </w:rPr>
      </w:pPr>
      <w:r>
        <w:rPr>
          <w:lang w:val="af-ZA"/>
        </w:rPr>
        <w:t>KWAZULU-NATAL</w:t>
      </w:r>
    </w:p>
    <w:p w:rsidR="002C78B9" w:rsidRDefault="002C78B9" w:rsidP="002C78B9">
      <w:pPr>
        <w:pStyle w:val="LegHeadBold"/>
        <w:spacing w:before="60"/>
        <w:rPr>
          <w:b w:val="0"/>
          <w:lang w:val="af-ZA"/>
        </w:rPr>
      </w:pPr>
      <w:r>
        <w:rPr>
          <w:b w:val="0"/>
          <w:lang w:val="af-ZA"/>
        </w:rPr>
        <w:lastRenderedPageBreak/>
        <w:t xml:space="preserve">Local Government: Municipal Systems Act 32 of 2000 and Local Government: Municipal Finance Management Act 56 of 2003: Okhahlamba Local Municipality: Tariffs and rebates for the 2015/2016 financial year published (MN 74 in </w:t>
      </w:r>
      <w:r>
        <w:rPr>
          <w:b w:val="0"/>
          <w:i/>
          <w:lang w:val="af-ZA"/>
        </w:rPr>
        <w:t xml:space="preserve">PG </w:t>
      </w:r>
      <w:r>
        <w:rPr>
          <w:b w:val="0"/>
          <w:lang w:val="af-ZA"/>
        </w:rPr>
        <w:t>1377 of 18 June 2015) (p14)</w:t>
      </w:r>
    </w:p>
    <w:p w:rsidR="002C78B9" w:rsidRDefault="002C78B9" w:rsidP="002C78B9">
      <w:pPr>
        <w:pStyle w:val="LegHeadBold"/>
        <w:spacing w:before="60"/>
        <w:rPr>
          <w:b w:val="0"/>
          <w:lang w:val="af-ZA"/>
        </w:rPr>
      </w:pPr>
      <w:r>
        <w:rPr>
          <w:b w:val="0"/>
          <w:lang w:val="af-ZA"/>
        </w:rPr>
        <w:t xml:space="preserve">Local Government: Municipal Property Rates Act 6 of 2004: Okhahlamba Local Municipality: Tariff By-law and Municipal Property Rates By-law published with effect from 1 July 2015 </w:t>
      </w:r>
      <w:r>
        <w:rPr>
          <w:b w:val="0"/>
          <w:lang w:val="af-ZA"/>
        </w:rPr>
        <w:br/>
        <w:t xml:space="preserve">(MNs 75 &amp; 76 in </w:t>
      </w:r>
      <w:r>
        <w:rPr>
          <w:b w:val="0"/>
          <w:i/>
          <w:lang w:val="af-ZA"/>
        </w:rPr>
        <w:t xml:space="preserve">PG </w:t>
      </w:r>
      <w:r>
        <w:rPr>
          <w:b w:val="0"/>
          <w:lang w:val="af-ZA"/>
        </w:rPr>
        <w:t>1377 of 18 June 2015) (pp 15 &amp; 16)</w:t>
      </w:r>
    </w:p>
    <w:p w:rsidR="002C78B9" w:rsidRDefault="002C78B9" w:rsidP="002C78B9">
      <w:pPr>
        <w:pStyle w:val="LegHeadBold"/>
        <w:spacing w:before="60"/>
        <w:rPr>
          <w:b w:val="0"/>
          <w:lang w:val="af-ZA"/>
        </w:rPr>
      </w:pPr>
      <w:r>
        <w:rPr>
          <w:b w:val="0"/>
          <w:lang w:val="af-ZA"/>
        </w:rPr>
        <w:t xml:space="preserve">Local Government: Municipal Property Rates Act 6 of 2004: Okhahlamba Local Municipality: Resolution levying property rates for the financial year 1 July 2015 to 30 June 2016 published with effect from 1 July 2015 (MN 77 in </w:t>
      </w:r>
      <w:r>
        <w:rPr>
          <w:b w:val="0"/>
          <w:i/>
          <w:lang w:val="af-ZA"/>
        </w:rPr>
        <w:t xml:space="preserve">PG </w:t>
      </w:r>
      <w:r>
        <w:rPr>
          <w:b w:val="0"/>
          <w:lang w:val="af-ZA"/>
        </w:rPr>
        <w:t>1377 of 18 June 2015) (p17)</w:t>
      </w:r>
    </w:p>
    <w:p w:rsidR="002C78B9" w:rsidRDefault="002C78B9" w:rsidP="002C78B9">
      <w:pPr>
        <w:pStyle w:val="LegHeadBold"/>
        <w:spacing w:before="60"/>
        <w:rPr>
          <w:b w:val="0"/>
          <w:lang w:val="af-ZA"/>
        </w:rPr>
      </w:pPr>
      <w:r>
        <w:rPr>
          <w:b w:val="0"/>
          <w:lang w:val="af-ZA"/>
        </w:rPr>
        <w:t xml:space="preserve">Local Government: Municipal Finance Management Act 56 of 2003: Okhahlamba Local Municipality: Approved budget for the financial year 2015/2016 published </w:t>
      </w:r>
      <w:r>
        <w:rPr>
          <w:b w:val="0"/>
          <w:lang w:val="af-ZA"/>
        </w:rPr>
        <w:br/>
        <w:t xml:space="preserve">(MN 78 in </w:t>
      </w:r>
      <w:r>
        <w:rPr>
          <w:b w:val="0"/>
          <w:i/>
          <w:lang w:val="af-ZA"/>
        </w:rPr>
        <w:t xml:space="preserve">PG </w:t>
      </w:r>
      <w:r>
        <w:rPr>
          <w:b w:val="0"/>
          <w:lang w:val="af-ZA"/>
        </w:rPr>
        <w:t>1377 of 18 June 2015) (p18)</w:t>
      </w:r>
    </w:p>
    <w:p w:rsidR="002C78B9" w:rsidRDefault="002C78B9" w:rsidP="002C78B9">
      <w:pPr>
        <w:pStyle w:val="LegHeadBold"/>
        <w:spacing w:before="60"/>
        <w:rPr>
          <w:b w:val="0"/>
          <w:lang w:val="af-ZA"/>
        </w:rPr>
      </w:pPr>
      <w:r>
        <w:rPr>
          <w:b w:val="0"/>
          <w:lang w:val="af-ZA"/>
        </w:rPr>
        <w:t xml:space="preserve">Local Government: Municipal Finance Management Act 56 of 2003 and Local Government: Municipal Property Rates Act 6 of 2004: KwaDukuza Municipality: Notice of resolution on levying of rates 2015/2016 published with effect from 1 July 2015 </w:t>
      </w:r>
      <w:r>
        <w:rPr>
          <w:b w:val="0"/>
          <w:lang w:val="af-ZA"/>
        </w:rPr>
        <w:br/>
        <w:t xml:space="preserve">(MN 80 in </w:t>
      </w:r>
      <w:r>
        <w:rPr>
          <w:b w:val="0"/>
          <w:i/>
          <w:lang w:val="af-ZA"/>
        </w:rPr>
        <w:t xml:space="preserve">PG </w:t>
      </w:r>
      <w:r>
        <w:rPr>
          <w:b w:val="0"/>
          <w:lang w:val="af-ZA"/>
        </w:rPr>
        <w:t>1377 of 18 June 2015) (p20)</w:t>
      </w:r>
    </w:p>
    <w:p w:rsidR="002C78B9" w:rsidRDefault="002C78B9" w:rsidP="002C78B9">
      <w:pPr>
        <w:pStyle w:val="LegHeadBold"/>
        <w:spacing w:before="60"/>
        <w:rPr>
          <w:b w:val="0"/>
          <w:lang w:val="af-ZA"/>
        </w:rPr>
      </w:pPr>
      <w:r>
        <w:rPr>
          <w:b w:val="0"/>
          <w:lang w:val="af-ZA"/>
        </w:rPr>
        <w:t xml:space="preserve">Local Government: Municipal Finance Management Act 56 of 2003 and Local Government: Municipal Property Rates Act 6 of 2004: uMlalazi Municipality: Notice of resolution on levying of rates 2015/2016 published with effect from 1 July 2015 </w:t>
      </w:r>
      <w:r>
        <w:rPr>
          <w:b w:val="0"/>
          <w:lang w:val="af-ZA"/>
        </w:rPr>
        <w:br/>
        <w:t xml:space="preserve">(MN 81 in </w:t>
      </w:r>
      <w:r>
        <w:rPr>
          <w:b w:val="0"/>
          <w:i/>
          <w:lang w:val="af-ZA"/>
        </w:rPr>
        <w:t xml:space="preserve">PG </w:t>
      </w:r>
      <w:r>
        <w:rPr>
          <w:b w:val="0"/>
          <w:lang w:val="af-ZA"/>
        </w:rPr>
        <w:t>1377 of 18 June 2015) (p23)</w:t>
      </w:r>
    </w:p>
    <w:p w:rsidR="002C78B9" w:rsidRDefault="002C78B9" w:rsidP="002C78B9">
      <w:pPr>
        <w:pStyle w:val="LegHeadBold"/>
        <w:spacing w:before="60"/>
        <w:rPr>
          <w:b w:val="0"/>
          <w:lang w:val="af-ZA"/>
        </w:rPr>
      </w:pPr>
      <w:r>
        <w:rPr>
          <w:b w:val="0"/>
          <w:lang w:val="af-ZA"/>
        </w:rPr>
        <w:t xml:space="preserve">Local Government: Municipal Property Rates Act 6 of 2004: Richmond Municipality: Assessment of general rates for the financial year 1 July 2015 to 30 June 2016 published with effect from 1 July 2015 (MN 82 in </w:t>
      </w:r>
      <w:r>
        <w:rPr>
          <w:b w:val="0"/>
          <w:i/>
          <w:lang w:val="af-ZA"/>
        </w:rPr>
        <w:t xml:space="preserve">PG </w:t>
      </w:r>
      <w:r>
        <w:rPr>
          <w:b w:val="0"/>
          <w:lang w:val="af-ZA"/>
        </w:rPr>
        <w:t>1377 of 18 June 2015) (p25)</w:t>
      </w:r>
    </w:p>
    <w:p w:rsidR="002C78B9" w:rsidRDefault="002C78B9" w:rsidP="002C78B9">
      <w:pPr>
        <w:pStyle w:val="LegHeadBold"/>
        <w:spacing w:before="60"/>
        <w:rPr>
          <w:b w:val="0"/>
          <w:lang w:val="af-ZA"/>
        </w:rPr>
      </w:pPr>
      <w:r>
        <w:rPr>
          <w:b w:val="0"/>
          <w:lang w:val="af-ZA"/>
        </w:rPr>
        <w:t>Local Government: Municipal Systems Act 32 of 2000: Richmond Municipality: Amendments to tariffs for the 2015/2016 financial year published with effect from 1 July 2015</w:t>
      </w:r>
      <w:r>
        <w:rPr>
          <w:b w:val="0"/>
          <w:lang w:val="af-ZA"/>
        </w:rPr>
        <w:br/>
        <w:t xml:space="preserve">(MN 82 in </w:t>
      </w:r>
      <w:r>
        <w:rPr>
          <w:b w:val="0"/>
          <w:i/>
          <w:lang w:val="af-ZA"/>
        </w:rPr>
        <w:t xml:space="preserve">PG </w:t>
      </w:r>
      <w:r>
        <w:rPr>
          <w:b w:val="0"/>
          <w:lang w:val="af-ZA"/>
        </w:rPr>
        <w:t>1377 of 18 June 2015) (p25)</w:t>
      </w:r>
    </w:p>
    <w:p w:rsidR="002C78B9" w:rsidRPr="00F518A4" w:rsidRDefault="002C78B9" w:rsidP="002C78B9">
      <w:pPr>
        <w:pStyle w:val="LegHeadBold"/>
        <w:spacing w:before="60"/>
        <w:rPr>
          <w:b w:val="0"/>
          <w:lang w:val="af-ZA"/>
        </w:rPr>
      </w:pPr>
      <w:r>
        <w:rPr>
          <w:b w:val="0"/>
          <w:lang w:val="af-ZA"/>
        </w:rPr>
        <w:t xml:space="preserve">Local Government: Municipal Systems Act 32 of 2000 and Local Government: Municipal Finance Management Act 56 of 2003: Mkhambathini Municipality: Notice of annual budget for the 2015/2016 financial year published (MN 84 in </w:t>
      </w:r>
      <w:r>
        <w:rPr>
          <w:b w:val="0"/>
          <w:i/>
          <w:lang w:val="af-ZA"/>
        </w:rPr>
        <w:t xml:space="preserve">PG </w:t>
      </w:r>
      <w:r>
        <w:rPr>
          <w:b w:val="0"/>
          <w:lang w:val="af-ZA"/>
        </w:rPr>
        <w:t>1377 of 18 June 2015) (p27)</w:t>
      </w:r>
    </w:p>
    <w:p w:rsidR="002C78B9" w:rsidRDefault="002C78B9" w:rsidP="002C78B9">
      <w:pPr>
        <w:pStyle w:val="LegHeadBold"/>
        <w:spacing w:before="60"/>
        <w:rPr>
          <w:b w:val="0"/>
          <w:lang w:val="af-ZA"/>
        </w:rPr>
      </w:pPr>
      <w:r>
        <w:rPr>
          <w:b w:val="0"/>
          <w:lang w:val="af-ZA"/>
        </w:rPr>
        <w:t>Local Government: Municipal Systems Act 32 of 2000: Mkhambathini Municipality: Amendment to tariffs for the financial year 2015/2016 published with effect from 1 July 2015</w:t>
      </w:r>
      <w:r>
        <w:rPr>
          <w:b w:val="0"/>
          <w:lang w:val="af-ZA"/>
        </w:rPr>
        <w:br/>
        <w:t xml:space="preserve">(MN 84 in </w:t>
      </w:r>
      <w:r>
        <w:rPr>
          <w:b w:val="0"/>
          <w:i/>
          <w:lang w:val="af-ZA"/>
        </w:rPr>
        <w:t xml:space="preserve">PG </w:t>
      </w:r>
      <w:r>
        <w:rPr>
          <w:b w:val="0"/>
          <w:lang w:val="af-ZA"/>
        </w:rPr>
        <w:t>1377 of 18 June 2015) (p27)</w:t>
      </w:r>
    </w:p>
    <w:p w:rsidR="002C78B9" w:rsidRDefault="002C78B9" w:rsidP="002C78B9">
      <w:pPr>
        <w:pStyle w:val="LegHeadBold"/>
        <w:spacing w:before="60"/>
        <w:rPr>
          <w:b w:val="0"/>
          <w:lang w:val="af-ZA"/>
        </w:rPr>
      </w:pPr>
      <w:r>
        <w:rPr>
          <w:b w:val="0"/>
          <w:lang w:val="af-ZA"/>
        </w:rPr>
        <w:t xml:space="preserve">Local Government: Municipal Systems Act 32 of 2000: Budget, rates and tariffs of charges for the financial year 2015/2016 published with effect from 1 July 2015 </w:t>
      </w:r>
      <w:r>
        <w:rPr>
          <w:b w:val="0"/>
          <w:lang w:val="af-ZA"/>
        </w:rPr>
        <w:br/>
        <w:t xml:space="preserve">(MN 85 in </w:t>
      </w:r>
      <w:r>
        <w:rPr>
          <w:b w:val="0"/>
          <w:i/>
          <w:lang w:val="af-ZA"/>
        </w:rPr>
        <w:t xml:space="preserve">PG </w:t>
      </w:r>
      <w:r>
        <w:rPr>
          <w:b w:val="0"/>
          <w:lang w:val="af-ZA"/>
        </w:rPr>
        <w:t>1378 of 18 June 2015) (p86)</w:t>
      </w:r>
    </w:p>
    <w:p w:rsidR="002C78B9" w:rsidRDefault="002C78B9" w:rsidP="002C78B9">
      <w:pPr>
        <w:pStyle w:val="LegHeadBold"/>
        <w:spacing w:before="60"/>
        <w:rPr>
          <w:b w:val="0"/>
          <w:lang w:val="af-ZA"/>
        </w:rPr>
      </w:pPr>
      <w:r>
        <w:rPr>
          <w:b w:val="0"/>
          <w:lang w:val="af-ZA"/>
        </w:rPr>
        <w:t xml:space="preserve">Local Government: Municipal Systems Act 32 of 2000: Msunduzi Municipality: Street Trading By-laws published (MN 86 in </w:t>
      </w:r>
      <w:r>
        <w:rPr>
          <w:b w:val="0"/>
          <w:i/>
          <w:lang w:val="af-ZA"/>
        </w:rPr>
        <w:t xml:space="preserve">PG </w:t>
      </w:r>
      <w:r>
        <w:rPr>
          <w:b w:val="0"/>
          <w:lang w:val="af-ZA"/>
        </w:rPr>
        <w:t>1379 of 18 June 2015) (p6)</w:t>
      </w:r>
    </w:p>
    <w:p w:rsidR="002C78B9" w:rsidRDefault="002C78B9" w:rsidP="002C78B9">
      <w:pPr>
        <w:pStyle w:val="LegHeadBold"/>
        <w:spacing w:before="60"/>
        <w:rPr>
          <w:b w:val="0"/>
          <w:lang w:val="af-ZA"/>
        </w:rPr>
      </w:pPr>
      <w:r>
        <w:rPr>
          <w:b w:val="0"/>
          <w:lang w:val="af-ZA"/>
        </w:rPr>
        <w:t xml:space="preserve">Constitution of the Republic of South Africa, 1996 and Local Government: Municipal Property Rates Act 6 of 2004: Municipal Property Rates By-laws published and MN 97 in </w:t>
      </w:r>
      <w:r>
        <w:rPr>
          <w:b w:val="0"/>
          <w:i/>
          <w:lang w:val="af-ZA"/>
        </w:rPr>
        <w:t xml:space="preserve">PG </w:t>
      </w:r>
      <w:r>
        <w:rPr>
          <w:b w:val="0"/>
          <w:lang w:val="af-ZA"/>
        </w:rPr>
        <w:t xml:space="preserve">294 of 25 June 2009 repealed (MN 87 in </w:t>
      </w:r>
      <w:r>
        <w:rPr>
          <w:b w:val="0"/>
          <w:i/>
          <w:lang w:val="af-ZA"/>
        </w:rPr>
        <w:t xml:space="preserve">PG </w:t>
      </w:r>
      <w:r>
        <w:rPr>
          <w:b w:val="0"/>
          <w:lang w:val="af-ZA"/>
        </w:rPr>
        <w:t>1379 of 18 June 2015) (p11)</w:t>
      </w:r>
    </w:p>
    <w:p w:rsidR="002C78B9" w:rsidRPr="002C78B9" w:rsidRDefault="002C78B9" w:rsidP="002C78B9">
      <w:pPr>
        <w:pStyle w:val="LegHeadBold"/>
        <w:spacing w:before="60"/>
        <w:rPr>
          <w:b w:val="0"/>
          <w:lang w:val="af-ZA"/>
        </w:rPr>
      </w:pPr>
      <w:r>
        <w:rPr>
          <w:b w:val="0"/>
          <w:lang w:val="af-ZA"/>
        </w:rPr>
        <w:t>Ugu District Municipality: Tariff of charges 2015/2016 published with effect from 1 July 2015</w:t>
      </w:r>
      <w:r>
        <w:rPr>
          <w:b w:val="0"/>
          <w:lang w:val="af-ZA"/>
        </w:rPr>
        <w:br/>
        <w:t xml:space="preserve">(MN 90 in </w:t>
      </w:r>
      <w:r>
        <w:rPr>
          <w:b w:val="0"/>
          <w:i/>
          <w:lang w:val="af-ZA"/>
        </w:rPr>
        <w:t xml:space="preserve">PG </w:t>
      </w:r>
      <w:r>
        <w:rPr>
          <w:b w:val="0"/>
          <w:lang w:val="af-ZA"/>
        </w:rPr>
        <w:t>1382 of 17 June 2015) (p3)</w:t>
      </w:r>
    </w:p>
    <w:p w:rsidR="00C7242A" w:rsidRDefault="00C7242A" w:rsidP="00C7242A">
      <w:pPr>
        <w:pStyle w:val="LegHeadBold"/>
        <w:rPr>
          <w:lang w:val="af-ZA"/>
        </w:rPr>
      </w:pPr>
      <w:r>
        <w:rPr>
          <w:lang w:val="af-ZA"/>
        </w:rPr>
        <w:t>LIMPOPO</w:t>
      </w:r>
    </w:p>
    <w:p w:rsidR="00C7242A" w:rsidRDefault="00C7242A" w:rsidP="00C7242A">
      <w:pPr>
        <w:pStyle w:val="LegHeadBold"/>
        <w:rPr>
          <w:b w:val="0"/>
          <w:lang w:val="af-ZA"/>
        </w:rPr>
      </w:pPr>
      <w:r w:rsidRPr="0039034A">
        <w:rPr>
          <w:b w:val="0"/>
          <w:lang w:val="af-ZA"/>
        </w:rPr>
        <w:lastRenderedPageBreak/>
        <w:t>Local Government: Municipal Systems Act 32 of 2000: Makhado Municipality: Determination of charges: Fees for accommodation: Tshikota Lodge</w:t>
      </w:r>
      <w:r>
        <w:rPr>
          <w:b w:val="0"/>
          <w:lang w:val="af-ZA"/>
        </w:rPr>
        <w:t xml:space="preserve">; </w:t>
      </w:r>
      <w:r w:rsidRPr="0039034A">
        <w:rPr>
          <w:b w:val="0"/>
          <w:lang w:val="af-ZA"/>
        </w:rPr>
        <w:t>Miscellaneous charges;</w:t>
      </w:r>
      <w:r>
        <w:rPr>
          <w:b w:val="0"/>
          <w:lang w:val="af-ZA"/>
        </w:rPr>
        <w:t xml:space="preserve"> Traffic By-laws; Town-planning related applications fees; </w:t>
      </w:r>
      <w:r w:rsidRPr="0039034A">
        <w:rPr>
          <w:b w:val="0"/>
          <w:lang w:val="af-ZA"/>
        </w:rPr>
        <w:t xml:space="preserve">Lease of Buildings on </w:t>
      </w:r>
      <w:r>
        <w:rPr>
          <w:b w:val="0"/>
          <w:lang w:val="af-ZA"/>
        </w:rPr>
        <w:t>s</w:t>
      </w:r>
      <w:r w:rsidRPr="0039034A">
        <w:rPr>
          <w:b w:val="0"/>
          <w:lang w:val="af-ZA"/>
        </w:rPr>
        <w:t>how-grounds (Halls and Tea Garden) other than Show Hall and Beer Garden; Swimming Bath By-laws; By-laws relating to Street Trading;</w:t>
      </w:r>
      <w:r>
        <w:rPr>
          <w:b w:val="0"/>
          <w:lang w:val="af-ZA"/>
        </w:rPr>
        <w:t xml:space="preserve"> Lease of Show Hall; </w:t>
      </w:r>
      <w:r w:rsidRPr="0039034A">
        <w:rPr>
          <w:b w:val="0"/>
          <w:lang w:val="af-ZA"/>
        </w:rPr>
        <w:t>Caravan Park By-laws; Cemetery By-laws;</w:t>
      </w:r>
      <w:r>
        <w:rPr>
          <w:b w:val="0"/>
          <w:lang w:val="af-ZA"/>
        </w:rPr>
        <w:t xml:space="preserve"> Building Regulations By-laws; </w:t>
      </w:r>
      <w:r w:rsidRPr="0039034A">
        <w:rPr>
          <w:b w:val="0"/>
          <w:lang w:val="af-ZA"/>
        </w:rPr>
        <w:t>By-laws relating to the Control of Inflammable Liquids and Substances;</w:t>
      </w:r>
      <w:r>
        <w:rPr>
          <w:b w:val="0"/>
          <w:lang w:val="af-ZA"/>
        </w:rPr>
        <w:t xml:space="preserve"> Electricity By-laws; Lease of the tent; By-laws for the determination of charges for the Issuing of Certificates and Furnishing of Information; Refuse Removal; By-laws relating to the Control of Temporary Advertisements and Pamphlets; Municipal Pound Regulations; Library By-laws; Various charges: 2015/16 financial year; By-laws relating to Hawkers; Building Regulation By-laws; Lease of Beer Garden at Show-Grounds; Aerodrome By-laws; Lease of Activity Room (Library Building), Tshikota-, Vleyfontein-, Muduluni-, and Ravele Community Halls and any other halls not mentioned in any other tariff; </w:t>
      </w:r>
      <w:r w:rsidRPr="0039034A">
        <w:rPr>
          <w:b w:val="0"/>
          <w:lang w:val="af-ZA"/>
        </w:rPr>
        <w:t>amended with effect from 1 July 201</w:t>
      </w:r>
      <w:r>
        <w:rPr>
          <w:b w:val="0"/>
          <w:lang w:val="af-ZA"/>
        </w:rPr>
        <w:t>5</w:t>
      </w:r>
      <w:r w:rsidRPr="0039034A">
        <w:rPr>
          <w:b w:val="0"/>
          <w:lang w:val="af-ZA"/>
        </w:rPr>
        <w:t xml:space="preserve"> </w:t>
      </w:r>
      <w:r>
        <w:rPr>
          <w:b w:val="0"/>
          <w:lang w:val="af-ZA"/>
        </w:rPr>
        <w:br/>
      </w:r>
      <w:r w:rsidRPr="0039034A">
        <w:rPr>
          <w:b w:val="0"/>
          <w:lang w:val="af-ZA"/>
        </w:rPr>
        <w:t xml:space="preserve">(LANs </w:t>
      </w:r>
      <w:r>
        <w:rPr>
          <w:b w:val="0"/>
          <w:lang w:val="af-ZA"/>
        </w:rPr>
        <w:t>63</w:t>
      </w:r>
      <w:r w:rsidRPr="0039034A">
        <w:rPr>
          <w:b w:val="0"/>
          <w:lang w:val="af-ZA"/>
        </w:rPr>
        <w:t>-</w:t>
      </w:r>
      <w:r>
        <w:rPr>
          <w:b w:val="0"/>
          <w:lang w:val="af-ZA"/>
        </w:rPr>
        <w:t xml:space="preserve">78, 80-87 &amp; 90 </w:t>
      </w:r>
      <w:r w:rsidRPr="0039034A">
        <w:rPr>
          <w:b w:val="0"/>
          <w:lang w:val="af-ZA"/>
        </w:rPr>
        <w:t xml:space="preserve">in </w:t>
      </w:r>
      <w:r w:rsidRPr="00F92F16">
        <w:rPr>
          <w:b w:val="0"/>
          <w:i/>
          <w:lang w:val="af-ZA"/>
        </w:rPr>
        <w:t>PG</w:t>
      </w:r>
      <w:r w:rsidRPr="0039034A">
        <w:rPr>
          <w:b w:val="0"/>
          <w:lang w:val="af-ZA"/>
        </w:rPr>
        <w:t xml:space="preserve"> </w:t>
      </w:r>
      <w:r>
        <w:rPr>
          <w:b w:val="0"/>
          <w:lang w:val="af-ZA"/>
        </w:rPr>
        <w:t>2518</w:t>
      </w:r>
      <w:r w:rsidRPr="0039034A">
        <w:rPr>
          <w:b w:val="0"/>
          <w:lang w:val="af-ZA"/>
        </w:rPr>
        <w:t xml:space="preserve"> of </w:t>
      </w:r>
      <w:r>
        <w:rPr>
          <w:b w:val="0"/>
          <w:lang w:val="af-ZA"/>
        </w:rPr>
        <w:t>12 June 2015)</w:t>
      </w:r>
      <w:r w:rsidRPr="0039034A">
        <w:rPr>
          <w:b w:val="0"/>
          <w:lang w:val="af-ZA"/>
        </w:rPr>
        <w:t xml:space="preserve"> (pp </w:t>
      </w:r>
      <w:r>
        <w:rPr>
          <w:b w:val="0"/>
          <w:lang w:val="af-ZA"/>
        </w:rPr>
        <w:t>53-74, 76-83 &amp; 87</w:t>
      </w:r>
      <w:r w:rsidRPr="0039034A">
        <w:rPr>
          <w:b w:val="0"/>
          <w:lang w:val="af-ZA"/>
        </w:rPr>
        <w:t>)</w:t>
      </w:r>
    </w:p>
    <w:p w:rsidR="00C7242A" w:rsidRDefault="00C7242A" w:rsidP="00C7242A">
      <w:pPr>
        <w:pStyle w:val="LegHeadBold"/>
        <w:rPr>
          <w:b w:val="0"/>
          <w:lang w:val="af-ZA"/>
        </w:rPr>
      </w:pPr>
      <w:r w:rsidRPr="0039034A">
        <w:rPr>
          <w:b w:val="0"/>
          <w:lang w:val="af-ZA"/>
        </w:rPr>
        <w:t xml:space="preserve">Local Government: Municipal Systems Act 32 of 2000: Makhado Municipality: Determination of charges: </w:t>
      </w:r>
      <w:r>
        <w:rPr>
          <w:b w:val="0"/>
          <w:lang w:val="af-ZA"/>
        </w:rPr>
        <w:t xml:space="preserve">Lease of Rabali Sport Stadium and Lease of facilities and entry for 2015 Show events published </w:t>
      </w:r>
      <w:r w:rsidRPr="0039034A">
        <w:rPr>
          <w:b w:val="0"/>
          <w:lang w:val="af-ZA"/>
        </w:rPr>
        <w:t>with effect from 1 July 201</w:t>
      </w:r>
      <w:r>
        <w:rPr>
          <w:b w:val="0"/>
          <w:lang w:val="af-ZA"/>
        </w:rPr>
        <w:t>5</w:t>
      </w:r>
      <w:r w:rsidRPr="0039034A">
        <w:rPr>
          <w:b w:val="0"/>
          <w:lang w:val="af-ZA"/>
        </w:rPr>
        <w:t xml:space="preserve"> (LANs </w:t>
      </w:r>
      <w:r>
        <w:rPr>
          <w:b w:val="0"/>
          <w:lang w:val="af-ZA"/>
        </w:rPr>
        <w:t xml:space="preserve">79 &amp; 89 </w:t>
      </w:r>
      <w:r w:rsidRPr="0039034A">
        <w:rPr>
          <w:b w:val="0"/>
          <w:lang w:val="af-ZA"/>
        </w:rPr>
        <w:t xml:space="preserve">in </w:t>
      </w:r>
      <w:r w:rsidRPr="00F92F16">
        <w:rPr>
          <w:b w:val="0"/>
          <w:i/>
          <w:lang w:val="af-ZA"/>
        </w:rPr>
        <w:t>PG</w:t>
      </w:r>
      <w:r w:rsidRPr="0039034A">
        <w:rPr>
          <w:b w:val="0"/>
          <w:lang w:val="af-ZA"/>
        </w:rPr>
        <w:t xml:space="preserve"> </w:t>
      </w:r>
      <w:r>
        <w:rPr>
          <w:b w:val="0"/>
          <w:lang w:val="af-ZA"/>
        </w:rPr>
        <w:t>2518</w:t>
      </w:r>
      <w:r w:rsidRPr="0039034A">
        <w:rPr>
          <w:b w:val="0"/>
          <w:lang w:val="af-ZA"/>
        </w:rPr>
        <w:t xml:space="preserve"> of </w:t>
      </w:r>
      <w:r>
        <w:rPr>
          <w:b w:val="0"/>
          <w:lang w:val="af-ZA"/>
        </w:rPr>
        <w:t>12 June 2015)</w:t>
      </w:r>
      <w:r w:rsidRPr="0039034A">
        <w:rPr>
          <w:b w:val="0"/>
          <w:lang w:val="af-ZA"/>
        </w:rPr>
        <w:t xml:space="preserve"> (pp </w:t>
      </w:r>
      <w:r>
        <w:rPr>
          <w:b w:val="0"/>
          <w:lang w:val="af-ZA"/>
        </w:rPr>
        <w:t>75, 85</w:t>
      </w:r>
      <w:r w:rsidRPr="0039034A">
        <w:rPr>
          <w:b w:val="0"/>
          <w:lang w:val="af-ZA"/>
        </w:rPr>
        <w:t>)</w:t>
      </w:r>
    </w:p>
    <w:p w:rsidR="00C7242A" w:rsidRDefault="00C7242A" w:rsidP="00C7242A">
      <w:pPr>
        <w:pStyle w:val="LegHeadBold"/>
        <w:rPr>
          <w:b w:val="0"/>
          <w:lang w:val="af-ZA"/>
        </w:rPr>
      </w:pPr>
      <w:r w:rsidRPr="0039034A">
        <w:rPr>
          <w:b w:val="0"/>
          <w:lang w:val="af-ZA"/>
        </w:rPr>
        <w:t xml:space="preserve">Local Government Municipal Property Rates Act 6 of 2004: Makhado Municipality: Assessment </w:t>
      </w:r>
      <w:r>
        <w:rPr>
          <w:b w:val="0"/>
          <w:lang w:val="af-ZA"/>
        </w:rPr>
        <w:t>rate tariffs for the 2015/16 financial</w:t>
      </w:r>
      <w:r w:rsidRPr="0039034A">
        <w:rPr>
          <w:b w:val="0"/>
          <w:lang w:val="af-ZA"/>
        </w:rPr>
        <w:t xml:space="preserve"> year</w:t>
      </w:r>
      <w:r>
        <w:rPr>
          <w:b w:val="0"/>
          <w:lang w:val="af-ZA"/>
        </w:rPr>
        <w:t>:</w:t>
      </w:r>
      <w:r w:rsidRPr="0039034A">
        <w:rPr>
          <w:b w:val="0"/>
          <w:lang w:val="af-ZA"/>
        </w:rPr>
        <w:t xml:space="preserve"> 1 July 201</w:t>
      </w:r>
      <w:r>
        <w:rPr>
          <w:b w:val="0"/>
          <w:lang w:val="af-ZA"/>
        </w:rPr>
        <w:t>5</w:t>
      </w:r>
      <w:r w:rsidRPr="0039034A">
        <w:rPr>
          <w:b w:val="0"/>
          <w:lang w:val="af-ZA"/>
        </w:rPr>
        <w:t xml:space="preserve"> to 30 June 201</w:t>
      </w:r>
      <w:r>
        <w:rPr>
          <w:b w:val="0"/>
          <w:lang w:val="af-ZA"/>
        </w:rPr>
        <w:t>6</w:t>
      </w:r>
      <w:r w:rsidRPr="0039034A">
        <w:rPr>
          <w:b w:val="0"/>
          <w:lang w:val="af-ZA"/>
        </w:rPr>
        <w:t xml:space="preserve"> published </w:t>
      </w:r>
      <w:r>
        <w:rPr>
          <w:b w:val="0"/>
          <w:lang w:val="af-ZA"/>
        </w:rPr>
        <w:br/>
      </w:r>
      <w:r w:rsidRPr="0039034A">
        <w:rPr>
          <w:b w:val="0"/>
          <w:lang w:val="af-ZA"/>
        </w:rPr>
        <w:t xml:space="preserve">(LAN </w:t>
      </w:r>
      <w:r>
        <w:rPr>
          <w:b w:val="0"/>
          <w:lang w:val="af-ZA"/>
        </w:rPr>
        <w:t>88</w:t>
      </w:r>
      <w:r w:rsidRPr="0039034A">
        <w:rPr>
          <w:b w:val="0"/>
          <w:lang w:val="af-ZA"/>
        </w:rPr>
        <w:t xml:space="preserve"> in </w:t>
      </w:r>
      <w:r w:rsidRPr="003038D2">
        <w:rPr>
          <w:b w:val="0"/>
          <w:i/>
          <w:lang w:val="af-ZA"/>
        </w:rPr>
        <w:t>PG</w:t>
      </w:r>
      <w:r w:rsidRPr="0039034A">
        <w:rPr>
          <w:b w:val="0"/>
          <w:lang w:val="af-ZA"/>
        </w:rPr>
        <w:t xml:space="preserve"> 2</w:t>
      </w:r>
      <w:r>
        <w:rPr>
          <w:b w:val="0"/>
          <w:lang w:val="af-ZA"/>
        </w:rPr>
        <w:t xml:space="preserve">518 </w:t>
      </w:r>
      <w:r w:rsidRPr="0039034A">
        <w:rPr>
          <w:b w:val="0"/>
          <w:lang w:val="af-ZA"/>
        </w:rPr>
        <w:t xml:space="preserve">of </w:t>
      </w:r>
      <w:r>
        <w:rPr>
          <w:b w:val="0"/>
          <w:lang w:val="af-ZA"/>
        </w:rPr>
        <w:t>12 June</w:t>
      </w:r>
      <w:r w:rsidRPr="0039034A">
        <w:rPr>
          <w:b w:val="0"/>
          <w:lang w:val="af-ZA"/>
        </w:rPr>
        <w:t xml:space="preserve"> 201</w:t>
      </w:r>
      <w:r>
        <w:rPr>
          <w:b w:val="0"/>
          <w:lang w:val="af-ZA"/>
        </w:rPr>
        <w:t>5)</w:t>
      </w:r>
      <w:r w:rsidRPr="0039034A">
        <w:rPr>
          <w:b w:val="0"/>
          <w:lang w:val="af-ZA"/>
        </w:rPr>
        <w:t xml:space="preserve"> (p</w:t>
      </w:r>
      <w:r>
        <w:rPr>
          <w:b w:val="0"/>
          <w:lang w:val="af-ZA"/>
        </w:rPr>
        <w:t>84</w:t>
      </w:r>
      <w:r w:rsidRPr="0039034A">
        <w:rPr>
          <w:b w:val="0"/>
          <w:lang w:val="af-ZA"/>
        </w:rPr>
        <w:t>)</w:t>
      </w:r>
    </w:p>
    <w:p w:rsidR="00C7242A" w:rsidRDefault="00C7242A" w:rsidP="00C7242A">
      <w:pPr>
        <w:pStyle w:val="LegHeadBold"/>
        <w:rPr>
          <w:b w:val="0"/>
          <w:lang w:val="af-ZA"/>
        </w:rPr>
      </w:pPr>
      <w:r w:rsidRPr="0039034A">
        <w:rPr>
          <w:b w:val="0"/>
          <w:lang w:val="af-ZA"/>
        </w:rPr>
        <w:t>Local Government: Municipal Systems Act 32 of 2000: Makhado Municipality:</w:t>
      </w:r>
      <w:r>
        <w:rPr>
          <w:b w:val="0"/>
          <w:lang w:val="af-ZA"/>
        </w:rPr>
        <w:t xml:space="preserve"> Determination of charges: Lease of facilities and entry for 2015 show event published with effect from 1 July 2015 (GenN 91 in </w:t>
      </w:r>
      <w:r w:rsidRPr="001704EA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2520 of 12 June 2015) (p3)</w:t>
      </w:r>
    </w:p>
    <w:p w:rsidR="00C7242A" w:rsidRDefault="00C7242A" w:rsidP="00C7242A">
      <w:pPr>
        <w:pStyle w:val="LegHeadBold"/>
        <w:rPr>
          <w:b w:val="0"/>
          <w:lang w:val="af-ZA"/>
        </w:rPr>
      </w:pPr>
      <w:r w:rsidRPr="0039034A">
        <w:rPr>
          <w:b w:val="0"/>
          <w:lang w:val="af-ZA"/>
        </w:rPr>
        <w:t>Local Government: Municipal Systems Act 32 of 2000: Makhado Municipality:</w:t>
      </w:r>
      <w:r>
        <w:rPr>
          <w:b w:val="0"/>
          <w:lang w:val="af-ZA"/>
        </w:rPr>
        <w:t xml:space="preserve"> Determination of charges: Building Regulations By-laws amended with effect from 1 July 2015 </w:t>
      </w:r>
      <w:r>
        <w:rPr>
          <w:b w:val="0"/>
          <w:lang w:val="af-ZA"/>
        </w:rPr>
        <w:br/>
        <w:t xml:space="preserve">(GenN 92 in </w:t>
      </w:r>
      <w:r w:rsidRPr="001704EA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2520 of 12 June 2015) (p5)</w:t>
      </w:r>
    </w:p>
    <w:p w:rsidR="00C7242A" w:rsidRDefault="00C7242A" w:rsidP="00C7242A">
      <w:pPr>
        <w:pStyle w:val="LegHeadBold"/>
        <w:rPr>
          <w:b w:val="0"/>
          <w:lang w:val="af-ZA"/>
        </w:rPr>
      </w:pPr>
      <w:r>
        <w:rPr>
          <w:b w:val="0"/>
          <w:lang w:val="af-ZA"/>
        </w:rPr>
        <w:t xml:space="preserve">National Environmental Management: Protected Areas Act 57 of 2003: Declaration of protected environment: Portions 25 to 47 of Grootvalley published </w:t>
      </w:r>
      <w:r>
        <w:rPr>
          <w:b w:val="0"/>
          <w:lang w:val="af-ZA"/>
        </w:rPr>
        <w:br/>
        <w:t xml:space="preserve">(GenN 219 in </w:t>
      </w:r>
      <w:r w:rsidRPr="000A659B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2530 of 18 June 2015) (p3)</w:t>
      </w:r>
    </w:p>
    <w:p w:rsidR="0048612C" w:rsidRDefault="009B6521" w:rsidP="00EB1F4B">
      <w:pPr>
        <w:pStyle w:val="LegHeadBold"/>
        <w:rPr>
          <w:lang w:val="af-ZA"/>
        </w:rPr>
      </w:pPr>
      <w:r>
        <w:rPr>
          <w:lang w:val="af-ZA"/>
        </w:rPr>
        <w:t>MPUMALANGA</w:t>
      </w:r>
    </w:p>
    <w:p w:rsidR="002C78B9" w:rsidRPr="002C78B9" w:rsidRDefault="002C78B9" w:rsidP="002C78B9">
      <w:pPr>
        <w:pStyle w:val="LegHeadBold"/>
        <w:spacing w:before="60"/>
        <w:rPr>
          <w:b w:val="0"/>
          <w:lang w:val="af-ZA"/>
        </w:rPr>
      </w:pPr>
      <w:r w:rsidRPr="00E204B2">
        <w:rPr>
          <w:b w:val="0"/>
          <w:lang w:val="af-ZA"/>
        </w:rPr>
        <w:t xml:space="preserve">National Road Traffic Act 93 of 1996: Notice of registration of testing station of </w:t>
      </w:r>
      <w:r>
        <w:rPr>
          <w:b w:val="0"/>
          <w:lang w:val="af-ZA"/>
        </w:rPr>
        <w:t>Eyethu Roadworthy Centre</w:t>
      </w:r>
      <w:r w:rsidRPr="00E204B2">
        <w:rPr>
          <w:b w:val="0"/>
          <w:lang w:val="af-ZA"/>
        </w:rPr>
        <w:t xml:space="preserve"> as a Grade 'A' testing station and authority to appoint examiners of vehicles published (GenN </w:t>
      </w:r>
      <w:r>
        <w:rPr>
          <w:b w:val="0"/>
          <w:lang w:val="af-ZA"/>
        </w:rPr>
        <w:t>349</w:t>
      </w:r>
      <w:r w:rsidRPr="00E204B2">
        <w:rPr>
          <w:b w:val="0"/>
          <w:lang w:val="af-ZA"/>
        </w:rPr>
        <w:t xml:space="preserve"> in </w:t>
      </w:r>
      <w:r w:rsidRPr="00E204B2">
        <w:rPr>
          <w:b w:val="0"/>
          <w:i/>
          <w:lang w:val="af-ZA"/>
        </w:rPr>
        <w:t>PG</w:t>
      </w:r>
      <w:r w:rsidRPr="00E204B2">
        <w:rPr>
          <w:b w:val="0"/>
          <w:lang w:val="af-ZA"/>
        </w:rPr>
        <w:t xml:space="preserve"> 2</w:t>
      </w:r>
      <w:r>
        <w:rPr>
          <w:b w:val="0"/>
          <w:lang w:val="af-ZA"/>
        </w:rPr>
        <w:t>487</w:t>
      </w:r>
      <w:r w:rsidRPr="00E204B2">
        <w:rPr>
          <w:b w:val="0"/>
          <w:lang w:val="af-ZA"/>
        </w:rPr>
        <w:t xml:space="preserve"> of </w:t>
      </w:r>
      <w:r>
        <w:rPr>
          <w:b w:val="0"/>
          <w:lang w:val="af-ZA"/>
        </w:rPr>
        <w:t>17</w:t>
      </w:r>
      <w:r w:rsidRPr="00E204B2">
        <w:rPr>
          <w:b w:val="0"/>
          <w:lang w:val="af-ZA"/>
        </w:rPr>
        <w:t xml:space="preserve"> </w:t>
      </w:r>
      <w:r>
        <w:rPr>
          <w:b w:val="0"/>
          <w:lang w:val="af-ZA"/>
        </w:rPr>
        <w:t>June</w:t>
      </w:r>
      <w:r w:rsidRPr="00E204B2">
        <w:rPr>
          <w:b w:val="0"/>
          <w:lang w:val="af-ZA"/>
        </w:rPr>
        <w:t xml:space="preserve"> 201</w:t>
      </w:r>
      <w:r>
        <w:rPr>
          <w:b w:val="0"/>
          <w:lang w:val="af-ZA"/>
        </w:rPr>
        <w:t>5</w:t>
      </w:r>
      <w:r w:rsidRPr="00E204B2">
        <w:rPr>
          <w:b w:val="0"/>
          <w:lang w:val="af-ZA"/>
        </w:rPr>
        <w:t>) (p3)</w:t>
      </w:r>
    </w:p>
    <w:p w:rsidR="00885984" w:rsidRDefault="00885984" w:rsidP="00885984">
      <w:pPr>
        <w:pStyle w:val="LegHeadBold"/>
        <w:rPr>
          <w:lang w:val="af-ZA"/>
        </w:rPr>
      </w:pPr>
      <w:r>
        <w:rPr>
          <w:lang w:val="af-ZA"/>
        </w:rPr>
        <w:t>NORTH WEST</w:t>
      </w:r>
    </w:p>
    <w:p w:rsidR="00885984" w:rsidRDefault="00885984" w:rsidP="00885984">
      <w:pPr>
        <w:pStyle w:val="LegHeadBold"/>
        <w:rPr>
          <w:b w:val="0"/>
          <w:lang w:val="af-ZA"/>
        </w:rPr>
      </w:pPr>
      <w:r w:rsidRPr="001F79DA">
        <w:rPr>
          <w:b w:val="0"/>
          <w:lang w:val="af-ZA"/>
        </w:rPr>
        <w:t xml:space="preserve">Local Government: Municipal Systems Act 32 of 2000 and Local Government: Municipal Property Rates Act 6 of 2004: </w:t>
      </w:r>
      <w:r w:rsidRPr="00DE799B">
        <w:rPr>
          <w:b w:val="0"/>
          <w:lang w:val="af-ZA"/>
        </w:rPr>
        <w:t>Ditsobotla Local Municipality: Notice of property rates in respect of the financial year 1 July 201</w:t>
      </w:r>
      <w:r>
        <w:rPr>
          <w:b w:val="0"/>
          <w:lang w:val="af-ZA"/>
        </w:rPr>
        <w:t>5</w:t>
      </w:r>
      <w:r w:rsidRPr="00DE799B">
        <w:rPr>
          <w:b w:val="0"/>
          <w:lang w:val="af-ZA"/>
        </w:rPr>
        <w:t xml:space="preserve"> to 30 June 201</w:t>
      </w:r>
      <w:r>
        <w:rPr>
          <w:b w:val="0"/>
          <w:lang w:val="af-ZA"/>
        </w:rPr>
        <w:t>6</w:t>
      </w:r>
      <w:r w:rsidRPr="00DE799B">
        <w:rPr>
          <w:b w:val="0"/>
          <w:lang w:val="af-ZA"/>
        </w:rPr>
        <w:t xml:space="preserve"> </w:t>
      </w:r>
      <w:r>
        <w:rPr>
          <w:b w:val="0"/>
          <w:lang w:val="af-ZA"/>
        </w:rPr>
        <w:t>published with effect from 1 July 2015</w:t>
      </w:r>
      <w:r w:rsidRPr="00DE799B">
        <w:rPr>
          <w:b w:val="0"/>
          <w:lang w:val="af-ZA"/>
        </w:rPr>
        <w:t xml:space="preserve"> </w:t>
      </w:r>
      <w:r>
        <w:rPr>
          <w:b w:val="0"/>
          <w:lang w:val="af-ZA"/>
        </w:rPr>
        <w:t>and P</w:t>
      </w:r>
      <w:r w:rsidRPr="008775EC">
        <w:rPr>
          <w:b w:val="0"/>
          <w:lang w:val="af-ZA"/>
        </w:rPr>
        <w:t xml:space="preserve">roperty </w:t>
      </w:r>
      <w:r>
        <w:rPr>
          <w:b w:val="0"/>
          <w:lang w:val="af-ZA"/>
        </w:rPr>
        <w:t>R</w:t>
      </w:r>
      <w:r w:rsidRPr="008775EC">
        <w:rPr>
          <w:b w:val="0"/>
          <w:lang w:val="af-ZA"/>
        </w:rPr>
        <w:t xml:space="preserve">ates </w:t>
      </w:r>
      <w:r>
        <w:rPr>
          <w:b w:val="0"/>
          <w:lang w:val="af-ZA"/>
        </w:rPr>
        <w:t xml:space="preserve">By-law </w:t>
      </w:r>
      <w:r w:rsidRPr="008775EC">
        <w:rPr>
          <w:b w:val="0"/>
          <w:lang w:val="af-ZA"/>
        </w:rPr>
        <w:t xml:space="preserve">as published under LAN </w:t>
      </w:r>
      <w:r>
        <w:rPr>
          <w:b w:val="0"/>
          <w:lang w:val="af-ZA"/>
        </w:rPr>
        <w:t>127</w:t>
      </w:r>
      <w:r w:rsidRPr="008775EC">
        <w:rPr>
          <w:b w:val="0"/>
          <w:lang w:val="af-ZA"/>
        </w:rPr>
        <w:t xml:space="preserve"> in </w:t>
      </w:r>
      <w:r w:rsidRPr="008775EC">
        <w:rPr>
          <w:b w:val="0"/>
          <w:i/>
          <w:lang w:val="af-ZA"/>
        </w:rPr>
        <w:t>PG</w:t>
      </w:r>
      <w:r w:rsidRPr="008775EC">
        <w:rPr>
          <w:b w:val="0"/>
          <w:lang w:val="af-ZA"/>
        </w:rPr>
        <w:t xml:space="preserve"> </w:t>
      </w:r>
      <w:r>
        <w:rPr>
          <w:b w:val="0"/>
          <w:lang w:val="af-ZA"/>
        </w:rPr>
        <w:t>6914</w:t>
      </w:r>
      <w:r w:rsidRPr="008775EC">
        <w:rPr>
          <w:b w:val="0"/>
          <w:lang w:val="af-ZA"/>
        </w:rPr>
        <w:t xml:space="preserve"> of 2</w:t>
      </w:r>
      <w:r>
        <w:rPr>
          <w:b w:val="0"/>
          <w:lang w:val="af-ZA"/>
        </w:rPr>
        <w:t>2</w:t>
      </w:r>
      <w:r w:rsidRPr="008775EC">
        <w:rPr>
          <w:b w:val="0"/>
          <w:lang w:val="af-ZA"/>
        </w:rPr>
        <w:t xml:space="preserve"> Ju</w:t>
      </w:r>
      <w:r>
        <w:rPr>
          <w:b w:val="0"/>
          <w:lang w:val="af-ZA"/>
        </w:rPr>
        <w:t>ly</w:t>
      </w:r>
      <w:r w:rsidRPr="008775EC">
        <w:rPr>
          <w:b w:val="0"/>
          <w:lang w:val="af-ZA"/>
        </w:rPr>
        <w:t xml:space="preserve"> 201</w:t>
      </w:r>
      <w:r>
        <w:rPr>
          <w:b w:val="0"/>
          <w:lang w:val="af-ZA"/>
        </w:rPr>
        <w:t>1</w:t>
      </w:r>
      <w:r w:rsidRPr="008775EC">
        <w:rPr>
          <w:b w:val="0"/>
          <w:lang w:val="af-ZA"/>
        </w:rPr>
        <w:t xml:space="preserve"> </w:t>
      </w:r>
      <w:r>
        <w:rPr>
          <w:b w:val="0"/>
          <w:lang w:val="af-ZA"/>
        </w:rPr>
        <w:t>amended</w:t>
      </w:r>
      <w:r w:rsidRPr="00DE799B">
        <w:rPr>
          <w:b w:val="0"/>
          <w:lang w:val="af-ZA"/>
        </w:rPr>
        <w:t xml:space="preserve"> (LAN</w:t>
      </w:r>
      <w:r>
        <w:rPr>
          <w:b w:val="0"/>
          <w:lang w:val="af-ZA"/>
        </w:rPr>
        <w:t>s</w:t>
      </w:r>
      <w:r w:rsidRPr="00DE799B">
        <w:rPr>
          <w:b w:val="0"/>
          <w:lang w:val="af-ZA"/>
        </w:rPr>
        <w:t xml:space="preserve"> 6</w:t>
      </w:r>
      <w:r>
        <w:rPr>
          <w:b w:val="0"/>
          <w:lang w:val="af-ZA"/>
        </w:rPr>
        <w:t>0 &amp; 61</w:t>
      </w:r>
      <w:r w:rsidRPr="00DE799B">
        <w:rPr>
          <w:b w:val="0"/>
          <w:lang w:val="af-ZA"/>
        </w:rPr>
        <w:t xml:space="preserve"> in </w:t>
      </w:r>
      <w:r w:rsidRPr="008775EC">
        <w:rPr>
          <w:b w:val="0"/>
          <w:i/>
          <w:lang w:val="af-ZA"/>
        </w:rPr>
        <w:t>PG</w:t>
      </w:r>
      <w:r w:rsidRPr="00DE799B">
        <w:rPr>
          <w:b w:val="0"/>
          <w:lang w:val="af-ZA"/>
        </w:rPr>
        <w:t xml:space="preserve"> 7</w:t>
      </w:r>
      <w:r>
        <w:rPr>
          <w:b w:val="0"/>
          <w:lang w:val="af-ZA"/>
        </w:rPr>
        <w:t>465</w:t>
      </w:r>
      <w:r w:rsidRPr="00DE799B">
        <w:rPr>
          <w:b w:val="0"/>
          <w:lang w:val="af-ZA"/>
        </w:rPr>
        <w:t xml:space="preserve"> of </w:t>
      </w:r>
      <w:r>
        <w:rPr>
          <w:b w:val="0"/>
          <w:lang w:val="af-ZA"/>
        </w:rPr>
        <w:t>16</w:t>
      </w:r>
      <w:r w:rsidRPr="00DE799B">
        <w:rPr>
          <w:b w:val="0"/>
          <w:lang w:val="af-ZA"/>
        </w:rPr>
        <w:t xml:space="preserve"> Ju</w:t>
      </w:r>
      <w:r>
        <w:rPr>
          <w:b w:val="0"/>
          <w:lang w:val="af-ZA"/>
        </w:rPr>
        <w:t>ne</w:t>
      </w:r>
      <w:r w:rsidRPr="00DE799B">
        <w:rPr>
          <w:b w:val="0"/>
          <w:lang w:val="af-ZA"/>
        </w:rPr>
        <w:t xml:space="preserve"> 201</w:t>
      </w:r>
      <w:r>
        <w:rPr>
          <w:b w:val="0"/>
          <w:lang w:val="af-ZA"/>
        </w:rPr>
        <w:t>5</w:t>
      </w:r>
      <w:r w:rsidRPr="00DE799B">
        <w:rPr>
          <w:b w:val="0"/>
          <w:lang w:val="af-ZA"/>
        </w:rPr>
        <w:t>) (p3</w:t>
      </w:r>
      <w:r>
        <w:rPr>
          <w:b w:val="0"/>
          <w:lang w:val="af-ZA"/>
        </w:rPr>
        <w:t>4</w:t>
      </w:r>
      <w:r w:rsidRPr="00DE799B">
        <w:rPr>
          <w:b w:val="0"/>
          <w:lang w:val="af-ZA"/>
        </w:rPr>
        <w:t>)</w:t>
      </w:r>
    </w:p>
    <w:p w:rsidR="00885984" w:rsidRDefault="00885984" w:rsidP="00885984">
      <w:pPr>
        <w:pStyle w:val="LegHeadBold"/>
        <w:rPr>
          <w:b w:val="0"/>
          <w:lang w:val="af-ZA"/>
        </w:rPr>
      </w:pPr>
      <w:r w:rsidRPr="00C45E1E">
        <w:rPr>
          <w:b w:val="0"/>
          <w:lang w:val="af-ZA"/>
        </w:rPr>
        <w:t xml:space="preserve">Local Government: Municipal Property Rates Act 6 of 2004: Ventersdorp Local Municipality: </w:t>
      </w:r>
      <w:r>
        <w:rPr>
          <w:b w:val="0"/>
          <w:lang w:val="af-ZA"/>
        </w:rPr>
        <w:t>Property Rates Tariffs and n</w:t>
      </w:r>
      <w:r w:rsidRPr="00C45E1E">
        <w:rPr>
          <w:b w:val="0"/>
          <w:lang w:val="af-ZA"/>
        </w:rPr>
        <w:t>otice of promulgation of property rates tariffs published</w:t>
      </w:r>
      <w:r>
        <w:rPr>
          <w:b w:val="0"/>
          <w:lang w:val="af-ZA"/>
        </w:rPr>
        <w:t xml:space="preserve"> </w:t>
      </w:r>
      <w:r w:rsidRPr="00C45E1E">
        <w:rPr>
          <w:b w:val="0"/>
          <w:lang w:val="af-ZA"/>
        </w:rPr>
        <w:t>(LAN</w:t>
      </w:r>
      <w:r>
        <w:rPr>
          <w:b w:val="0"/>
          <w:lang w:val="af-ZA"/>
        </w:rPr>
        <w:t>s</w:t>
      </w:r>
      <w:r w:rsidRPr="00C45E1E">
        <w:rPr>
          <w:b w:val="0"/>
          <w:lang w:val="af-ZA"/>
        </w:rPr>
        <w:t xml:space="preserve"> </w:t>
      </w:r>
      <w:r>
        <w:rPr>
          <w:b w:val="0"/>
          <w:lang w:val="af-ZA"/>
        </w:rPr>
        <w:t>62 &amp; 63</w:t>
      </w:r>
      <w:r w:rsidRPr="00C45E1E">
        <w:rPr>
          <w:b w:val="0"/>
          <w:lang w:val="af-ZA"/>
        </w:rPr>
        <w:t xml:space="preserve"> in </w:t>
      </w:r>
      <w:r w:rsidRPr="00C45E1E">
        <w:rPr>
          <w:b w:val="0"/>
          <w:i/>
          <w:lang w:val="af-ZA"/>
        </w:rPr>
        <w:t>PG</w:t>
      </w:r>
      <w:r w:rsidRPr="00C45E1E">
        <w:rPr>
          <w:b w:val="0"/>
          <w:lang w:val="af-ZA"/>
        </w:rPr>
        <w:t xml:space="preserve"> 7</w:t>
      </w:r>
      <w:r>
        <w:rPr>
          <w:b w:val="0"/>
          <w:lang w:val="af-ZA"/>
        </w:rPr>
        <w:t>465</w:t>
      </w:r>
      <w:r w:rsidRPr="00C45E1E">
        <w:rPr>
          <w:b w:val="0"/>
          <w:lang w:val="af-ZA"/>
        </w:rPr>
        <w:t xml:space="preserve"> of 1</w:t>
      </w:r>
      <w:r>
        <w:rPr>
          <w:b w:val="0"/>
          <w:lang w:val="af-ZA"/>
        </w:rPr>
        <w:t>6</w:t>
      </w:r>
      <w:r w:rsidRPr="00C45E1E">
        <w:rPr>
          <w:b w:val="0"/>
          <w:lang w:val="af-ZA"/>
        </w:rPr>
        <w:t xml:space="preserve"> Ju</w:t>
      </w:r>
      <w:r>
        <w:rPr>
          <w:b w:val="0"/>
          <w:lang w:val="af-ZA"/>
        </w:rPr>
        <w:t>ne</w:t>
      </w:r>
      <w:r w:rsidRPr="00C45E1E">
        <w:rPr>
          <w:b w:val="0"/>
          <w:lang w:val="af-ZA"/>
        </w:rPr>
        <w:t xml:space="preserve"> 201</w:t>
      </w:r>
      <w:r>
        <w:rPr>
          <w:b w:val="0"/>
          <w:lang w:val="af-ZA"/>
        </w:rPr>
        <w:t>5</w:t>
      </w:r>
      <w:r w:rsidRPr="00C45E1E">
        <w:rPr>
          <w:b w:val="0"/>
          <w:lang w:val="af-ZA"/>
        </w:rPr>
        <w:t>) (p</w:t>
      </w:r>
      <w:r>
        <w:rPr>
          <w:b w:val="0"/>
          <w:lang w:val="af-ZA"/>
        </w:rPr>
        <w:t xml:space="preserve">p </w:t>
      </w:r>
      <w:r w:rsidRPr="00C45E1E">
        <w:rPr>
          <w:b w:val="0"/>
          <w:lang w:val="af-ZA"/>
        </w:rPr>
        <w:t>3</w:t>
      </w:r>
      <w:r>
        <w:rPr>
          <w:b w:val="0"/>
          <w:lang w:val="af-ZA"/>
        </w:rPr>
        <w:t>5 &amp; 36</w:t>
      </w:r>
      <w:r w:rsidRPr="00C45E1E">
        <w:rPr>
          <w:b w:val="0"/>
          <w:lang w:val="af-ZA"/>
        </w:rPr>
        <w:t>)</w:t>
      </w:r>
    </w:p>
    <w:p w:rsidR="00C7242A" w:rsidRDefault="00C7242A" w:rsidP="00C7242A">
      <w:pPr>
        <w:pStyle w:val="LegHeadBold"/>
        <w:rPr>
          <w:lang w:val="af-ZA"/>
        </w:rPr>
      </w:pPr>
      <w:r>
        <w:rPr>
          <w:lang w:val="af-ZA"/>
        </w:rPr>
        <w:t>WESTERN CAPE</w:t>
      </w:r>
    </w:p>
    <w:p w:rsidR="00C7242A" w:rsidRDefault="00C7242A" w:rsidP="00C7242A">
      <w:pPr>
        <w:pStyle w:val="LegHeadBold"/>
        <w:rPr>
          <w:b w:val="0"/>
          <w:lang w:val="af-ZA"/>
        </w:rPr>
      </w:pPr>
      <w:r w:rsidRPr="0039034A">
        <w:rPr>
          <w:b w:val="0"/>
          <w:lang w:val="af-ZA"/>
        </w:rPr>
        <w:lastRenderedPageBreak/>
        <w:t>Local Government: Municipal Systems Act 32 of 2000:</w:t>
      </w:r>
      <w:r>
        <w:rPr>
          <w:b w:val="0"/>
          <w:lang w:val="af-ZA"/>
        </w:rPr>
        <w:t xml:space="preserve"> Theewaterskloof Municipality: Determination of tariffs for the financial year 1 July 2015 to 30 June 2016 published </w:t>
      </w:r>
      <w:r>
        <w:rPr>
          <w:b w:val="0"/>
          <w:lang w:val="af-ZA"/>
        </w:rPr>
        <w:br/>
        <w:t xml:space="preserve">(LAN 56862 in </w:t>
      </w:r>
      <w:r w:rsidRPr="007A7EC1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7400 of 5 June 2015) (p907)</w:t>
      </w:r>
    </w:p>
    <w:p w:rsidR="00C7242A" w:rsidRDefault="00C7242A" w:rsidP="00C7242A">
      <w:pPr>
        <w:pStyle w:val="LegHeadBold"/>
        <w:rPr>
          <w:b w:val="0"/>
          <w:lang w:val="af-ZA"/>
        </w:rPr>
      </w:pPr>
      <w:r>
        <w:rPr>
          <w:b w:val="0"/>
          <w:lang w:val="af-ZA"/>
        </w:rPr>
        <w:t xml:space="preserve">Local Government: Municipal Property Rates Act 6 of 2004: Bitou Local Municipality: Property Rates Policy published (LAN 56868 in </w:t>
      </w:r>
      <w:r w:rsidRPr="007A7EC1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7400 of 5 June 2015) (p1094)</w:t>
      </w:r>
    </w:p>
    <w:p w:rsidR="00C7242A" w:rsidRDefault="00C7242A" w:rsidP="00C7242A">
      <w:pPr>
        <w:pStyle w:val="LegHeadBold"/>
        <w:rPr>
          <w:b w:val="0"/>
          <w:lang w:val="af-ZA"/>
        </w:rPr>
      </w:pPr>
      <w:r>
        <w:rPr>
          <w:b w:val="0"/>
          <w:lang w:val="af-ZA"/>
        </w:rPr>
        <w:t xml:space="preserve">Local Government: Municipal Property Rates Act 6 of 2004: Stellenbosch Municipality: Promulgation of property tax rates for the 2015/2016 financial year published </w:t>
      </w:r>
      <w:r>
        <w:rPr>
          <w:b w:val="0"/>
          <w:lang w:val="af-ZA"/>
        </w:rPr>
        <w:br/>
        <w:t xml:space="preserve">(LAN 56869 in </w:t>
      </w:r>
      <w:r w:rsidRPr="007A7EC1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7400 of 5 June 2015) (p897)</w:t>
      </w:r>
    </w:p>
    <w:p w:rsidR="00C7242A" w:rsidRDefault="00C7242A" w:rsidP="00C7242A">
      <w:pPr>
        <w:pStyle w:val="LegHeadBold"/>
        <w:rPr>
          <w:b w:val="0"/>
          <w:lang w:val="af-ZA"/>
        </w:rPr>
      </w:pPr>
      <w:r w:rsidRPr="0039034A">
        <w:rPr>
          <w:b w:val="0"/>
          <w:lang w:val="af-ZA"/>
        </w:rPr>
        <w:t>Local Government: M</w:t>
      </w:r>
      <w:r>
        <w:rPr>
          <w:b w:val="0"/>
          <w:lang w:val="af-ZA"/>
        </w:rPr>
        <w:t xml:space="preserve">unicipal Systems Act 32 of 2000: Stellenbosch Municipality: Property Rates By-law and Tariff By-law published with effect from 1 July 2015 and previous by-laws repealed </w:t>
      </w:r>
      <w:r>
        <w:rPr>
          <w:b w:val="0"/>
          <w:lang w:val="af-ZA"/>
        </w:rPr>
        <w:br/>
        <w:t xml:space="preserve">(LANs 56870 &amp; 56878 in </w:t>
      </w:r>
      <w:r w:rsidRPr="007A7EC1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7400 of 5 June 2015) (pp 937 &amp; 940)</w:t>
      </w:r>
    </w:p>
    <w:p w:rsidR="00C7242A" w:rsidRDefault="00C7242A" w:rsidP="00C7242A">
      <w:pPr>
        <w:pStyle w:val="LegHeadBold"/>
        <w:rPr>
          <w:b w:val="0"/>
          <w:lang w:val="af-ZA"/>
        </w:rPr>
      </w:pPr>
      <w:r>
        <w:rPr>
          <w:b w:val="0"/>
          <w:lang w:val="af-ZA"/>
        </w:rPr>
        <w:t xml:space="preserve">Local Government: Municipal Property Rates Act 6 of 2004: Witzenberg Municipality: Promulgation of property tax rates for the 2015/2016 financial year published </w:t>
      </w:r>
      <w:r>
        <w:rPr>
          <w:b w:val="0"/>
          <w:lang w:val="af-ZA"/>
        </w:rPr>
        <w:br/>
        <w:t xml:space="preserve">(LAN 56873 in </w:t>
      </w:r>
      <w:r w:rsidRPr="007A7EC1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7400 of 5 June 2015) (p911)</w:t>
      </w:r>
    </w:p>
    <w:p w:rsidR="00C7242A" w:rsidRDefault="00C7242A" w:rsidP="00C7242A">
      <w:pPr>
        <w:pStyle w:val="LegHeadBold"/>
        <w:rPr>
          <w:b w:val="0"/>
          <w:lang w:val="af-ZA"/>
        </w:rPr>
      </w:pPr>
      <w:r>
        <w:rPr>
          <w:b w:val="0"/>
          <w:lang w:val="af-ZA"/>
        </w:rPr>
        <w:t xml:space="preserve">Constitution of the Republic of South Africa, 1996: Knysna Municipality: Roads and Traffic By-law published and previous by-laws repealed (LAN 56875 in </w:t>
      </w:r>
      <w:r w:rsidRPr="007A7EC1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7400 of 5 June 2015) (p926)</w:t>
      </w:r>
    </w:p>
    <w:p w:rsidR="00C7242A" w:rsidRDefault="00C7242A" w:rsidP="00C7242A">
      <w:pPr>
        <w:pStyle w:val="LegHeadBold"/>
        <w:rPr>
          <w:b w:val="0"/>
          <w:lang w:val="af-ZA"/>
        </w:rPr>
      </w:pPr>
      <w:r w:rsidRPr="0039034A">
        <w:rPr>
          <w:b w:val="0"/>
          <w:lang w:val="af-ZA"/>
        </w:rPr>
        <w:t>Local Government: M</w:t>
      </w:r>
      <w:r>
        <w:rPr>
          <w:b w:val="0"/>
          <w:lang w:val="af-ZA"/>
        </w:rPr>
        <w:t xml:space="preserve">unicipal Systems Act 32 of 2000; </w:t>
      </w:r>
      <w:r w:rsidRPr="001D205F">
        <w:rPr>
          <w:b w:val="0"/>
          <w:lang w:val="af-ZA"/>
        </w:rPr>
        <w:t>Local Government: Municipal Finance Management Act 56 of 2003</w:t>
      </w:r>
      <w:r>
        <w:rPr>
          <w:b w:val="0"/>
          <w:lang w:val="af-ZA"/>
        </w:rPr>
        <w:t xml:space="preserve">; Local Government: Municipal Property Rates Act 6 of 2004; and Local Government: Municipal Property Rates Amendment Act 29 of 2014: George Municipality: Notice of approval of Municipal tariffs for 2015/2016 published </w:t>
      </w:r>
      <w:r>
        <w:rPr>
          <w:b w:val="0"/>
          <w:lang w:val="af-ZA"/>
        </w:rPr>
        <w:br/>
        <w:t xml:space="preserve">(LAN 56877 in </w:t>
      </w:r>
      <w:r w:rsidRPr="007A7EC1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7400 of 5 June 2015) (p918)</w:t>
      </w:r>
    </w:p>
    <w:p w:rsidR="00C7242A" w:rsidRDefault="00C7242A" w:rsidP="00C7242A">
      <w:pPr>
        <w:pStyle w:val="LegHeadBold"/>
        <w:rPr>
          <w:b w:val="0"/>
          <w:lang w:val="af-ZA"/>
        </w:rPr>
      </w:pPr>
      <w:r>
        <w:rPr>
          <w:b w:val="0"/>
          <w:lang w:val="af-ZA"/>
        </w:rPr>
        <w:t xml:space="preserve">Local Government: Municipal Property Rates Act 6 of 2004: Swellendam Municipality: Promulgation of the levying of property rates for the period 1 July 2015 to 30 June 2016 published (LAN 56880 in </w:t>
      </w:r>
      <w:r w:rsidRPr="007A7EC1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7400 of 5 June 2015) (p924)</w:t>
      </w:r>
    </w:p>
    <w:p w:rsidR="00C7242A" w:rsidRDefault="00C7242A" w:rsidP="00C7242A">
      <w:pPr>
        <w:pStyle w:val="LegHeadBold"/>
        <w:rPr>
          <w:b w:val="0"/>
          <w:lang w:val="af-ZA"/>
        </w:rPr>
      </w:pPr>
      <w:r>
        <w:rPr>
          <w:b w:val="0"/>
          <w:lang w:val="af-ZA"/>
        </w:rPr>
        <w:t xml:space="preserve">Local Government: Municipal Property Rates Act 6 of 2004: Prince Albert Municipality: Promulgation of property tax rates for the 2015/2016 financial year published </w:t>
      </w:r>
      <w:r>
        <w:rPr>
          <w:b w:val="0"/>
          <w:lang w:val="af-ZA"/>
        </w:rPr>
        <w:br/>
        <w:t xml:space="preserve">(LAN 56894 in </w:t>
      </w:r>
      <w:r w:rsidRPr="007A7EC1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7400 of 5 June 2015) (p905)</w:t>
      </w:r>
    </w:p>
    <w:p w:rsidR="00C7242A" w:rsidRDefault="00C7242A" w:rsidP="00C7242A">
      <w:pPr>
        <w:pStyle w:val="LegHeadBold"/>
        <w:rPr>
          <w:b w:val="0"/>
          <w:lang w:val="af-ZA"/>
        </w:rPr>
      </w:pPr>
      <w:r>
        <w:rPr>
          <w:b w:val="0"/>
          <w:lang w:val="af-ZA"/>
        </w:rPr>
        <w:t xml:space="preserve">Constitution of the Republic of South Africa, 1996: Swellendam Municipality: Storm Water Management By-law; Electricity Supply By-law; By-law relating to Municipal Roads, Traffic and Parking; By-law relating to Water- and Sanitation Services and Industrial Effluent; and By-law relating to Special Rating Areas published and previous by-laws repealed </w:t>
      </w:r>
      <w:r>
        <w:rPr>
          <w:b w:val="0"/>
          <w:lang w:val="af-ZA"/>
        </w:rPr>
        <w:br/>
        <w:t xml:space="preserve">(LANs 59601-59604 &amp; 59608 in </w:t>
      </w:r>
      <w:r w:rsidRPr="007A7EC1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7400 of 5 June 2015) (pp 943, 957, 1001, 1026 &amp; 1073)</w:t>
      </w:r>
    </w:p>
    <w:p w:rsidR="00C7242A" w:rsidRDefault="00C7242A" w:rsidP="00C7242A">
      <w:pPr>
        <w:pStyle w:val="LegHeadBold"/>
        <w:rPr>
          <w:b w:val="0"/>
          <w:lang w:val="af-ZA"/>
        </w:rPr>
      </w:pPr>
      <w:r>
        <w:rPr>
          <w:b w:val="0"/>
          <w:lang w:val="af-ZA"/>
        </w:rPr>
        <w:t xml:space="preserve">Local Government: Municipal Property Rates Act 6 of 2004: Bergriver Municipality: Promulgation of property tax rates for the 2015/2016 financial year published </w:t>
      </w:r>
      <w:r>
        <w:rPr>
          <w:b w:val="0"/>
          <w:lang w:val="af-ZA"/>
        </w:rPr>
        <w:br/>
        <w:t xml:space="preserve">(LAN 59628 in </w:t>
      </w:r>
      <w:r w:rsidRPr="00E94776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7401 of 12 June 2015) (p1191)</w:t>
      </w:r>
    </w:p>
    <w:p w:rsidR="00C7242A" w:rsidRDefault="00C7242A" w:rsidP="00C7242A">
      <w:pPr>
        <w:pStyle w:val="LegHeadBold"/>
        <w:rPr>
          <w:b w:val="0"/>
          <w:lang w:val="af-ZA"/>
        </w:rPr>
      </w:pPr>
      <w:r w:rsidRPr="0039034A">
        <w:rPr>
          <w:b w:val="0"/>
          <w:lang w:val="af-ZA"/>
        </w:rPr>
        <w:t>Local Government: M</w:t>
      </w:r>
      <w:r>
        <w:rPr>
          <w:b w:val="0"/>
          <w:lang w:val="af-ZA"/>
        </w:rPr>
        <w:t xml:space="preserve">unicipal Systems Act 32 of 2000 and </w:t>
      </w:r>
      <w:r w:rsidRPr="001D205F">
        <w:rPr>
          <w:b w:val="0"/>
          <w:lang w:val="af-ZA"/>
        </w:rPr>
        <w:t>Local Government: Municipal Finance Management Act 56 of 2003</w:t>
      </w:r>
      <w:r>
        <w:rPr>
          <w:b w:val="0"/>
          <w:lang w:val="af-ZA"/>
        </w:rPr>
        <w:t xml:space="preserve">: Beaufort West Municipality: Notice of approval of the Final Capital and Operating Budget for the 2015/2016 financial year published with effect from 1 July 2015 </w:t>
      </w:r>
      <w:r>
        <w:rPr>
          <w:b w:val="0"/>
          <w:lang w:val="af-ZA"/>
        </w:rPr>
        <w:br/>
        <w:t xml:space="preserve">(LAN 59630 in </w:t>
      </w:r>
      <w:r w:rsidRPr="00E94776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7401 of 12 June 2015) (p1203)</w:t>
      </w:r>
    </w:p>
    <w:p w:rsidR="00C7242A" w:rsidRDefault="00C7242A" w:rsidP="00C7242A">
      <w:pPr>
        <w:pStyle w:val="LegHeadBold"/>
        <w:rPr>
          <w:b w:val="0"/>
          <w:lang w:val="af-ZA"/>
        </w:rPr>
      </w:pPr>
      <w:r>
        <w:rPr>
          <w:b w:val="0"/>
          <w:lang w:val="af-ZA"/>
        </w:rPr>
        <w:t xml:space="preserve">Local Government: Municipal Property Rates Act 6 of 2004: Swartland Municipality: Promulgation of property tax rates for the 2015/2016 financial year published </w:t>
      </w:r>
      <w:r>
        <w:rPr>
          <w:b w:val="0"/>
          <w:lang w:val="af-ZA"/>
        </w:rPr>
        <w:br/>
        <w:t xml:space="preserve">(LAN 59634 in </w:t>
      </w:r>
      <w:r w:rsidRPr="00E94776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7401 of 12 June 2015) (p1196)</w:t>
      </w:r>
    </w:p>
    <w:p w:rsidR="00C7242A" w:rsidRDefault="00C7242A" w:rsidP="00C7242A">
      <w:pPr>
        <w:pStyle w:val="LegHeadBold"/>
        <w:rPr>
          <w:b w:val="0"/>
          <w:lang w:val="af-ZA"/>
        </w:rPr>
      </w:pPr>
      <w:r>
        <w:rPr>
          <w:b w:val="0"/>
          <w:lang w:val="af-ZA"/>
        </w:rPr>
        <w:lastRenderedPageBreak/>
        <w:t xml:space="preserve">Local Government: Municipal Property Rates Act 6 of 2004: Laingsburg Municipality: Promulgation of property tax rates for the 2015/2016 financial year published </w:t>
      </w:r>
      <w:r>
        <w:rPr>
          <w:b w:val="0"/>
          <w:lang w:val="af-ZA"/>
        </w:rPr>
        <w:br/>
        <w:t xml:space="preserve">(LAN 59635 in </w:t>
      </w:r>
      <w:r w:rsidRPr="00E94776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7401 of 12 June 2015) (p1197)</w:t>
      </w:r>
    </w:p>
    <w:p w:rsidR="00C7242A" w:rsidRDefault="00C7242A" w:rsidP="00C7242A">
      <w:pPr>
        <w:pStyle w:val="LegHeadBold"/>
        <w:rPr>
          <w:b w:val="0"/>
          <w:lang w:val="af-ZA"/>
        </w:rPr>
      </w:pPr>
      <w:r>
        <w:rPr>
          <w:b w:val="0"/>
          <w:lang w:val="af-ZA"/>
        </w:rPr>
        <w:t xml:space="preserve">Local Government: Municipal Property Rates Act 6 of 2004: Overstrand Municipality: Resolution levying property rates for the financial year 1 July 2015 to 30 June 2016 published </w:t>
      </w:r>
      <w:r>
        <w:rPr>
          <w:b w:val="0"/>
          <w:lang w:val="af-ZA"/>
        </w:rPr>
        <w:br/>
        <w:t xml:space="preserve">(LAN 59636 in </w:t>
      </w:r>
      <w:r w:rsidRPr="00E94776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7401 of 12 June 2015) (p1197)</w:t>
      </w:r>
    </w:p>
    <w:p w:rsidR="00C7242A" w:rsidRDefault="00C7242A" w:rsidP="00C7242A">
      <w:pPr>
        <w:pStyle w:val="LegHeadBold"/>
        <w:rPr>
          <w:b w:val="0"/>
          <w:lang w:val="af-ZA"/>
        </w:rPr>
      </w:pPr>
      <w:r>
        <w:rPr>
          <w:b w:val="0"/>
          <w:lang w:val="af-ZA"/>
        </w:rPr>
        <w:t xml:space="preserve">Local Government: Municipal Property Rates Act 6 of 2004: Knysna Municipality: 2015/2016 financial year: Promulgation of resolution for the levying of property rates published </w:t>
      </w:r>
      <w:r>
        <w:rPr>
          <w:b w:val="0"/>
          <w:lang w:val="af-ZA"/>
        </w:rPr>
        <w:br/>
        <w:t xml:space="preserve">(LAN 59639 in </w:t>
      </w:r>
      <w:r w:rsidRPr="00E94776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7401 of 12 June 2015) (p1202)</w:t>
      </w:r>
    </w:p>
    <w:p w:rsidR="00C7242A" w:rsidRDefault="00C7242A" w:rsidP="00C7242A">
      <w:pPr>
        <w:pStyle w:val="LegHeadBold"/>
        <w:rPr>
          <w:b w:val="0"/>
          <w:lang w:val="af-ZA"/>
        </w:rPr>
      </w:pPr>
      <w:r>
        <w:rPr>
          <w:b w:val="0"/>
          <w:lang w:val="af-ZA"/>
        </w:rPr>
        <w:t xml:space="preserve">Constitution of the Republic of South Africa, 1996 and </w:t>
      </w:r>
      <w:r w:rsidRPr="0039034A">
        <w:rPr>
          <w:b w:val="0"/>
          <w:lang w:val="af-ZA"/>
        </w:rPr>
        <w:t>Local Government: M</w:t>
      </w:r>
      <w:r>
        <w:rPr>
          <w:b w:val="0"/>
          <w:lang w:val="af-ZA"/>
        </w:rPr>
        <w:t xml:space="preserve">unicipal Systems Act 32 of 2000: Bitou Municipality: Notice of adoption of the Outdoor advertising and signage By-law published (LAN 59640 in </w:t>
      </w:r>
      <w:r w:rsidRPr="00B21C04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7401 of 12 June 2015) (p1184)</w:t>
      </w:r>
    </w:p>
    <w:p w:rsidR="00C7242A" w:rsidRDefault="00C7242A" w:rsidP="00C7242A">
      <w:pPr>
        <w:pStyle w:val="LegHeadBold"/>
        <w:rPr>
          <w:b w:val="0"/>
          <w:lang w:val="af-ZA"/>
        </w:rPr>
      </w:pPr>
      <w:r w:rsidRPr="0039034A">
        <w:rPr>
          <w:b w:val="0"/>
          <w:lang w:val="af-ZA"/>
        </w:rPr>
        <w:t>Local Government: M</w:t>
      </w:r>
      <w:r>
        <w:rPr>
          <w:b w:val="0"/>
          <w:lang w:val="af-ZA"/>
        </w:rPr>
        <w:t xml:space="preserve">unicipal Systems Act 32 of 2000 and </w:t>
      </w:r>
      <w:r w:rsidRPr="001D205F">
        <w:rPr>
          <w:b w:val="0"/>
          <w:lang w:val="af-ZA"/>
        </w:rPr>
        <w:t>Local Government: Municipal Finance Management Act 56 of 2003</w:t>
      </w:r>
      <w:r>
        <w:rPr>
          <w:b w:val="0"/>
          <w:lang w:val="af-ZA"/>
        </w:rPr>
        <w:t xml:space="preserve">: Cape Agulhas Municipality: Notice of approval of capital and operating budget for the 2015/2016 financial year published with effect from 1 July 2015 </w:t>
      </w:r>
      <w:r>
        <w:rPr>
          <w:b w:val="0"/>
          <w:lang w:val="af-ZA"/>
        </w:rPr>
        <w:br/>
        <w:t xml:space="preserve">(LAN 59641 in </w:t>
      </w:r>
      <w:r w:rsidRPr="00E94776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7401 of 12 June 2015) (p1188)</w:t>
      </w:r>
    </w:p>
    <w:p w:rsidR="00C7242A" w:rsidRDefault="00C7242A" w:rsidP="00C7242A">
      <w:pPr>
        <w:pStyle w:val="LegHeadBold"/>
        <w:rPr>
          <w:b w:val="0"/>
          <w:lang w:val="af-ZA"/>
        </w:rPr>
      </w:pPr>
      <w:r>
        <w:rPr>
          <w:b w:val="0"/>
          <w:lang w:val="af-ZA"/>
        </w:rPr>
        <w:t xml:space="preserve">Local Government: Municipal Property Rates Act 6 of 2004: Breede Valley Municipality: Resolution levying property rates for the financial year 1 July 2015 to 30 June 2016 published with effect from 1 July 2015 (LAN 59655 in </w:t>
      </w:r>
      <w:r w:rsidRPr="00E94776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7401 of 12 June 2015) (p1186)</w:t>
      </w:r>
    </w:p>
    <w:p w:rsidR="00C7242A" w:rsidRDefault="00C7242A" w:rsidP="00C7242A">
      <w:pPr>
        <w:pStyle w:val="LegHeadBold"/>
        <w:rPr>
          <w:b w:val="0"/>
          <w:lang w:val="af-ZA"/>
        </w:rPr>
      </w:pPr>
      <w:r>
        <w:rPr>
          <w:b w:val="0"/>
          <w:lang w:val="af-ZA"/>
        </w:rPr>
        <w:t xml:space="preserve">Constitution of the Republic of South Africa, 1996: Swartland Municipality: By-law relating to Public Nuisances published and By-law relating to the Keeping of Bees as published in </w:t>
      </w:r>
      <w:r w:rsidRPr="00570822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5859 of 19 April 2002; Standard By-law relating to the Keeping of Animals (Malmesbury Municipality) as published in PN 428 of 1997; By-law relating to the Keeping of Dogs as published in </w:t>
      </w:r>
      <w:r w:rsidRPr="00570822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5958 of 19 April 2002; By-law relating to The Prevention and Suppression of Nuisances as published in </w:t>
      </w:r>
      <w:r w:rsidRPr="00570822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6067 of 19 September 2003; By-law relating to the Keeping of Poultry (Malmesbury Municipality) as published in PN 428 of 1997; and Additional By-law relating to the Keeping of Poultry (Malmesbury Municipality) as published in PN 15 of 9 January 1998 repealed </w:t>
      </w:r>
      <w:r>
        <w:rPr>
          <w:b w:val="0"/>
          <w:lang w:val="af-ZA"/>
        </w:rPr>
        <w:br/>
        <w:t xml:space="preserve">(LAN 59651 in </w:t>
      </w:r>
      <w:r w:rsidRPr="00D71A6E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7402 of 12 June 2015) (p2)</w:t>
      </w:r>
    </w:p>
    <w:p w:rsidR="00C7242A" w:rsidRDefault="00C7242A" w:rsidP="00C7242A">
      <w:pPr>
        <w:pStyle w:val="LegHeadBold"/>
        <w:rPr>
          <w:b w:val="0"/>
          <w:lang w:val="af-ZA"/>
        </w:rPr>
      </w:pPr>
      <w:r>
        <w:rPr>
          <w:b w:val="0"/>
          <w:lang w:val="af-ZA"/>
        </w:rPr>
        <w:t xml:space="preserve">Constitution of the Republic of South Africa, 1996: Swartland Municipality: Property Rates By-law published and Rates By-law as published in </w:t>
      </w:r>
      <w:r w:rsidRPr="00284E85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7825 of 11 July 2014 repealed </w:t>
      </w:r>
      <w:r>
        <w:rPr>
          <w:b w:val="0"/>
          <w:lang w:val="af-ZA"/>
        </w:rPr>
        <w:br/>
        <w:t xml:space="preserve">(LAN 59652 in </w:t>
      </w:r>
      <w:r w:rsidRPr="00D71A6E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7402 of 12 June 2015) (p10)</w:t>
      </w:r>
    </w:p>
    <w:p w:rsidR="00C7242A" w:rsidRDefault="00C7242A" w:rsidP="00C7242A">
      <w:pPr>
        <w:pStyle w:val="LegHeadBold"/>
        <w:rPr>
          <w:b w:val="0"/>
          <w:lang w:val="af-ZA"/>
        </w:rPr>
      </w:pPr>
      <w:r>
        <w:rPr>
          <w:b w:val="0"/>
          <w:lang w:val="af-ZA"/>
        </w:rPr>
        <w:t xml:space="preserve">Constitution of the Republic of South Africa, 1996: Swartland Municipality: By-law Relating to Collections published and By-law Relating to Street and Door-to-Door Collections as published in </w:t>
      </w:r>
      <w:r w:rsidRPr="00D71A6E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5859 of 19 April 2002 repealed (LAN 59653 in </w:t>
      </w:r>
      <w:r w:rsidRPr="00D71A6E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7402 of 12 June 2015) (p24)</w:t>
      </w:r>
    </w:p>
    <w:p w:rsidR="00C7242A" w:rsidRDefault="00C7242A" w:rsidP="00C7242A">
      <w:pPr>
        <w:pStyle w:val="LegHeadBold"/>
        <w:rPr>
          <w:b w:val="0"/>
          <w:lang w:val="af-ZA"/>
        </w:rPr>
      </w:pPr>
      <w:r>
        <w:rPr>
          <w:b w:val="0"/>
          <w:lang w:val="af-ZA"/>
        </w:rPr>
        <w:t>Constitution of the Republic of South Africa, 1996: Swartland Municipality: Tariff By-law published with effect from 1 July 2015 and Tariff By-law as published in</w:t>
      </w:r>
      <w:bookmarkStart w:id="0" w:name="_GoBack"/>
      <w:bookmarkEnd w:id="0"/>
      <w:r>
        <w:rPr>
          <w:b w:val="0"/>
          <w:lang w:val="af-ZA"/>
        </w:rPr>
        <w:t xml:space="preserve"> </w:t>
      </w:r>
      <w:r w:rsidRPr="00B548D9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7825 of 11 July 2014 repealed (LAN 59654 in </w:t>
      </w:r>
      <w:r w:rsidRPr="00D71A6E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7402 of 12 June 2015) (p27)</w:t>
      </w:r>
    </w:p>
    <w:p w:rsidR="00C7242A" w:rsidRDefault="00C7242A" w:rsidP="00C7242A">
      <w:pPr>
        <w:pStyle w:val="LegHeadBold"/>
        <w:rPr>
          <w:b w:val="0"/>
          <w:lang w:val="af-ZA"/>
        </w:rPr>
      </w:pPr>
      <w:r w:rsidRPr="0018081A">
        <w:rPr>
          <w:b w:val="0"/>
          <w:lang w:val="af-ZA"/>
        </w:rPr>
        <w:t xml:space="preserve">Western Cape Toll Roads Act 11 of 1999: </w:t>
      </w:r>
      <w:r>
        <w:rPr>
          <w:b w:val="0"/>
          <w:lang w:val="af-ZA"/>
        </w:rPr>
        <w:t xml:space="preserve">Levying of Tolls for Chapman's Peak Drive published and </w:t>
      </w:r>
      <w:r w:rsidRPr="0018081A">
        <w:rPr>
          <w:b w:val="0"/>
          <w:lang w:val="af-ZA"/>
        </w:rPr>
        <w:t xml:space="preserve">Toll Tariffs for Chapman's Peak Drive as published under PN 232 in </w:t>
      </w:r>
      <w:r w:rsidRPr="0018081A">
        <w:rPr>
          <w:b w:val="0"/>
          <w:i/>
          <w:lang w:val="af-ZA"/>
        </w:rPr>
        <w:t>PG</w:t>
      </w:r>
      <w:r w:rsidRPr="0018081A">
        <w:rPr>
          <w:b w:val="0"/>
          <w:lang w:val="af-ZA"/>
        </w:rPr>
        <w:t xml:space="preserve"> 7151 of 19 July 2013 amended with effect from 1 </w:t>
      </w:r>
      <w:r>
        <w:rPr>
          <w:b w:val="0"/>
          <w:lang w:val="af-ZA"/>
        </w:rPr>
        <w:t>July</w:t>
      </w:r>
      <w:r w:rsidRPr="0018081A">
        <w:rPr>
          <w:b w:val="0"/>
          <w:lang w:val="af-ZA"/>
        </w:rPr>
        <w:t xml:space="preserve"> 201</w:t>
      </w:r>
      <w:r>
        <w:rPr>
          <w:b w:val="0"/>
          <w:lang w:val="af-ZA"/>
        </w:rPr>
        <w:t>5</w:t>
      </w:r>
      <w:r w:rsidRPr="0018081A">
        <w:rPr>
          <w:b w:val="0"/>
          <w:lang w:val="af-ZA"/>
        </w:rPr>
        <w:t xml:space="preserve"> (PN 1</w:t>
      </w:r>
      <w:r>
        <w:rPr>
          <w:b w:val="0"/>
          <w:lang w:val="af-ZA"/>
        </w:rPr>
        <w:t>80</w:t>
      </w:r>
      <w:r w:rsidRPr="0018081A">
        <w:rPr>
          <w:b w:val="0"/>
          <w:lang w:val="af-ZA"/>
        </w:rPr>
        <w:t xml:space="preserve"> in </w:t>
      </w:r>
      <w:r w:rsidRPr="0018081A">
        <w:rPr>
          <w:b w:val="0"/>
          <w:i/>
          <w:lang w:val="af-ZA"/>
        </w:rPr>
        <w:t>PG</w:t>
      </w:r>
      <w:r w:rsidRPr="0018081A">
        <w:rPr>
          <w:b w:val="0"/>
          <w:lang w:val="af-ZA"/>
        </w:rPr>
        <w:t xml:space="preserve"> 7</w:t>
      </w:r>
      <w:r>
        <w:rPr>
          <w:b w:val="0"/>
          <w:lang w:val="af-ZA"/>
        </w:rPr>
        <w:t>403</w:t>
      </w:r>
      <w:r w:rsidRPr="0018081A">
        <w:rPr>
          <w:b w:val="0"/>
          <w:lang w:val="af-ZA"/>
        </w:rPr>
        <w:t xml:space="preserve"> of 1</w:t>
      </w:r>
      <w:r>
        <w:rPr>
          <w:b w:val="0"/>
          <w:lang w:val="af-ZA"/>
        </w:rPr>
        <w:t>2</w:t>
      </w:r>
      <w:r w:rsidRPr="0018081A">
        <w:rPr>
          <w:b w:val="0"/>
          <w:lang w:val="af-ZA"/>
        </w:rPr>
        <w:t xml:space="preserve"> </w:t>
      </w:r>
      <w:r>
        <w:rPr>
          <w:b w:val="0"/>
          <w:lang w:val="af-ZA"/>
        </w:rPr>
        <w:t>June</w:t>
      </w:r>
      <w:r w:rsidRPr="0018081A">
        <w:rPr>
          <w:b w:val="0"/>
          <w:lang w:val="af-ZA"/>
        </w:rPr>
        <w:t xml:space="preserve"> 201</w:t>
      </w:r>
      <w:r>
        <w:rPr>
          <w:b w:val="0"/>
          <w:lang w:val="af-ZA"/>
        </w:rPr>
        <w:t>5</w:t>
      </w:r>
      <w:r w:rsidRPr="0018081A">
        <w:rPr>
          <w:b w:val="0"/>
          <w:lang w:val="af-ZA"/>
        </w:rPr>
        <w:t>) (p</w:t>
      </w:r>
      <w:r>
        <w:rPr>
          <w:b w:val="0"/>
          <w:lang w:val="af-ZA"/>
        </w:rPr>
        <w:t>2</w:t>
      </w:r>
      <w:r w:rsidRPr="0018081A">
        <w:rPr>
          <w:b w:val="0"/>
          <w:lang w:val="af-ZA"/>
        </w:rPr>
        <w:t>)</w:t>
      </w:r>
    </w:p>
    <w:p w:rsidR="00924A87" w:rsidRPr="004A03E5" w:rsidRDefault="00042A95" w:rsidP="00D00DF0">
      <w:pPr>
        <w:pStyle w:val="LegHeadCenteredBoldItalic"/>
      </w:pPr>
      <w:r w:rsidRPr="00A26D52">
        <w:t xml:space="preserve">This information is also available on the daily </w:t>
      </w:r>
      <w:proofErr w:type="spellStart"/>
      <w:r w:rsidRPr="00A26D52">
        <w:t>legalbrief</w:t>
      </w:r>
      <w:proofErr w:type="spellEnd"/>
      <w:r w:rsidRPr="00A26D52">
        <w:t xml:space="preserve"> at </w:t>
      </w:r>
      <w:hyperlink r:id="rId9" w:history="1">
        <w:r w:rsidRPr="00A26D52">
          <w:rPr>
            <w:rStyle w:val="Hyperlink"/>
            <w:i w:val="0"/>
            <w:color w:val="auto"/>
          </w:rPr>
          <w:t>www.legalbrief.co.za</w:t>
        </w:r>
      </w:hyperlink>
    </w:p>
    <w:sectPr w:rsidR="00924A87" w:rsidRPr="004A03E5" w:rsidSect="009451BF">
      <w:headerReference w:type="default" r:id="rId10"/>
      <w:footerReference w:type="default" r:id="rId11"/>
      <w:footerReference w:type="first" r:id="rId12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C99" w:rsidRDefault="00B04C99" w:rsidP="009451BF">
      <w:r>
        <w:separator/>
      </w:r>
    </w:p>
    <w:p w:rsidR="00B04C99" w:rsidRDefault="00B04C99"/>
  </w:endnote>
  <w:endnote w:type="continuationSeparator" w:id="0">
    <w:p w:rsidR="00B04C99" w:rsidRDefault="00B04C99" w:rsidP="009451BF">
      <w:r>
        <w:continuationSeparator/>
      </w:r>
    </w:p>
    <w:p w:rsidR="00B04C99" w:rsidRDefault="00B04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99" w:rsidRDefault="00B04C99" w:rsidP="001106E9">
    <w:pPr>
      <w:ind w:left="-187" w:right="72"/>
      <w:jc w:val="center"/>
      <w:rPr>
        <w:sz w:val="16"/>
        <w:lang w:val="en-GB"/>
      </w:rPr>
    </w:pPr>
  </w:p>
  <w:p w:rsidR="00B04C99" w:rsidRDefault="00B04C99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04C99" w:rsidRPr="00BC7D59" w:rsidRDefault="00B04C99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proofErr w:type="spellStart"/>
    <w:r w:rsidRPr="00BC7D59">
      <w:rPr>
        <w:sz w:val="16"/>
        <w:lang w:val="en-GB"/>
      </w:rPr>
      <w:t>Proc</w:t>
    </w:r>
    <w:proofErr w:type="spellEnd"/>
    <w:r w:rsidRPr="00BC7D59">
      <w:rPr>
        <w:sz w:val="16"/>
        <w:lang w:val="en-GB"/>
      </w:rPr>
      <w:t xml:space="preserve">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04C99" w:rsidRPr="00BC7D59" w:rsidRDefault="00B04C99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B04C99" w:rsidRPr="00BC7D59" w:rsidRDefault="00B04C99" w:rsidP="0035299D">
    <w:pPr>
      <w:ind w:left="-182" w:right="74"/>
      <w:jc w:val="center"/>
      <w:rPr>
        <w:sz w:val="16"/>
        <w:lang w:val="en-GB"/>
      </w:rPr>
    </w:pPr>
  </w:p>
  <w:p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r w:rsidRPr="007B6B42">
      <w:rPr>
        <w:sz w:val="16"/>
        <w:lang w:val="en-GB"/>
      </w:rPr>
      <w:t>Juta and Company (Pty) Ltd</w:t>
    </w:r>
  </w:p>
  <w:p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99" w:rsidRDefault="00B04C99" w:rsidP="00505AF8">
    <w:pPr>
      <w:ind w:left="-187" w:right="72"/>
      <w:jc w:val="center"/>
      <w:rPr>
        <w:sz w:val="16"/>
        <w:lang w:val="en-GB"/>
      </w:rPr>
    </w:pPr>
  </w:p>
  <w:p w:rsidR="00B04C99" w:rsidRDefault="00B04C99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04C99" w:rsidRPr="00BC7D59" w:rsidRDefault="00B04C99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proofErr w:type="spellStart"/>
    <w:r w:rsidRPr="00BC7D59">
      <w:rPr>
        <w:sz w:val="16"/>
        <w:lang w:val="en-GB"/>
      </w:rPr>
      <w:t>Proc</w:t>
    </w:r>
    <w:proofErr w:type="spellEnd"/>
    <w:r w:rsidRPr="00BC7D59">
      <w:rPr>
        <w:sz w:val="16"/>
        <w:lang w:val="en-GB"/>
      </w:rPr>
      <w:t xml:space="preserve">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04C99" w:rsidRPr="00BC7D59" w:rsidRDefault="00B04C99">
    <w:pPr>
      <w:spacing w:line="19" w:lineRule="exact"/>
      <w:ind w:left="-182" w:right="74"/>
      <w:jc w:val="center"/>
      <w:rPr>
        <w:sz w:val="18"/>
        <w:lang w:val="en-GB"/>
      </w:rPr>
    </w:pPr>
  </w:p>
  <w:p w:rsidR="00B04C99" w:rsidRPr="00BC7D59" w:rsidRDefault="00B04C99">
    <w:pPr>
      <w:ind w:left="-182" w:right="74"/>
      <w:jc w:val="center"/>
      <w:rPr>
        <w:sz w:val="16"/>
        <w:lang w:val="en-GB"/>
      </w:rPr>
    </w:pPr>
  </w:p>
  <w:p w:rsidR="00B04C99" w:rsidRPr="00BC7D59" w:rsidRDefault="00B04C99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:rsidR="00B04C99" w:rsidRPr="00BC7D59" w:rsidRDefault="00B04C99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C99" w:rsidRDefault="00B04C99" w:rsidP="009451BF">
      <w:r>
        <w:separator/>
      </w:r>
    </w:p>
    <w:p w:rsidR="00B04C99" w:rsidRDefault="00B04C99"/>
  </w:footnote>
  <w:footnote w:type="continuationSeparator" w:id="0">
    <w:p w:rsidR="00B04C99" w:rsidRDefault="00B04C99" w:rsidP="009451BF">
      <w:r>
        <w:continuationSeparator/>
      </w:r>
    </w:p>
    <w:p w:rsidR="00B04C99" w:rsidRDefault="00B04C99"/>
  </w:footnote>
  <w:footnote w:id="1">
    <w:p w:rsidR="00C6781A" w:rsidRPr="00A64340" w:rsidRDefault="00C6781A" w:rsidP="00C6781A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Molao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Phetolo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Profeshene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Hlahlobo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Dibuka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Ditjhelete</w:t>
      </w:r>
      <w:proofErr w:type="spellEnd"/>
      <w:r>
        <w:t xml:space="preserve"> 2 </w:t>
      </w:r>
      <w:proofErr w:type="spellStart"/>
      <w:r>
        <w:t>ya</w:t>
      </w:r>
      <w:proofErr w:type="spellEnd"/>
      <w:r>
        <w:t xml:space="preserve"> 2015</w:t>
      </w:r>
    </w:p>
  </w:footnote>
  <w:footnote w:id="2">
    <w:p w:rsidR="000C7F4C" w:rsidRPr="002372C6" w:rsidRDefault="000C7F4C" w:rsidP="000C7F4C">
      <w:pPr>
        <w:pStyle w:val="LegFNoteText"/>
      </w:pPr>
      <w:r>
        <w:rPr>
          <w:rStyle w:val="FootnoteReference"/>
        </w:rPr>
        <w:footnoteRef/>
      </w:r>
      <w:r>
        <w:tab/>
        <w:t xml:space="preserve">No Schedules published in </w:t>
      </w:r>
      <w:r w:rsidRPr="000C7F4C">
        <w:rPr>
          <w:i/>
        </w:rPr>
        <w:t>Gazette</w:t>
      </w:r>
      <w:r w:rsidR="002372C6">
        <w:t>; separate notices seem to have been published instead. See following paragraph</w:t>
      </w:r>
      <w:r w:rsidR="008E0898">
        <w:t>s</w:t>
      </w:r>
      <w:r w:rsidR="002372C6">
        <w:t>.</w:t>
      </w:r>
    </w:p>
  </w:footnote>
  <w:footnote w:id="3">
    <w:p w:rsidR="00CD2D8F" w:rsidRPr="002372C6" w:rsidRDefault="00CD2D8F" w:rsidP="00CD2D8F">
      <w:pPr>
        <w:pStyle w:val="LegFNoteText"/>
      </w:pPr>
      <w:r>
        <w:rPr>
          <w:rStyle w:val="FootnoteReference"/>
        </w:rPr>
        <w:footnoteRef/>
      </w:r>
      <w:r>
        <w:tab/>
        <w:t>Listed as such on the Contents page, but no notice number listed on p185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99" w:rsidRPr="00BC7D59" w:rsidRDefault="00B04C99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B04C99" w:rsidRPr="00BC7D59" w:rsidRDefault="00B04C99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0B09F5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0B09F5" w:rsidRPr="00BC7D59">
      <w:rPr>
        <w:rStyle w:val="PageNumber"/>
      </w:rPr>
      <w:fldChar w:fldCharType="separate"/>
    </w:r>
    <w:r w:rsidR="003138C9">
      <w:rPr>
        <w:rStyle w:val="PageNumber"/>
        <w:noProof/>
      </w:rPr>
      <w:t>9</w:t>
    </w:r>
    <w:r w:rsidR="000B09F5" w:rsidRPr="00BC7D59">
      <w:rPr>
        <w:rStyle w:val="PageNumber"/>
      </w:rPr>
      <w:fldChar w:fldCharType="end"/>
    </w:r>
  </w:p>
  <w:p w:rsidR="00B04C99" w:rsidRDefault="00B04C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1BF"/>
    <w:rsid w:val="00000034"/>
    <w:rsid w:val="000000DF"/>
    <w:rsid w:val="00000828"/>
    <w:rsid w:val="00000860"/>
    <w:rsid w:val="00000BFA"/>
    <w:rsid w:val="00000C09"/>
    <w:rsid w:val="00001A2F"/>
    <w:rsid w:val="00001A59"/>
    <w:rsid w:val="00002438"/>
    <w:rsid w:val="00002984"/>
    <w:rsid w:val="00002B8C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774"/>
    <w:rsid w:val="00014BCB"/>
    <w:rsid w:val="00014E2D"/>
    <w:rsid w:val="00014E63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20C37"/>
    <w:rsid w:val="00021663"/>
    <w:rsid w:val="00021C01"/>
    <w:rsid w:val="00021E84"/>
    <w:rsid w:val="00021F8C"/>
    <w:rsid w:val="0002200A"/>
    <w:rsid w:val="00022270"/>
    <w:rsid w:val="00023B48"/>
    <w:rsid w:val="00024E74"/>
    <w:rsid w:val="00025372"/>
    <w:rsid w:val="000253C2"/>
    <w:rsid w:val="00025A77"/>
    <w:rsid w:val="00026F47"/>
    <w:rsid w:val="000270A4"/>
    <w:rsid w:val="0002710C"/>
    <w:rsid w:val="000274C5"/>
    <w:rsid w:val="00027602"/>
    <w:rsid w:val="00027E08"/>
    <w:rsid w:val="00030BFA"/>
    <w:rsid w:val="00030D2D"/>
    <w:rsid w:val="00031A8E"/>
    <w:rsid w:val="00031AC2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336"/>
    <w:rsid w:val="00041541"/>
    <w:rsid w:val="00041A0E"/>
    <w:rsid w:val="00042427"/>
    <w:rsid w:val="00042A95"/>
    <w:rsid w:val="00043F2F"/>
    <w:rsid w:val="000445EA"/>
    <w:rsid w:val="00044DAA"/>
    <w:rsid w:val="00044FAD"/>
    <w:rsid w:val="000450A7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5F2"/>
    <w:rsid w:val="00051F23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570"/>
    <w:rsid w:val="000606CD"/>
    <w:rsid w:val="000612AB"/>
    <w:rsid w:val="000615E1"/>
    <w:rsid w:val="000619B1"/>
    <w:rsid w:val="000620FF"/>
    <w:rsid w:val="000628DB"/>
    <w:rsid w:val="00063745"/>
    <w:rsid w:val="000637E9"/>
    <w:rsid w:val="0006390F"/>
    <w:rsid w:val="00063B22"/>
    <w:rsid w:val="00064C6B"/>
    <w:rsid w:val="00065BF7"/>
    <w:rsid w:val="0006677B"/>
    <w:rsid w:val="00067018"/>
    <w:rsid w:val="000678CC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CC"/>
    <w:rsid w:val="00072FCF"/>
    <w:rsid w:val="00073621"/>
    <w:rsid w:val="00074497"/>
    <w:rsid w:val="00074735"/>
    <w:rsid w:val="000747C2"/>
    <w:rsid w:val="0007542F"/>
    <w:rsid w:val="00075914"/>
    <w:rsid w:val="00075DC7"/>
    <w:rsid w:val="00076750"/>
    <w:rsid w:val="00076EAC"/>
    <w:rsid w:val="0007708D"/>
    <w:rsid w:val="00077B85"/>
    <w:rsid w:val="00077D79"/>
    <w:rsid w:val="00080596"/>
    <w:rsid w:val="000805FA"/>
    <w:rsid w:val="000821B9"/>
    <w:rsid w:val="000822EA"/>
    <w:rsid w:val="00082E54"/>
    <w:rsid w:val="00082E95"/>
    <w:rsid w:val="000836D2"/>
    <w:rsid w:val="00083C0E"/>
    <w:rsid w:val="00083FFE"/>
    <w:rsid w:val="0008422D"/>
    <w:rsid w:val="00084F93"/>
    <w:rsid w:val="00085186"/>
    <w:rsid w:val="000869C5"/>
    <w:rsid w:val="00087E55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D05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675"/>
    <w:rsid w:val="000A4048"/>
    <w:rsid w:val="000A47AA"/>
    <w:rsid w:val="000A4D9D"/>
    <w:rsid w:val="000A6504"/>
    <w:rsid w:val="000A663E"/>
    <w:rsid w:val="000A667F"/>
    <w:rsid w:val="000A740E"/>
    <w:rsid w:val="000A7753"/>
    <w:rsid w:val="000A791D"/>
    <w:rsid w:val="000A791E"/>
    <w:rsid w:val="000A7D73"/>
    <w:rsid w:val="000B09F5"/>
    <w:rsid w:val="000B0BF2"/>
    <w:rsid w:val="000B0DC9"/>
    <w:rsid w:val="000B11A2"/>
    <w:rsid w:val="000B1212"/>
    <w:rsid w:val="000B1316"/>
    <w:rsid w:val="000B1C4A"/>
    <w:rsid w:val="000B2398"/>
    <w:rsid w:val="000B2F2A"/>
    <w:rsid w:val="000B3572"/>
    <w:rsid w:val="000B3D1A"/>
    <w:rsid w:val="000B3EDB"/>
    <w:rsid w:val="000B4595"/>
    <w:rsid w:val="000B45D5"/>
    <w:rsid w:val="000B465A"/>
    <w:rsid w:val="000B475E"/>
    <w:rsid w:val="000B65FA"/>
    <w:rsid w:val="000B67DF"/>
    <w:rsid w:val="000B6EC5"/>
    <w:rsid w:val="000B7137"/>
    <w:rsid w:val="000B7242"/>
    <w:rsid w:val="000B7597"/>
    <w:rsid w:val="000C0104"/>
    <w:rsid w:val="000C099E"/>
    <w:rsid w:val="000C0CF9"/>
    <w:rsid w:val="000C0E73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C7F4C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AF8"/>
    <w:rsid w:val="000D4C16"/>
    <w:rsid w:val="000D5319"/>
    <w:rsid w:val="000D53FF"/>
    <w:rsid w:val="000D5580"/>
    <w:rsid w:val="000D6A55"/>
    <w:rsid w:val="000D720E"/>
    <w:rsid w:val="000D7615"/>
    <w:rsid w:val="000D76BD"/>
    <w:rsid w:val="000E0007"/>
    <w:rsid w:val="000E0623"/>
    <w:rsid w:val="000E0828"/>
    <w:rsid w:val="000E09F6"/>
    <w:rsid w:val="000E0BE2"/>
    <w:rsid w:val="000E16D3"/>
    <w:rsid w:val="000E1D21"/>
    <w:rsid w:val="000E1D56"/>
    <w:rsid w:val="000E2E63"/>
    <w:rsid w:val="000E2F7F"/>
    <w:rsid w:val="000E305A"/>
    <w:rsid w:val="000E30E6"/>
    <w:rsid w:val="000E312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0B20"/>
    <w:rsid w:val="000F1783"/>
    <w:rsid w:val="000F1CDF"/>
    <w:rsid w:val="000F27B0"/>
    <w:rsid w:val="000F29B9"/>
    <w:rsid w:val="000F2BA9"/>
    <w:rsid w:val="000F3019"/>
    <w:rsid w:val="000F3F74"/>
    <w:rsid w:val="000F4BE0"/>
    <w:rsid w:val="000F4C15"/>
    <w:rsid w:val="000F4C75"/>
    <w:rsid w:val="000F54B5"/>
    <w:rsid w:val="000F54E1"/>
    <w:rsid w:val="000F55F3"/>
    <w:rsid w:val="000F58CC"/>
    <w:rsid w:val="000F5C3E"/>
    <w:rsid w:val="000F63C2"/>
    <w:rsid w:val="000F6EAC"/>
    <w:rsid w:val="001003F6"/>
    <w:rsid w:val="001016A2"/>
    <w:rsid w:val="00101D2B"/>
    <w:rsid w:val="001024DB"/>
    <w:rsid w:val="001024E0"/>
    <w:rsid w:val="00102A63"/>
    <w:rsid w:val="00102BCF"/>
    <w:rsid w:val="00102EAE"/>
    <w:rsid w:val="001033EC"/>
    <w:rsid w:val="001035D0"/>
    <w:rsid w:val="001037EC"/>
    <w:rsid w:val="00103EDB"/>
    <w:rsid w:val="0010552A"/>
    <w:rsid w:val="001057EA"/>
    <w:rsid w:val="001059F9"/>
    <w:rsid w:val="00105DDB"/>
    <w:rsid w:val="00106005"/>
    <w:rsid w:val="001065C8"/>
    <w:rsid w:val="001067D5"/>
    <w:rsid w:val="00106E0C"/>
    <w:rsid w:val="00107124"/>
    <w:rsid w:val="00107747"/>
    <w:rsid w:val="00107AC1"/>
    <w:rsid w:val="00107C7B"/>
    <w:rsid w:val="001106E9"/>
    <w:rsid w:val="0011142F"/>
    <w:rsid w:val="001117CF"/>
    <w:rsid w:val="00112C28"/>
    <w:rsid w:val="0011300C"/>
    <w:rsid w:val="00113467"/>
    <w:rsid w:val="0011360B"/>
    <w:rsid w:val="0011364C"/>
    <w:rsid w:val="00113B18"/>
    <w:rsid w:val="00113CA0"/>
    <w:rsid w:val="00114242"/>
    <w:rsid w:val="0011434A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17C14"/>
    <w:rsid w:val="00120269"/>
    <w:rsid w:val="0012144D"/>
    <w:rsid w:val="00121770"/>
    <w:rsid w:val="001217D9"/>
    <w:rsid w:val="00121C23"/>
    <w:rsid w:val="00121D6D"/>
    <w:rsid w:val="001223C2"/>
    <w:rsid w:val="0012374E"/>
    <w:rsid w:val="001237D0"/>
    <w:rsid w:val="001242B9"/>
    <w:rsid w:val="001248E6"/>
    <w:rsid w:val="00125B17"/>
    <w:rsid w:val="0012626E"/>
    <w:rsid w:val="001274E4"/>
    <w:rsid w:val="001276BC"/>
    <w:rsid w:val="00130100"/>
    <w:rsid w:val="00130654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F76"/>
    <w:rsid w:val="001420D7"/>
    <w:rsid w:val="001428C9"/>
    <w:rsid w:val="0014305F"/>
    <w:rsid w:val="00143D6E"/>
    <w:rsid w:val="00143F0F"/>
    <w:rsid w:val="001440B1"/>
    <w:rsid w:val="0014413A"/>
    <w:rsid w:val="0014490A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A92"/>
    <w:rsid w:val="00146D3C"/>
    <w:rsid w:val="00147163"/>
    <w:rsid w:val="0014728F"/>
    <w:rsid w:val="00147781"/>
    <w:rsid w:val="00147C3F"/>
    <w:rsid w:val="00147CB3"/>
    <w:rsid w:val="00147E03"/>
    <w:rsid w:val="00147F12"/>
    <w:rsid w:val="001501BE"/>
    <w:rsid w:val="00150A11"/>
    <w:rsid w:val="00150B66"/>
    <w:rsid w:val="0015102D"/>
    <w:rsid w:val="001510B1"/>
    <w:rsid w:val="001511E7"/>
    <w:rsid w:val="00152032"/>
    <w:rsid w:val="0015208B"/>
    <w:rsid w:val="00152D81"/>
    <w:rsid w:val="00153213"/>
    <w:rsid w:val="001538BB"/>
    <w:rsid w:val="00153D8D"/>
    <w:rsid w:val="00154D3B"/>
    <w:rsid w:val="00154D51"/>
    <w:rsid w:val="0015513E"/>
    <w:rsid w:val="0015588F"/>
    <w:rsid w:val="00155A65"/>
    <w:rsid w:val="00155C2F"/>
    <w:rsid w:val="00155F9B"/>
    <w:rsid w:val="00156BB7"/>
    <w:rsid w:val="00156BFD"/>
    <w:rsid w:val="0015726D"/>
    <w:rsid w:val="0015747B"/>
    <w:rsid w:val="00157B2C"/>
    <w:rsid w:val="00160419"/>
    <w:rsid w:val="00160590"/>
    <w:rsid w:val="001606BB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4A65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761"/>
    <w:rsid w:val="00167901"/>
    <w:rsid w:val="00170744"/>
    <w:rsid w:val="00170EE8"/>
    <w:rsid w:val="0017113E"/>
    <w:rsid w:val="00171723"/>
    <w:rsid w:val="0017183B"/>
    <w:rsid w:val="00171C97"/>
    <w:rsid w:val="00172500"/>
    <w:rsid w:val="001733EB"/>
    <w:rsid w:val="00173731"/>
    <w:rsid w:val="0017430F"/>
    <w:rsid w:val="0017440F"/>
    <w:rsid w:val="00174421"/>
    <w:rsid w:val="001748B6"/>
    <w:rsid w:val="001751F6"/>
    <w:rsid w:val="00175845"/>
    <w:rsid w:val="00175F45"/>
    <w:rsid w:val="001760EB"/>
    <w:rsid w:val="00176119"/>
    <w:rsid w:val="0017617B"/>
    <w:rsid w:val="001761A7"/>
    <w:rsid w:val="001761E8"/>
    <w:rsid w:val="001809EF"/>
    <w:rsid w:val="00180B90"/>
    <w:rsid w:val="001810B0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6A"/>
    <w:rsid w:val="00183EFF"/>
    <w:rsid w:val="0018406A"/>
    <w:rsid w:val="00184129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E3C"/>
    <w:rsid w:val="0019011B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0AC"/>
    <w:rsid w:val="001B4894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CBD"/>
    <w:rsid w:val="001C107A"/>
    <w:rsid w:val="001C24BC"/>
    <w:rsid w:val="001C2845"/>
    <w:rsid w:val="001C2A7E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D017A"/>
    <w:rsid w:val="001D0223"/>
    <w:rsid w:val="001D0844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E06B8"/>
    <w:rsid w:val="001E0834"/>
    <w:rsid w:val="001E0E23"/>
    <w:rsid w:val="001E12DA"/>
    <w:rsid w:val="001E14A3"/>
    <w:rsid w:val="001E1535"/>
    <w:rsid w:val="001E1540"/>
    <w:rsid w:val="001E199F"/>
    <w:rsid w:val="001E3160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B5D"/>
    <w:rsid w:val="001E6180"/>
    <w:rsid w:val="001E6418"/>
    <w:rsid w:val="001E658E"/>
    <w:rsid w:val="001E7301"/>
    <w:rsid w:val="001E74A1"/>
    <w:rsid w:val="001E794B"/>
    <w:rsid w:val="001F05E4"/>
    <w:rsid w:val="001F0B95"/>
    <w:rsid w:val="001F14C8"/>
    <w:rsid w:val="001F151F"/>
    <w:rsid w:val="001F1560"/>
    <w:rsid w:val="001F1642"/>
    <w:rsid w:val="001F1817"/>
    <w:rsid w:val="001F1B1A"/>
    <w:rsid w:val="001F2109"/>
    <w:rsid w:val="001F256E"/>
    <w:rsid w:val="001F2589"/>
    <w:rsid w:val="001F2675"/>
    <w:rsid w:val="001F2834"/>
    <w:rsid w:val="001F3DAF"/>
    <w:rsid w:val="001F5127"/>
    <w:rsid w:val="001F540D"/>
    <w:rsid w:val="001F542B"/>
    <w:rsid w:val="001F5EE4"/>
    <w:rsid w:val="001F6996"/>
    <w:rsid w:val="001F6E8E"/>
    <w:rsid w:val="001F6F87"/>
    <w:rsid w:val="001F749A"/>
    <w:rsid w:val="001F7AE1"/>
    <w:rsid w:val="001F7DB6"/>
    <w:rsid w:val="00200306"/>
    <w:rsid w:val="00200712"/>
    <w:rsid w:val="002010A5"/>
    <w:rsid w:val="00201F29"/>
    <w:rsid w:val="00202902"/>
    <w:rsid w:val="00202C1D"/>
    <w:rsid w:val="00203AD8"/>
    <w:rsid w:val="00203DFB"/>
    <w:rsid w:val="00205404"/>
    <w:rsid w:val="00206316"/>
    <w:rsid w:val="00206399"/>
    <w:rsid w:val="00206C32"/>
    <w:rsid w:val="0020729C"/>
    <w:rsid w:val="00207FDF"/>
    <w:rsid w:val="0021028A"/>
    <w:rsid w:val="0021058C"/>
    <w:rsid w:val="00210BBD"/>
    <w:rsid w:val="0021142F"/>
    <w:rsid w:val="00211485"/>
    <w:rsid w:val="0021181A"/>
    <w:rsid w:val="00211EE8"/>
    <w:rsid w:val="00212084"/>
    <w:rsid w:val="002121CC"/>
    <w:rsid w:val="002129CC"/>
    <w:rsid w:val="00212F59"/>
    <w:rsid w:val="002135A2"/>
    <w:rsid w:val="00213F2D"/>
    <w:rsid w:val="00214D4B"/>
    <w:rsid w:val="00215363"/>
    <w:rsid w:val="00215702"/>
    <w:rsid w:val="00215A2E"/>
    <w:rsid w:val="00215B29"/>
    <w:rsid w:val="00215ED5"/>
    <w:rsid w:val="00215F00"/>
    <w:rsid w:val="00215FAF"/>
    <w:rsid w:val="00216062"/>
    <w:rsid w:val="00216608"/>
    <w:rsid w:val="00216B1D"/>
    <w:rsid w:val="00216C7D"/>
    <w:rsid w:val="00216E90"/>
    <w:rsid w:val="00217509"/>
    <w:rsid w:val="00220F64"/>
    <w:rsid w:val="002218DE"/>
    <w:rsid w:val="00221A85"/>
    <w:rsid w:val="00222097"/>
    <w:rsid w:val="00222E1B"/>
    <w:rsid w:val="0022365C"/>
    <w:rsid w:val="00223D85"/>
    <w:rsid w:val="00223E94"/>
    <w:rsid w:val="00224AFC"/>
    <w:rsid w:val="00225100"/>
    <w:rsid w:val="00225B85"/>
    <w:rsid w:val="0022623F"/>
    <w:rsid w:val="002263A6"/>
    <w:rsid w:val="0022678F"/>
    <w:rsid w:val="00226BFB"/>
    <w:rsid w:val="00227829"/>
    <w:rsid w:val="00227CE0"/>
    <w:rsid w:val="0023000D"/>
    <w:rsid w:val="0023007B"/>
    <w:rsid w:val="00230BF6"/>
    <w:rsid w:val="00230F6B"/>
    <w:rsid w:val="00231272"/>
    <w:rsid w:val="00231826"/>
    <w:rsid w:val="00231F3E"/>
    <w:rsid w:val="00232529"/>
    <w:rsid w:val="00232829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678"/>
    <w:rsid w:val="0023776A"/>
    <w:rsid w:val="00237CA9"/>
    <w:rsid w:val="00237D21"/>
    <w:rsid w:val="0024002E"/>
    <w:rsid w:val="00240995"/>
    <w:rsid w:val="00240B3D"/>
    <w:rsid w:val="00240F77"/>
    <w:rsid w:val="00241033"/>
    <w:rsid w:val="00241DC5"/>
    <w:rsid w:val="00241E0D"/>
    <w:rsid w:val="0024263A"/>
    <w:rsid w:val="002429A1"/>
    <w:rsid w:val="002431D0"/>
    <w:rsid w:val="00243BE5"/>
    <w:rsid w:val="00243E4C"/>
    <w:rsid w:val="002440C4"/>
    <w:rsid w:val="00244856"/>
    <w:rsid w:val="00245A8F"/>
    <w:rsid w:val="00246070"/>
    <w:rsid w:val="00246BD4"/>
    <w:rsid w:val="002471FD"/>
    <w:rsid w:val="00250070"/>
    <w:rsid w:val="002504BC"/>
    <w:rsid w:val="00250543"/>
    <w:rsid w:val="00250827"/>
    <w:rsid w:val="00251038"/>
    <w:rsid w:val="00252636"/>
    <w:rsid w:val="00252704"/>
    <w:rsid w:val="00252AA1"/>
    <w:rsid w:val="00252D29"/>
    <w:rsid w:val="002530B1"/>
    <w:rsid w:val="0025341C"/>
    <w:rsid w:val="00253D3C"/>
    <w:rsid w:val="0025470E"/>
    <w:rsid w:val="00254B15"/>
    <w:rsid w:val="00254FC1"/>
    <w:rsid w:val="002550E8"/>
    <w:rsid w:val="002552B0"/>
    <w:rsid w:val="00255841"/>
    <w:rsid w:val="002566A0"/>
    <w:rsid w:val="002567B6"/>
    <w:rsid w:val="002568FE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3B55"/>
    <w:rsid w:val="00264128"/>
    <w:rsid w:val="00264A36"/>
    <w:rsid w:val="0026501F"/>
    <w:rsid w:val="002652B1"/>
    <w:rsid w:val="00265439"/>
    <w:rsid w:val="002656DA"/>
    <w:rsid w:val="00265920"/>
    <w:rsid w:val="002660EF"/>
    <w:rsid w:val="002662AE"/>
    <w:rsid w:val="00266789"/>
    <w:rsid w:val="00266FFF"/>
    <w:rsid w:val="002670E1"/>
    <w:rsid w:val="0026779C"/>
    <w:rsid w:val="00267D16"/>
    <w:rsid w:val="00267EFD"/>
    <w:rsid w:val="002701B3"/>
    <w:rsid w:val="002701E4"/>
    <w:rsid w:val="0027051E"/>
    <w:rsid w:val="00270AE4"/>
    <w:rsid w:val="002718A6"/>
    <w:rsid w:val="0027231E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765A"/>
    <w:rsid w:val="002803E2"/>
    <w:rsid w:val="002804A7"/>
    <w:rsid w:val="00281A25"/>
    <w:rsid w:val="00282873"/>
    <w:rsid w:val="002836EA"/>
    <w:rsid w:val="00283BF5"/>
    <w:rsid w:val="00284042"/>
    <w:rsid w:val="0028442A"/>
    <w:rsid w:val="0028445F"/>
    <w:rsid w:val="002848B2"/>
    <w:rsid w:val="00284D45"/>
    <w:rsid w:val="0028529E"/>
    <w:rsid w:val="002858FC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27A"/>
    <w:rsid w:val="0028754D"/>
    <w:rsid w:val="00287866"/>
    <w:rsid w:val="00287980"/>
    <w:rsid w:val="00287B3E"/>
    <w:rsid w:val="00287BE0"/>
    <w:rsid w:val="002915A4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44FF"/>
    <w:rsid w:val="00294810"/>
    <w:rsid w:val="00295333"/>
    <w:rsid w:val="00295466"/>
    <w:rsid w:val="00296360"/>
    <w:rsid w:val="0029668C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D4E"/>
    <w:rsid w:val="002A1D87"/>
    <w:rsid w:val="002A1E0E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3750"/>
    <w:rsid w:val="002B414B"/>
    <w:rsid w:val="002B4234"/>
    <w:rsid w:val="002B435A"/>
    <w:rsid w:val="002B47DD"/>
    <w:rsid w:val="002B52AB"/>
    <w:rsid w:val="002B5CAE"/>
    <w:rsid w:val="002B6A1E"/>
    <w:rsid w:val="002B6AC4"/>
    <w:rsid w:val="002B6C00"/>
    <w:rsid w:val="002B6F3B"/>
    <w:rsid w:val="002B77ED"/>
    <w:rsid w:val="002C0F56"/>
    <w:rsid w:val="002C127D"/>
    <w:rsid w:val="002C1C38"/>
    <w:rsid w:val="002C1EFE"/>
    <w:rsid w:val="002C251A"/>
    <w:rsid w:val="002C29A2"/>
    <w:rsid w:val="002C2ABB"/>
    <w:rsid w:val="002C2BAE"/>
    <w:rsid w:val="002C2D4A"/>
    <w:rsid w:val="002C2D6B"/>
    <w:rsid w:val="002C306D"/>
    <w:rsid w:val="002C3535"/>
    <w:rsid w:val="002C3538"/>
    <w:rsid w:val="002C3870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8B9"/>
    <w:rsid w:val="002C7D2C"/>
    <w:rsid w:val="002C7D5B"/>
    <w:rsid w:val="002D01B9"/>
    <w:rsid w:val="002D048D"/>
    <w:rsid w:val="002D070C"/>
    <w:rsid w:val="002D0BED"/>
    <w:rsid w:val="002D100E"/>
    <w:rsid w:val="002D1BA2"/>
    <w:rsid w:val="002D1C3E"/>
    <w:rsid w:val="002D20B9"/>
    <w:rsid w:val="002D341D"/>
    <w:rsid w:val="002D348F"/>
    <w:rsid w:val="002D35B5"/>
    <w:rsid w:val="002D38C1"/>
    <w:rsid w:val="002D3B1E"/>
    <w:rsid w:val="002D416C"/>
    <w:rsid w:val="002D42AF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6818"/>
    <w:rsid w:val="002E7036"/>
    <w:rsid w:val="002E7C4E"/>
    <w:rsid w:val="002F0792"/>
    <w:rsid w:val="002F0A1F"/>
    <w:rsid w:val="002F11A9"/>
    <w:rsid w:val="002F1989"/>
    <w:rsid w:val="002F3EF3"/>
    <w:rsid w:val="002F401C"/>
    <w:rsid w:val="002F422A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A37"/>
    <w:rsid w:val="00301EF4"/>
    <w:rsid w:val="0030261F"/>
    <w:rsid w:val="00302CFB"/>
    <w:rsid w:val="00302FF7"/>
    <w:rsid w:val="003030D1"/>
    <w:rsid w:val="003033D2"/>
    <w:rsid w:val="0030345F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914"/>
    <w:rsid w:val="00306CBA"/>
    <w:rsid w:val="00307414"/>
    <w:rsid w:val="00307E42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571"/>
    <w:rsid w:val="0031267C"/>
    <w:rsid w:val="00312D7D"/>
    <w:rsid w:val="003130FA"/>
    <w:rsid w:val="003138C9"/>
    <w:rsid w:val="00313944"/>
    <w:rsid w:val="00313FC9"/>
    <w:rsid w:val="00314141"/>
    <w:rsid w:val="00314D33"/>
    <w:rsid w:val="00315529"/>
    <w:rsid w:val="003155E0"/>
    <w:rsid w:val="003156E8"/>
    <w:rsid w:val="00315846"/>
    <w:rsid w:val="00315F65"/>
    <w:rsid w:val="00316046"/>
    <w:rsid w:val="00316409"/>
    <w:rsid w:val="00316D40"/>
    <w:rsid w:val="00316E44"/>
    <w:rsid w:val="00316EBB"/>
    <w:rsid w:val="003174EA"/>
    <w:rsid w:val="00317F94"/>
    <w:rsid w:val="00321289"/>
    <w:rsid w:val="0032164D"/>
    <w:rsid w:val="003218DF"/>
    <w:rsid w:val="00321D3A"/>
    <w:rsid w:val="00322B9D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205"/>
    <w:rsid w:val="00327C6C"/>
    <w:rsid w:val="0033023A"/>
    <w:rsid w:val="0033052D"/>
    <w:rsid w:val="00330703"/>
    <w:rsid w:val="00331A5D"/>
    <w:rsid w:val="00331CA0"/>
    <w:rsid w:val="00331EA2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76BF"/>
    <w:rsid w:val="0034119E"/>
    <w:rsid w:val="00341798"/>
    <w:rsid w:val="00341BE8"/>
    <w:rsid w:val="00341D1D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ED4"/>
    <w:rsid w:val="00344FB6"/>
    <w:rsid w:val="00345713"/>
    <w:rsid w:val="003457D8"/>
    <w:rsid w:val="003464DD"/>
    <w:rsid w:val="00346733"/>
    <w:rsid w:val="00347212"/>
    <w:rsid w:val="00347766"/>
    <w:rsid w:val="00347D17"/>
    <w:rsid w:val="003502FB"/>
    <w:rsid w:val="003508E9"/>
    <w:rsid w:val="00350C5E"/>
    <w:rsid w:val="00350FDE"/>
    <w:rsid w:val="003511E1"/>
    <w:rsid w:val="00351A89"/>
    <w:rsid w:val="00351F81"/>
    <w:rsid w:val="00352436"/>
    <w:rsid w:val="0035299D"/>
    <w:rsid w:val="003533B5"/>
    <w:rsid w:val="0035376F"/>
    <w:rsid w:val="003538C3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57D22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94A"/>
    <w:rsid w:val="00364C46"/>
    <w:rsid w:val="00364F27"/>
    <w:rsid w:val="00365E35"/>
    <w:rsid w:val="0036645B"/>
    <w:rsid w:val="003664E5"/>
    <w:rsid w:val="0036657D"/>
    <w:rsid w:val="003668C6"/>
    <w:rsid w:val="003671FE"/>
    <w:rsid w:val="00367692"/>
    <w:rsid w:val="003677B6"/>
    <w:rsid w:val="00367928"/>
    <w:rsid w:val="00367A62"/>
    <w:rsid w:val="00367F8F"/>
    <w:rsid w:val="003707A2"/>
    <w:rsid w:val="00371135"/>
    <w:rsid w:val="0037198D"/>
    <w:rsid w:val="00371FD1"/>
    <w:rsid w:val="003720D4"/>
    <w:rsid w:val="0037220A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7319"/>
    <w:rsid w:val="00377C91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5722"/>
    <w:rsid w:val="00385F95"/>
    <w:rsid w:val="00386A00"/>
    <w:rsid w:val="00386BC4"/>
    <w:rsid w:val="00386F37"/>
    <w:rsid w:val="0038714D"/>
    <w:rsid w:val="00387738"/>
    <w:rsid w:val="00390003"/>
    <w:rsid w:val="003903C0"/>
    <w:rsid w:val="003906A5"/>
    <w:rsid w:val="00390909"/>
    <w:rsid w:val="003909C8"/>
    <w:rsid w:val="00390A60"/>
    <w:rsid w:val="00390B6D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89A"/>
    <w:rsid w:val="00394CD9"/>
    <w:rsid w:val="00394FF2"/>
    <w:rsid w:val="00395001"/>
    <w:rsid w:val="00395605"/>
    <w:rsid w:val="00395CD3"/>
    <w:rsid w:val="00396409"/>
    <w:rsid w:val="00397904"/>
    <w:rsid w:val="003A03BE"/>
    <w:rsid w:val="003A047C"/>
    <w:rsid w:val="003A0557"/>
    <w:rsid w:val="003A06AC"/>
    <w:rsid w:val="003A09A7"/>
    <w:rsid w:val="003A0BAB"/>
    <w:rsid w:val="003A1042"/>
    <w:rsid w:val="003A1A91"/>
    <w:rsid w:val="003A1FA9"/>
    <w:rsid w:val="003A20C6"/>
    <w:rsid w:val="003A2873"/>
    <w:rsid w:val="003A2CBB"/>
    <w:rsid w:val="003A309B"/>
    <w:rsid w:val="003A3984"/>
    <w:rsid w:val="003A3EF0"/>
    <w:rsid w:val="003A42AE"/>
    <w:rsid w:val="003A4A87"/>
    <w:rsid w:val="003A4F1A"/>
    <w:rsid w:val="003A4F71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266"/>
    <w:rsid w:val="003B3680"/>
    <w:rsid w:val="003B37D5"/>
    <w:rsid w:val="003B3BC6"/>
    <w:rsid w:val="003B3E66"/>
    <w:rsid w:val="003B422A"/>
    <w:rsid w:val="003B4AFD"/>
    <w:rsid w:val="003B4D16"/>
    <w:rsid w:val="003B4E6E"/>
    <w:rsid w:val="003B5D93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8B"/>
    <w:rsid w:val="003C1AD9"/>
    <w:rsid w:val="003C1E34"/>
    <w:rsid w:val="003C1F4A"/>
    <w:rsid w:val="003C2299"/>
    <w:rsid w:val="003C2404"/>
    <w:rsid w:val="003C279C"/>
    <w:rsid w:val="003C28FF"/>
    <w:rsid w:val="003C2CD8"/>
    <w:rsid w:val="003C2E79"/>
    <w:rsid w:val="003C2F39"/>
    <w:rsid w:val="003C30DA"/>
    <w:rsid w:val="003C37E4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83F"/>
    <w:rsid w:val="003C78E5"/>
    <w:rsid w:val="003D029C"/>
    <w:rsid w:val="003D0C50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5722"/>
    <w:rsid w:val="003D5E7E"/>
    <w:rsid w:val="003D668F"/>
    <w:rsid w:val="003D676A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84C"/>
    <w:rsid w:val="003E6AC9"/>
    <w:rsid w:val="003E6BC3"/>
    <w:rsid w:val="003E6FDC"/>
    <w:rsid w:val="003E7B22"/>
    <w:rsid w:val="003F0664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B77"/>
    <w:rsid w:val="003F318B"/>
    <w:rsid w:val="003F3DDC"/>
    <w:rsid w:val="003F3FFE"/>
    <w:rsid w:val="003F44C0"/>
    <w:rsid w:val="003F4978"/>
    <w:rsid w:val="003F55DF"/>
    <w:rsid w:val="003F6315"/>
    <w:rsid w:val="003F6678"/>
    <w:rsid w:val="003F6E28"/>
    <w:rsid w:val="003F78D7"/>
    <w:rsid w:val="003F7993"/>
    <w:rsid w:val="003F7CBF"/>
    <w:rsid w:val="003F7D86"/>
    <w:rsid w:val="0040001E"/>
    <w:rsid w:val="004000B6"/>
    <w:rsid w:val="00400D1C"/>
    <w:rsid w:val="00400DC2"/>
    <w:rsid w:val="00402AD9"/>
    <w:rsid w:val="00402B3B"/>
    <w:rsid w:val="0040354F"/>
    <w:rsid w:val="00403E8A"/>
    <w:rsid w:val="0040432B"/>
    <w:rsid w:val="004044B8"/>
    <w:rsid w:val="00404819"/>
    <w:rsid w:val="00405447"/>
    <w:rsid w:val="00405AC6"/>
    <w:rsid w:val="00405C52"/>
    <w:rsid w:val="0040658F"/>
    <w:rsid w:val="0040711A"/>
    <w:rsid w:val="0040790F"/>
    <w:rsid w:val="004103CC"/>
    <w:rsid w:val="00411150"/>
    <w:rsid w:val="00411285"/>
    <w:rsid w:val="00411EFD"/>
    <w:rsid w:val="00412B1E"/>
    <w:rsid w:val="00412E43"/>
    <w:rsid w:val="00413044"/>
    <w:rsid w:val="00413386"/>
    <w:rsid w:val="00413660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7DF3"/>
    <w:rsid w:val="00417FC5"/>
    <w:rsid w:val="00420120"/>
    <w:rsid w:val="0042015B"/>
    <w:rsid w:val="004215BD"/>
    <w:rsid w:val="0042177B"/>
    <w:rsid w:val="004226C5"/>
    <w:rsid w:val="00423932"/>
    <w:rsid w:val="00423A8C"/>
    <w:rsid w:val="00423A8E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87C"/>
    <w:rsid w:val="00427C1F"/>
    <w:rsid w:val="0043019E"/>
    <w:rsid w:val="0043034F"/>
    <w:rsid w:val="00430733"/>
    <w:rsid w:val="0043249A"/>
    <w:rsid w:val="004329E6"/>
    <w:rsid w:val="004337F6"/>
    <w:rsid w:val="00433B4B"/>
    <w:rsid w:val="00433D9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EB6"/>
    <w:rsid w:val="004414FA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42A4"/>
    <w:rsid w:val="004442D1"/>
    <w:rsid w:val="00445006"/>
    <w:rsid w:val="0044538F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46"/>
    <w:rsid w:val="00447779"/>
    <w:rsid w:val="004478F6"/>
    <w:rsid w:val="00447D88"/>
    <w:rsid w:val="00447F2E"/>
    <w:rsid w:val="00450BE5"/>
    <w:rsid w:val="004511BD"/>
    <w:rsid w:val="004514AF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166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F8"/>
    <w:rsid w:val="0046310E"/>
    <w:rsid w:val="00463454"/>
    <w:rsid w:val="00464145"/>
    <w:rsid w:val="00464B54"/>
    <w:rsid w:val="004663ED"/>
    <w:rsid w:val="004670AB"/>
    <w:rsid w:val="004674DD"/>
    <w:rsid w:val="00467D07"/>
    <w:rsid w:val="004707BA"/>
    <w:rsid w:val="00470ED7"/>
    <w:rsid w:val="00471476"/>
    <w:rsid w:val="00471800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A15"/>
    <w:rsid w:val="00476AAA"/>
    <w:rsid w:val="00476DC1"/>
    <w:rsid w:val="00477010"/>
    <w:rsid w:val="00477050"/>
    <w:rsid w:val="0047737F"/>
    <w:rsid w:val="0047773D"/>
    <w:rsid w:val="00477EBC"/>
    <w:rsid w:val="0048059A"/>
    <w:rsid w:val="0048097D"/>
    <w:rsid w:val="00480F22"/>
    <w:rsid w:val="00481705"/>
    <w:rsid w:val="00481791"/>
    <w:rsid w:val="004818FA"/>
    <w:rsid w:val="00481A96"/>
    <w:rsid w:val="00481AFA"/>
    <w:rsid w:val="004825BC"/>
    <w:rsid w:val="00482A63"/>
    <w:rsid w:val="00482E4B"/>
    <w:rsid w:val="00482FC6"/>
    <w:rsid w:val="004839DF"/>
    <w:rsid w:val="0048446C"/>
    <w:rsid w:val="004857EF"/>
    <w:rsid w:val="00485B0B"/>
    <w:rsid w:val="00486054"/>
    <w:rsid w:val="0048612C"/>
    <w:rsid w:val="00486730"/>
    <w:rsid w:val="004867A4"/>
    <w:rsid w:val="00486E07"/>
    <w:rsid w:val="00487A8F"/>
    <w:rsid w:val="004903A3"/>
    <w:rsid w:val="00490944"/>
    <w:rsid w:val="00490E70"/>
    <w:rsid w:val="00491397"/>
    <w:rsid w:val="00491AAD"/>
    <w:rsid w:val="00491B3F"/>
    <w:rsid w:val="004925F3"/>
    <w:rsid w:val="00494007"/>
    <w:rsid w:val="004948B3"/>
    <w:rsid w:val="00494C8E"/>
    <w:rsid w:val="004956A5"/>
    <w:rsid w:val="00495D1D"/>
    <w:rsid w:val="00496393"/>
    <w:rsid w:val="004966CD"/>
    <w:rsid w:val="00496A18"/>
    <w:rsid w:val="00496E3D"/>
    <w:rsid w:val="00496FCA"/>
    <w:rsid w:val="00497380"/>
    <w:rsid w:val="004975E2"/>
    <w:rsid w:val="00497861"/>
    <w:rsid w:val="0049793C"/>
    <w:rsid w:val="00497C8D"/>
    <w:rsid w:val="004A03E5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2F1F"/>
    <w:rsid w:val="004A38D0"/>
    <w:rsid w:val="004A4A0D"/>
    <w:rsid w:val="004A5447"/>
    <w:rsid w:val="004A5869"/>
    <w:rsid w:val="004A5923"/>
    <w:rsid w:val="004A5D65"/>
    <w:rsid w:val="004A5E53"/>
    <w:rsid w:val="004A5FD1"/>
    <w:rsid w:val="004A666F"/>
    <w:rsid w:val="004A6ABB"/>
    <w:rsid w:val="004A73AE"/>
    <w:rsid w:val="004A74CD"/>
    <w:rsid w:val="004A7564"/>
    <w:rsid w:val="004A7B22"/>
    <w:rsid w:val="004B0DEF"/>
    <w:rsid w:val="004B0FFD"/>
    <w:rsid w:val="004B10F5"/>
    <w:rsid w:val="004B14A0"/>
    <w:rsid w:val="004B22B2"/>
    <w:rsid w:val="004B270D"/>
    <w:rsid w:val="004B2EDA"/>
    <w:rsid w:val="004B2EF8"/>
    <w:rsid w:val="004B38F1"/>
    <w:rsid w:val="004B39F1"/>
    <w:rsid w:val="004B404A"/>
    <w:rsid w:val="004B4B06"/>
    <w:rsid w:val="004B6425"/>
    <w:rsid w:val="004B6985"/>
    <w:rsid w:val="004B69D9"/>
    <w:rsid w:val="004B6A06"/>
    <w:rsid w:val="004B6D43"/>
    <w:rsid w:val="004B727B"/>
    <w:rsid w:val="004C0365"/>
    <w:rsid w:val="004C0478"/>
    <w:rsid w:val="004C055E"/>
    <w:rsid w:val="004C057D"/>
    <w:rsid w:val="004C1AE9"/>
    <w:rsid w:val="004C241B"/>
    <w:rsid w:val="004C26CA"/>
    <w:rsid w:val="004C2831"/>
    <w:rsid w:val="004C2B8A"/>
    <w:rsid w:val="004C31D5"/>
    <w:rsid w:val="004C362C"/>
    <w:rsid w:val="004C3776"/>
    <w:rsid w:val="004C3790"/>
    <w:rsid w:val="004C41DA"/>
    <w:rsid w:val="004C48D1"/>
    <w:rsid w:val="004C52A7"/>
    <w:rsid w:val="004C531C"/>
    <w:rsid w:val="004C53B7"/>
    <w:rsid w:val="004C697D"/>
    <w:rsid w:val="004C7113"/>
    <w:rsid w:val="004C7544"/>
    <w:rsid w:val="004C77EF"/>
    <w:rsid w:val="004C7EAC"/>
    <w:rsid w:val="004D015C"/>
    <w:rsid w:val="004D04B1"/>
    <w:rsid w:val="004D0B4A"/>
    <w:rsid w:val="004D11DB"/>
    <w:rsid w:val="004D124A"/>
    <w:rsid w:val="004D2061"/>
    <w:rsid w:val="004D2B34"/>
    <w:rsid w:val="004D2C57"/>
    <w:rsid w:val="004D30F8"/>
    <w:rsid w:val="004D3166"/>
    <w:rsid w:val="004D38A5"/>
    <w:rsid w:val="004D39ED"/>
    <w:rsid w:val="004D3CA7"/>
    <w:rsid w:val="004D4B90"/>
    <w:rsid w:val="004D4D26"/>
    <w:rsid w:val="004D55A1"/>
    <w:rsid w:val="004D5DCE"/>
    <w:rsid w:val="004D5F41"/>
    <w:rsid w:val="004D6012"/>
    <w:rsid w:val="004D63BC"/>
    <w:rsid w:val="004D6BBC"/>
    <w:rsid w:val="004D7C3D"/>
    <w:rsid w:val="004D7C4F"/>
    <w:rsid w:val="004D7E12"/>
    <w:rsid w:val="004E00CB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A55"/>
    <w:rsid w:val="004E2B59"/>
    <w:rsid w:val="004E2C24"/>
    <w:rsid w:val="004E3240"/>
    <w:rsid w:val="004E342B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E79"/>
    <w:rsid w:val="004E6F12"/>
    <w:rsid w:val="004E7C0A"/>
    <w:rsid w:val="004E7E08"/>
    <w:rsid w:val="004F061F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187"/>
    <w:rsid w:val="004F5C7A"/>
    <w:rsid w:val="004F5E23"/>
    <w:rsid w:val="004F6285"/>
    <w:rsid w:val="004F6A7C"/>
    <w:rsid w:val="004F6CA6"/>
    <w:rsid w:val="004F6CC5"/>
    <w:rsid w:val="004F6CCF"/>
    <w:rsid w:val="004F7A89"/>
    <w:rsid w:val="00500399"/>
    <w:rsid w:val="0050070C"/>
    <w:rsid w:val="00500867"/>
    <w:rsid w:val="00500AC0"/>
    <w:rsid w:val="00501C9A"/>
    <w:rsid w:val="00501D26"/>
    <w:rsid w:val="00501FD4"/>
    <w:rsid w:val="0050265C"/>
    <w:rsid w:val="0050280D"/>
    <w:rsid w:val="0050371F"/>
    <w:rsid w:val="0050377E"/>
    <w:rsid w:val="00503B63"/>
    <w:rsid w:val="00504052"/>
    <w:rsid w:val="00504910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731"/>
    <w:rsid w:val="00507789"/>
    <w:rsid w:val="00511215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2576"/>
    <w:rsid w:val="00522D22"/>
    <w:rsid w:val="005243E5"/>
    <w:rsid w:val="00524578"/>
    <w:rsid w:val="005251AB"/>
    <w:rsid w:val="00525327"/>
    <w:rsid w:val="00525519"/>
    <w:rsid w:val="00525757"/>
    <w:rsid w:val="00525C66"/>
    <w:rsid w:val="00525F57"/>
    <w:rsid w:val="00526173"/>
    <w:rsid w:val="00527863"/>
    <w:rsid w:val="00527A23"/>
    <w:rsid w:val="00527D44"/>
    <w:rsid w:val="00531440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8C"/>
    <w:rsid w:val="005375E9"/>
    <w:rsid w:val="005378B9"/>
    <w:rsid w:val="00537BE9"/>
    <w:rsid w:val="00537C3E"/>
    <w:rsid w:val="00537DB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38A2"/>
    <w:rsid w:val="00553AB9"/>
    <w:rsid w:val="005550A8"/>
    <w:rsid w:val="00555540"/>
    <w:rsid w:val="00555662"/>
    <w:rsid w:val="00555FE2"/>
    <w:rsid w:val="005563F1"/>
    <w:rsid w:val="005568A4"/>
    <w:rsid w:val="00556FF7"/>
    <w:rsid w:val="00557A0D"/>
    <w:rsid w:val="005602EA"/>
    <w:rsid w:val="00560FAF"/>
    <w:rsid w:val="00561516"/>
    <w:rsid w:val="00561B6D"/>
    <w:rsid w:val="00561BA6"/>
    <w:rsid w:val="00561E27"/>
    <w:rsid w:val="0056255F"/>
    <w:rsid w:val="0056298F"/>
    <w:rsid w:val="00562D31"/>
    <w:rsid w:val="00562F17"/>
    <w:rsid w:val="0056349C"/>
    <w:rsid w:val="00564318"/>
    <w:rsid w:val="00564553"/>
    <w:rsid w:val="00564B27"/>
    <w:rsid w:val="00566399"/>
    <w:rsid w:val="00566C80"/>
    <w:rsid w:val="00566DE2"/>
    <w:rsid w:val="00567E18"/>
    <w:rsid w:val="005701F9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530"/>
    <w:rsid w:val="00581C21"/>
    <w:rsid w:val="00582535"/>
    <w:rsid w:val="00583510"/>
    <w:rsid w:val="005836C5"/>
    <w:rsid w:val="005838CA"/>
    <w:rsid w:val="00583B25"/>
    <w:rsid w:val="00583BFD"/>
    <w:rsid w:val="00583E40"/>
    <w:rsid w:val="00584439"/>
    <w:rsid w:val="00584A20"/>
    <w:rsid w:val="005855B0"/>
    <w:rsid w:val="00585DEA"/>
    <w:rsid w:val="00586453"/>
    <w:rsid w:val="005867D1"/>
    <w:rsid w:val="00586CE5"/>
    <w:rsid w:val="00586D37"/>
    <w:rsid w:val="00587BE0"/>
    <w:rsid w:val="00587C05"/>
    <w:rsid w:val="00587F76"/>
    <w:rsid w:val="00590412"/>
    <w:rsid w:val="00590AB6"/>
    <w:rsid w:val="00590B62"/>
    <w:rsid w:val="00591206"/>
    <w:rsid w:val="00591BE3"/>
    <w:rsid w:val="005920F5"/>
    <w:rsid w:val="005923D6"/>
    <w:rsid w:val="005928EB"/>
    <w:rsid w:val="00592979"/>
    <w:rsid w:val="00592B91"/>
    <w:rsid w:val="005933F6"/>
    <w:rsid w:val="00593620"/>
    <w:rsid w:val="00593870"/>
    <w:rsid w:val="00593E10"/>
    <w:rsid w:val="005946E6"/>
    <w:rsid w:val="00595973"/>
    <w:rsid w:val="00595C4F"/>
    <w:rsid w:val="00595D14"/>
    <w:rsid w:val="00595FA6"/>
    <w:rsid w:val="005960BB"/>
    <w:rsid w:val="005963FE"/>
    <w:rsid w:val="00596789"/>
    <w:rsid w:val="00596BF5"/>
    <w:rsid w:val="00596EA6"/>
    <w:rsid w:val="00597DFA"/>
    <w:rsid w:val="005A0742"/>
    <w:rsid w:val="005A0EB0"/>
    <w:rsid w:val="005A1357"/>
    <w:rsid w:val="005A14E3"/>
    <w:rsid w:val="005A235D"/>
    <w:rsid w:val="005A23B5"/>
    <w:rsid w:val="005A23B9"/>
    <w:rsid w:val="005A2E0A"/>
    <w:rsid w:val="005A2FF4"/>
    <w:rsid w:val="005A36D7"/>
    <w:rsid w:val="005A3D67"/>
    <w:rsid w:val="005A3EC4"/>
    <w:rsid w:val="005A44C8"/>
    <w:rsid w:val="005A4677"/>
    <w:rsid w:val="005A46D2"/>
    <w:rsid w:val="005A561C"/>
    <w:rsid w:val="005A631B"/>
    <w:rsid w:val="005A63D2"/>
    <w:rsid w:val="005A6AAC"/>
    <w:rsid w:val="005A6D1A"/>
    <w:rsid w:val="005A6F69"/>
    <w:rsid w:val="005A766D"/>
    <w:rsid w:val="005A7FD6"/>
    <w:rsid w:val="005B0101"/>
    <w:rsid w:val="005B017B"/>
    <w:rsid w:val="005B0333"/>
    <w:rsid w:val="005B1852"/>
    <w:rsid w:val="005B1F15"/>
    <w:rsid w:val="005B248F"/>
    <w:rsid w:val="005B2F64"/>
    <w:rsid w:val="005B3F13"/>
    <w:rsid w:val="005B4351"/>
    <w:rsid w:val="005B4843"/>
    <w:rsid w:val="005B4D07"/>
    <w:rsid w:val="005B52E3"/>
    <w:rsid w:val="005B550F"/>
    <w:rsid w:val="005B578F"/>
    <w:rsid w:val="005B5ACA"/>
    <w:rsid w:val="005B5C35"/>
    <w:rsid w:val="005B5F90"/>
    <w:rsid w:val="005B6094"/>
    <w:rsid w:val="005B627E"/>
    <w:rsid w:val="005B7777"/>
    <w:rsid w:val="005C0B46"/>
    <w:rsid w:val="005C219A"/>
    <w:rsid w:val="005C223B"/>
    <w:rsid w:val="005C2339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C5A"/>
    <w:rsid w:val="005C5E9B"/>
    <w:rsid w:val="005C7838"/>
    <w:rsid w:val="005C7E6E"/>
    <w:rsid w:val="005D0202"/>
    <w:rsid w:val="005D02CE"/>
    <w:rsid w:val="005D0ABC"/>
    <w:rsid w:val="005D15FF"/>
    <w:rsid w:val="005D19F7"/>
    <w:rsid w:val="005D2BD9"/>
    <w:rsid w:val="005D325F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2B"/>
    <w:rsid w:val="005D7060"/>
    <w:rsid w:val="005D71D7"/>
    <w:rsid w:val="005D73B3"/>
    <w:rsid w:val="005D7618"/>
    <w:rsid w:val="005E071F"/>
    <w:rsid w:val="005E0B27"/>
    <w:rsid w:val="005E1594"/>
    <w:rsid w:val="005E2F99"/>
    <w:rsid w:val="005E39D0"/>
    <w:rsid w:val="005E3C7A"/>
    <w:rsid w:val="005E4AE2"/>
    <w:rsid w:val="005E4D98"/>
    <w:rsid w:val="005E4E38"/>
    <w:rsid w:val="005E53A4"/>
    <w:rsid w:val="005E57B2"/>
    <w:rsid w:val="005E5EAA"/>
    <w:rsid w:val="005E6F25"/>
    <w:rsid w:val="005E70E5"/>
    <w:rsid w:val="005E7426"/>
    <w:rsid w:val="005E7D38"/>
    <w:rsid w:val="005F09EE"/>
    <w:rsid w:val="005F1402"/>
    <w:rsid w:val="005F1617"/>
    <w:rsid w:val="005F1788"/>
    <w:rsid w:val="005F1BFB"/>
    <w:rsid w:val="005F1D02"/>
    <w:rsid w:val="005F1FFF"/>
    <w:rsid w:val="005F264A"/>
    <w:rsid w:val="005F2E04"/>
    <w:rsid w:val="005F2F0B"/>
    <w:rsid w:val="005F31A1"/>
    <w:rsid w:val="005F322D"/>
    <w:rsid w:val="005F33A3"/>
    <w:rsid w:val="005F3C9D"/>
    <w:rsid w:val="005F3F87"/>
    <w:rsid w:val="005F51CA"/>
    <w:rsid w:val="005F5766"/>
    <w:rsid w:val="005F5E9D"/>
    <w:rsid w:val="005F6DF5"/>
    <w:rsid w:val="005F71D6"/>
    <w:rsid w:val="005F7F7B"/>
    <w:rsid w:val="006002A2"/>
    <w:rsid w:val="0060050F"/>
    <w:rsid w:val="00600665"/>
    <w:rsid w:val="006008F5"/>
    <w:rsid w:val="00600A90"/>
    <w:rsid w:val="006014C4"/>
    <w:rsid w:val="00601D18"/>
    <w:rsid w:val="00601ECD"/>
    <w:rsid w:val="00602366"/>
    <w:rsid w:val="006024A0"/>
    <w:rsid w:val="006026F8"/>
    <w:rsid w:val="006026FA"/>
    <w:rsid w:val="006027CF"/>
    <w:rsid w:val="00602C29"/>
    <w:rsid w:val="006031E6"/>
    <w:rsid w:val="0060365D"/>
    <w:rsid w:val="0060365F"/>
    <w:rsid w:val="006037EC"/>
    <w:rsid w:val="00603816"/>
    <w:rsid w:val="00603D2B"/>
    <w:rsid w:val="00603E2F"/>
    <w:rsid w:val="0060420B"/>
    <w:rsid w:val="006046B8"/>
    <w:rsid w:val="0060488B"/>
    <w:rsid w:val="00604A9A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EDE"/>
    <w:rsid w:val="006070BC"/>
    <w:rsid w:val="00607B81"/>
    <w:rsid w:val="00607D3E"/>
    <w:rsid w:val="00610180"/>
    <w:rsid w:val="0061020B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3BF1"/>
    <w:rsid w:val="0061533A"/>
    <w:rsid w:val="00615ACF"/>
    <w:rsid w:val="00615D85"/>
    <w:rsid w:val="00615EC6"/>
    <w:rsid w:val="0061603E"/>
    <w:rsid w:val="00616397"/>
    <w:rsid w:val="00616BCD"/>
    <w:rsid w:val="00617C93"/>
    <w:rsid w:val="00617F92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08F"/>
    <w:rsid w:val="00627375"/>
    <w:rsid w:val="006273FB"/>
    <w:rsid w:val="006277C3"/>
    <w:rsid w:val="00627C0A"/>
    <w:rsid w:val="00627FA9"/>
    <w:rsid w:val="006300FF"/>
    <w:rsid w:val="006307D2"/>
    <w:rsid w:val="006312A8"/>
    <w:rsid w:val="00631574"/>
    <w:rsid w:val="00631B5C"/>
    <w:rsid w:val="0063206B"/>
    <w:rsid w:val="006325BE"/>
    <w:rsid w:val="006328E2"/>
    <w:rsid w:val="0063358A"/>
    <w:rsid w:val="00633958"/>
    <w:rsid w:val="00633D65"/>
    <w:rsid w:val="006348B4"/>
    <w:rsid w:val="00634B48"/>
    <w:rsid w:val="00634F54"/>
    <w:rsid w:val="00635249"/>
    <w:rsid w:val="00635EB1"/>
    <w:rsid w:val="0063611E"/>
    <w:rsid w:val="00636781"/>
    <w:rsid w:val="006368A7"/>
    <w:rsid w:val="00636B42"/>
    <w:rsid w:val="00636EF3"/>
    <w:rsid w:val="00637586"/>
    <w:rsid w:val="00640A20"/>
    <w:rsid w:val="00640C12"/>
    <w:rsid w:val="00641773"/>
    <w:rsid w:val="00641EB5"/>
    <w:rsid w:val="00642219"/>
    <w:rsid w:val="0064330D"/>
    <w:rsid w:val="0064344C"/>
    <w:rsid w:val="006435F8"/>
    <w:rsid w:val="006436FA"/>
    <w:rsid w:val="00644162"/>
    <w:rsid w:val="006443C0"/>
    <w:rsid w:val="00644892"/>
    <w:rsid w:val="0064543A"/>
    <w:rsid w:val="0064554C"/>
    <w:rsid w:val="00645F29"/>
    <w:rsid w:val="00646282"/>
    <w:rsid w:val="006463BC"/>
    <w:rsid w:val="0064644B"/>
    <w:rsid w:val="006465A9"/>
    <w:rsid w:val="006473C0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2609"/>
    <w:rsid w:val="00652B4C"/>
    <w:rsid w:val="00652C33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BB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2A81"/>
    <w:rsid w:val="00663495"/>
    <w:rsid w:val="00663871"/>
    <w:rsid w:val="00664749"/>
    <w:rsid w:val="0066481D"/>
    <w:rsid w:val="00666332"/>
    <w:rsid w:val="0066682E"/>
    <w:rsid w:val="00666983"/>
    <w:rsid w:val="00666C0B"/>
    <w:rsid w:val="00667032"/>
    <w:rsid w:val="00667763"/>
    <w:rsid w:val="006705EA"/>
    <w:rsid w:val="00670BF1"/>
    <w:rsid w:val="00670C46"/>
    <w:rsid w:val="00670CEA"/>
    <w:rsid w:val="00670F44"/>
    <w:rsid w:val="0067261A"/>
    <w:rsid w:val="006730B8"/>
    <w:rsid w:val="00674291"/>
    <w:rsid w:val="00674941"/>
    <w:rsid w:val="00674F53"/>
    <w:rsid w:val="00674FC6"/>
    <w:rsid w:val="00675898"/>
    <w:rsid w:val="00676206"/>
    <w:rsid w:val="00676562"/>
    <w:rsid w:val="0067690D"/>
    <w:rsid w:val="00676C50"/>
    <w:rsid w:val="006777C9"/>
    <w:rsid w:val="00680293"/>
    <w:rsid w:val="006813BF"/>
    <w:rsid w:val="00681DEE"/>
    <w:rsid w:val="00682510"/>
    <w:rsid w:val="006825FB"/>
    <w:rsid w:val="00683212"/>
    <w:rsid w:val="006832B2"/>
    <w:rsid w:val="006835B2"/>
    <w:rsid w:val="0068375C"/>
    <w:rsid w:val="0068432A"/>
    <w:rsid w:val="00684481"/>
    <w:rsid w:val="00684B4C"/>
    <w:rsid w:val="00684F06"/>
    <w:rsid w:val="00685B32"/>
    <w:rsid w:val="00685C12"/>
    <w:rsid w:val="006868AB"/>
    <w:rsid w:val="006904AC"/>
    <w:rsid w:val="00690BFE"/>
    <w:rsid w:val="00690C02"/>
    <w:rsid w:val="0069108E"/>
    <w:rsid w:val="006913DB"/>
    <w:rsid w:val="00691734"/>
    <w:rsid w:val="00691B27"/>
    <w:rsid w:val="006928CE"/>
    <w:rsid w:val="00692C7B"/>
    <w:rsid w:val="006930EA"/>
    <w:rsid w:val="006937B2"/>
    <w:rsid w:val="006938BE"/>
    <w:rsid w:val="006942C2"/>
    <w:rsid w:val="006943CB"/>
    <w:rsid w:val="006944DA"/>
    <w:rsid w:val="00694CD4"/>
    <w:rsid w:val="00694E9D"/>
    <w:rsid w:val="0069561B"/>
    <w:rsid w:val="00695E68"/>
    <w:rsid w:val="00695FAB"/>
    <w:rsid w:val="00695FE0"/>
    <w:rsid w:val="00696960"/>
    <w:rsid w:val="006A00A8"/>
    <w:rsid w:val="006A00AD"/>
    <w:rsid w:val="006A05EF"/>
    <w:rsid w:val="006A0603"/>
    <w:rsid w:val="006A14B6"/>
    <w:rsid w:val="006A1C14"/>
    <w:rsid w:val="006A1CF6"/>
    <w:rsid w:val="006A201C"/>
    <w:rsid w:val="006A22A7"/>
    <w:rsid w:val="006A2767"/>
    <w:rsid w:val="006A27EB"/>
    <w:rsid w:val="006A2EBD"/>
    <w:rsid w:val="006A303D"/>
    <w:rsid w:val="006A32CB"/>
    <w:rsid w:val="006A3F27"/>
    <w:rsid w:val="006A3FB9"/>
    <w:rsid w:val="006A451D"/>
    <w:rsid w:val="006A468E"/>
    <w:rsid w:val="006A4D81"/>
    <w:rsid w:val="006A5483"/>
    <w:rsid w:val="006A5624"/>
    <w:rsid w:val="006A6378"/>
    <w:rsid w:val="006A647A"/>
    <w:rsid w:val="006A65BE"/>
    <w:rsid w:val="006A681A"/>
    <w:rsid w:val="006A6A28"/>
    <w:rsid w:val="006A6C78"/>
    <w:rsid w:val="006A7D45"/>
    <w:rsid w:val="006B133C"/>
    <w:rsid w:val="006B16E7"/>
    <w:rsid w:val="006B27A9"/>
    <w:rsid w:val="006B38CB"/>
    <w:rsid w:val="006B3F73"/>
    <w:rsid w:val="006B3FD9"/>
    <w:rsid w:val="006B405A"/>
    <w:rsid w:val="006B55B4"/>
    <w:rsid w:val="006B5DE8"/>
    <w:rsid w:val="006B63EF"/>
    <w:rsid w:val="006B6422"/>
    <w:rsid w:val="006B67B1"/>
    <w:rsid w:val="006B6942"/>
    <w:rsid w:val="006B6E8F"/>
    <w:rsid w:val="006B6EBC"/>
    <w:rsid w:val="006B70F4"/>
    <w:rsid w:val="006B71C1"/>
    <w:rsid w:val="006B7FFD"/>
    <w:rsid w:val="006C07FA"/>
    <w:rsid w:val="006C158E"/>
    <w:rsid w:val="006C1CF3"/>
    <w:rsid w:val="006C1DD7"/>
    <w:rsid w:val="006C1F88"/>
    <w:rsid w:val="006C22C1"/>
    <w:rsid w:val="006C28E4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D61"/>
    <w:rsid w:val="006C6F8E"/>
    <w:rsid w:val="006C702D"/>
    <w:rsid w:val="006C7D0E"/>
    <w:rsid w:val="006C7E40"/>
    <w:rsid w:val="006C7F84"/>
    <w:rsid w:val="006D009F"/>
    <w:rsid w:val="006D099F"/>
    <w:rsid w:val="006D0CF8"/>
    <w:rsid w:val="006D0F4C"/>
    <w:rsid w:val="006D1789"/>
    <w:rsid w:val="006D17F5"/>
    <w:rsid w:val="006D2775"/>
    <w:rsid w:val="006D2A3B"/>
    <w:rsid w:val="006D2AC5"/>
    <w:rsid w:val="006D2B28"/>
    <w:rsid w:val="006D3244"/>
    <w:rsid w:val="006D3913"/>
    <w:rsid w:val="006D3BDD"/>
    <w:rsid w:val="006D3D9C"/>
    <w:rsid w:val="006D4272"/>
    <w:rsid w:val="006D4640"/>
    <w:rsid w:val="006D49BC"/>
    <w:rsid w:val="006D4CA9"/>
    <w:rsid w:val="006D5953"/>
    <w:rsid w:val="006D69E6"/>
    <w:rsid w:val="006D6D29"/>
    <w:rsid w:val="006D6D87"/>
    <w:rsid w:val="006D794C"/>
    <w:rsid w:val="006D7C11"/>
    <w:rsid w:val="006D7C59"/>
    <w:rsid w:val="006E0300"/>
    <w:rsid w:val="006E051C"/>
    <w:rsid w:val="006E06C0"/>
    <w:rsid w:val="006E090D"/>
    <w:rsid w:val="006E0940"/>
    <w:rsid w:val="006E11E3"/>
    <w:rsid w:val="006E16EC"/>
    <w:rsid w:val="006E241E"/>
    <w:rsid w:val="006E2E08"/>
    <w:rsid w:val="006E3167"/>
    <w:rsid w:val="006E335F"/>
    <w:rsid w:val="006E336E"/>
    <w:rsid w:val="006E3CAF"/>
    <w:rsid w:val="006E3CB5"/>
    <w:rsid w:val="006E4625"/>
    <w:rsid w:val="006E4768"/>
    <w:rsid w:val="006E4988"/>
    <w:rsid w:val="006E4CA5"/>
    <w:rsid w:val="006E4E01"/>
    <w:rsid w:val="006E5066"/>
    <w:rsid w:val="006E512C"/>
    <w:rsid w:val="006E5307"/>
    <w:rsid w:val="006E5C4F"/>
    <w:rsid w:val="006E5E88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108"/>
    <w:rsid w:val="006F135F"/>
    <w:rsid w:val="006F1361"/>
    <w:rsid w:val="006F13E1"/>
    <w:rsid w:val="006F1512"/>
    <w:rsid w:val="006F15AA"/>
    <w:rsid w:val="006F15AD"/>
    <w:rsid w:val="006F1814"/>
    <w:rsid w:val="006F1BCE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47FE"/>
    <w:rsid w:val="006F5111"/>
    <w:rsid w:val="006F562B"/>
    <w:rsid w:val="006F65C3"/>
    <w:rsid w:val="006F6878"/>
    <w:rsid w:val="006F6A1B"/>
    <w:rsid w:val="006F6B65"/>
    <w:rsid w:val="006F708A"/>
    <w:rsid w:val="006F748C"/>
    <w:rsid w:val="00700CDA"/>
    <w:rsid w:val="00701ACE"/>
    <w:rsid w:val="00701D2E"/>
    <w:rsid w:val="0070252E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8B"/>
    <w:rsid w:val="00707712"/>
    <w:rsid w:val="007078C0"/>
    <w:rsid w:val="00707DD0"/>
    <w:rsid w:val="00707FF6"/>
    <w:rsid w:val="00710796"/>
    <w:rsid w:val="00710C32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D2E"/>
    <w:rsid w:val="00716FBE"/>
    <w:rsid w:val="0071763D"/>
    <w:rsid w:val="00717B7F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E19"/>
    <w:rsid w:val="00726CAE"/>
    <w:rsid w:val="00726DC3"/>
    <w:rsid w:val="0072708A"/>
    <w:rsid w:val="007273F8"/>
    <w:rsid w:val="007274D5"/>
    <w:rsid w:val="007275C0"/>
    <w:rsid w:val="0072765B"/>
    <w:rsid w:val="00727AE8"/>
    <w:rsid w:val="00727DBB"/>
    <w:rsid w:val="00727E87"/>
    <w:rsid w:val="00730DEC"/>
    <w:rsid w:val="0073109B"/>
    <w:rsid w:val="007316DA"/>
    <w:rsid w:val="00731BE4"/>
    <w:rsid w:val="00731E86"/>
    <w:rsid w:val="0073220B"/>
    <w:rsid w:val="00732B84"/>
    <w:rsid w:val="00732BC9"/>
    <w:rsid w:val="00732D81"/>
    <w:rsid w:val="00732EFC"/>
    <w:rsid w:val="00732FCB"/>
    <w:rsid w:val="0073371D"/>
    <w:rsid w:val="007338F7"/>
    <w:rsid w:val="00733D5B"/>
    <w:rsid w:val="007341E1"/>
    <w:rsid w:val="00734A04"/>
    <w:rsid w:val="00734C2D"/>
    <w:rsid w:val="00734E26"/>
    <w:rsid w:val="00735806"/>
    <w:rsid w:val="00735E25"/>
    <w:rsid w:val="00735E39"/>
    <w:rsid w:val="00735EBC"/>
    <w:rsid w:val="00735ED1"/>
    <w:rsid w:val="007360C4"/>
    <w:rsid w:val="00736252"/>
    <w:rsid w:val="00736726"/>
    <w:rsid w:val="00736C15"/>
    <w:rsid w:val="00736C5C"/>
    <w:rsid w:val="00737127"/>
    <w:rsid w:val="00737BB6"/>
    <w:rsid w:val="007409A3"/>
    <w:rsid w:val="00740A41"/>
    <w:rsid w:val="0074191F"/>
    <w:rsid w:val="00742097"/>
    <w:rsid w:val="00743A01"/>
    <w:rsid w:val="00743DFA"/>
    <w:rsid w:val="00743E8A"/>
    <w:rsid w:val="0074407F"/>
    <w:rsid w:val="00744E2C"/>
    <w:rsid w:val="00745218"/>
    <w:rsid w:val="00745472"/>
    <w:rsid w:val="00745636"/>
    <w:rsid w:val="00746E15"/>
    <w:rsid w:val="007470B1"/>
    <w:rsid w:val="00747D6A"/>
    <w:rsid w:val="00750814"/>
    <w:rsid w:val="00750D00"/>
    <w:rsid w:val="007515F1"/>
    <w:rsid w:val="00752912"/>
    <w:rsid w:val="00753486"/>
    <w:rsid w:val="007535A4"/>
    <w:rsid w:val="0075393D"/>
    <w:rsid w:val="00754300"/>
    <w:rsid w:val="007549A4"/>
    <w:rsid w:val="00754FA1"/>
    <w:rsid w:val="0075516B"/>
    <w:rsid w:val="00755475"/>
    <w:rsid w:val="007555EF"/>
    <w:rsid w:val="007559DA"/>
    <w:rsid w:val="00755C87"/>
    <w:rsid w:val="00755F20"/>
    <w:rsid w:val="00756AD4"/>
    <w:rsid w:val="00760253"/>
    <w:rsid w:val="007602D4"/>
    <w:rsid w:val="00760425"/>
    <w:rsid w:val="00760E2F"/>
    <w:rsid w:val="0076176B"/>
    <w:rsid w:val="00761AC3"/>
    <w:rsid w:val="007620D5"/>
    <w:rsid w:val="00763935"/>
    <w:rsid w:val="00763CB5"/>
    <w:rsid w:val="007642E4"/>
    <w:rsid w:val="00764750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63"/>
    <w:rsid w:val="00767D41"/>
    <w:rsid w:val="00767F0D"/>
    <w:rsid w:val="007704F2"/>
    <w:rsid w:val="007709CB"/>
    <w:rsid w:val="00770AEF"/>
    <w:rsid w:val="00770E08"/>
    <w:rsid w:val="007710A4"/>
    <w:rsid w:val="00771554"/>
    <w:rsid w:val="00772113"/>
    <w:rsid w:val="0077281C"/>
    <w:rsid w:val="00772D9C"/>
    <w:rsid w:val="0077310A"/>
    <w:rsid w:val="007731D4"/>
    <w:rsid w:val="00773299"/>
    <w:rsid w:val="00773327"/>
    <w:rsid w:val="007734EE"/>
    <w:rsid w:val="00773D57"/>
    <w:rsid w:val="007743DF"/>
    <w:rsid w:val="0077487E"/>
    <w:rsid w:val="007755A8"/>
    <w:rsid w:val="007760F9"/>
    <w:rsid w:val="007769C9"/>
    <w:rsid w:val="007770E0"/>
    <w:rsid w:val="00777389"/>
    <w:rsid w:val="00777D12"/>
    <w:rsid w:val="00777D17"/>
    <w:rsid w:val="00777DEC"/>
    <w:rsid w:val="007808F8"/>
    <w:rsid w:val="007809C1"/>
    <w:rsid w:val="00780DD1"/>
    <w:rsid w:val="007812F5"/>
    <w:rsid w:val="007813E6"/>
    <w:rsid w:val="007824FC"/>
    <w:rsid w:val="00782C39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E8D"/>
    <w:rsid w:val="007906CF"/>
    <w:rsid w:val="00790889"/>
    <w:rsid w:val="00791415"/>
    <w:rsid w:val="00791608"/>
    <w:rsid w:val="00791687"/>
    <w:rsid w:val="00791DF8"/>
    <w:rsid w:val="0079208C"/>
    <w:rsid w:val="00792376"/>
    <w:rsid w:val="007928EC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C29"/>
    <w:rsid w:val="007977B7"/>
    <w:rsid w:val="0079795F"/>
    <w:rsid w:val="007A0903"/>
    <w:rsid w:val="007A0EBC"/>
    <w:rsid w:val="007A0ED9"/>
    <w:rsid w:val="007A3BD9"/>
    <w:rsid w:val="007A401D"/>
    <w:rsid w:val="007A4E91"/>
    <w:rsid w:val="007A5160"/>
    <w:rsid w:val="007A5788"/>
    <w:rsid w:val="007A5AFB"/>
    <w:rsid w:val="007A5C0F"/>
    <w:rsid w:val="007A5E34"/>
    <w:rsid w:val="007A707B"/>
    <w:rsid w:val="007A73F0"/>
    <w:rsid w:val="007A757A"/>
    <w:rsid w:val="007A7EEC"/>
    <w:rsid w:val="007B079C"/>
    <w:rsid w:val="007B131A"/>
    <w:rsid w:val="007B1462"/>
    <w:rsid w:val="007B1592"/>
    <w:rsid w:val="007B183B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B15"/>
    <w:rsid w:val="007B5BF6"/>
    <w:rsid w:val="007B689F"/>
    <w:rsid w:val="007B6B42"/>
    <w:rsid w:val="007B72A9"/>
    <w:rsid w:val="007B7382"/>
    <w:rsid w:val="007B7CAB"/>
    <w:rsid w:val="007B7DBE"/>
    <w:rsid w:val="007B7E39"/>
    <w:rsid w:val="007C0547"/>
    <w:rsid w:val="007C0A3D"/>
    <w:rsid w:val="007C0BE0"/>
    <w:rsid w:val="007C1687"/>
    <w:rsid w:val="007C1797"/>
    <w:rsid w:val="007C2936"/>
    <w:rsid w:val="007C2C16"/>
    <w:rsid w:val="007C33FC"/>
    <w:rsid w:val="007C37E5"/>
    <w:rsid w:val="007C43F4"/>
    <w:rsid w:val="007C48CE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3D6"/>
    <w:rsid w:val="007D0E04"/>
    <w:rsid w:val="007D11A4"/>
    <w:rsid w:val="007D13AB"/>
    <w:rsid w:val="007D1741"/>
    <w:rsid w:val="007D1C6F"/>
    <w:rsid w:val="007D2F74"/>
    <w:rsid w:val="007D39C3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73A"/>
    <w:rsid w:val="007E2E8A"/>
    <w:rsid w:val="007E369F"/>
    <w:rsid w:val="007E4491"/>
    <w:rsid w:val="007E4674"/>
    <w:rsid w:val="007E4958"/>
    <w:rsid w:val="007E49DB"/>
    <w:rsid w:val="007E4ACB"/>
    <w:rsid w:val="007E4D6B"/>
    <w:rsid w:val="007E5A84"/>
    <w:rsid w:val="007E5B34"/>
    <w:rsid w:val="007E5F75"/>
    <w:rsid w:val="007E6408"/>
    <w:rsid w:val="007E6579"/>
    <w:rsid w:val="007E685B"/>
    <w:rsid w:val="007E694C"/>
    <w:rsid w:val="007E6AE8"/>
    <w:rsid w:val="007E7743"/>
    <w:rsid w:val="007E7C71"/>
    <w:rsid w:val="007E7EF2"/>
    <w:rsid w:val="007F158E"/>
    <w:rsid w:val="007F1B85"/>
    <w:rsid w:val="007F204B"/>
    <w:rsid w:val="007F2B05"/>
    <w:rsid w:val="007F2C1A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7F7BB4"/>
    <w:rsid w:val="0080001C"/>
    <w:rsid w:val="00800C0E"/>
    <w:rsid w:val="00801162"/>
    <w:rsid w:val="008020CE"/>
    <w:rsid w:val="008022B0"/>
    <w:rsid w:val="00802A2B"/>
    <w:rsid w:val="00802AA4"/>
    <w:rsid w:val="00802E0C"/>
    <w:rsid w:val="00803599"/>
    <w:rsid w:val="00803890"/>
    <w:rsid w:val="00804247"/>
    <w:rsid w:val="00804698"/>
    <w:rsid w:val="00804F65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5D5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6F30"/>
    <w:rsid w:val="008175E2"/>
    <w:rsid w:val="00817C3C"/>
    <w:rsid w:val="00817C88"/>
    <w:rsid w:val="00817D3D"/>
    <w:rsid w:val="0082068C"/>
    <w:rsid w:val="008207F3"/>
    <w:rsid w:val="008212DC"/>
    <w:rsid w:val="00821696"/>
    <w:rsid w:val="00821B35"/>
    <w:rsid w:val="00821D30"/>
    <w:rsid w:val="008229EF"/>
    <w:rsid w:val="00822B65"/>
    <w:rsid w:val="00823E81"/>
    <w:rsid w:val="00823F06"/>
    <w:rsid w:val="008243DB"/>
    <w:rsid w:val="0082475E"/>
    <w:rsid w:val="00824A1E"/>
    <w:rsid w:val="00824DF2"/>
    <w:rsid w:val="00825A62"/>
    <w:rsid w:val="00825F8E"/>
    <w:rsid w:val="008266CE"/>
    <w:rsid w:val="0082675B"/>
    <w:rsid w:val="0082783D"/>
    <w:rsid w:val="008279A5"/>
    <w:rsid w:val="00830A28"/>
    <w:rsid w:val="00830C19"/>
    <w:rsid w:val="00830CA7"/>
    <w:rsid w:val="0083160B"/>
    <w:rsid w:val="00831981"/>
    <w:rsid w:val="00831B22"/>
    <w:rsid w:val="00831F9D"/>
    <w:rsid w:val="00832752"/>
    <w:rsid w:val="00832794"/>
    <w:rsid w:val="00833246"/>
    <w:rsid w:val="0083339C"/>
    <w:rsid w:val="00833626"/>
    <w:rsid w:val="00833937"/>
    <w:rsid w:val="00834F54"/>
    <w:rsid w:val="0083514E"/>
    <w:rsid w:val="0083542F"/>
    <w:rsid w:val="0083545F"/>
    <w:rsid w:val="00835C35"/>
    <w:rsid w:val="00835E8C"/>
    <w:rsid w:val="008362A6"/>
    <w:rsid w:val="008369EF"/>
    <w:rsid w:val="0084026B"/>
    <w:rsid w:val="0084070F"/>
    <w:rsid w:val="0084080F"/>
    <w:rsid w:val="00840C77"/>
    <w:rsid w:val="008416F3"/>
    <w:rsid w:val="008418D9"/>
    <w:rsid w:val="0084242E"/>
    <w:rsid w:val="00843836"/>
    <w:rsid w:val="00844195"/>
    <w:rsid w:val="008446CF"/>
    <w:rsid w:val="00844B0D"/>
    <w:rsid w:val="00845094"/>
    <w:rsid w:val="00845190"/>
    <w:rsid w:val="008455D2"/>
    <w:rsid w:val="00845917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FDD"/>
    <w:rsid w:val="008503B5"/>
    <w:rsid w:val="008503BC"/>
    <w:rsid w:val="00850CC2"/>
    <w:rsid w:val="0085109F"/>
    <w:rsid w:val="00851CBF"/>
    <w:rsid w:val="00852392"/>
    <w:rsid w:val="00852482"/>
    <w:rsid w:val="00852B89"/>
    <w:rsid w:val="00852CD8"/>
    <w:rsid w:val="008534C7"/>
    <w:rsid w:val="00853C96"/>
    <w:rsid w:val="00854ADE"/>
    <w:rsid w:val="00854E61"/>
    <w:rsid w:val="00855D5A"/>
    <w:rsid w:val="00855DF6"/>
    <w:rsid w:val="00855E26"/>
    <w:rsid w:val="008566B3"/>
    <w:rsid w:val="008570D6"/>
    <w:rsid w:val="00857CF1"/>
    <w:rsid w:val="00857F53"/>
    <w:rsid w:val="00860482"/>
    <w:rsid w:val="00860C74"/>
    <w:rsid w:val="00860CB4"/>
    <w:rsid w:val="008615E0"/>
    <w:rsid w:val="00861667"/>
    <w:rsid w:val="00861A72"/>
    <w:rsid w:val="00861A79"/>
    <w:rsid w:val="00862066"/>
    <w:rsid w:val="00862172"/>
    <w:rsid w:val="008621DF"/>
    <w:rsid w:val="0086244F"/>
    <w:rsid w:val="00862DB9"/>
    <w:rsid w:val="00863737"/>
    <w:rsid w:val="008640D9"/>
    <w:rsid w:val="008641F0"/>
    <w:rsid w:val="008643E4"/>
    <w:rsid w:val="0086550C"/>
    <w:rsid w:val="008655E3"/>
    <w:rsid w:val="008656AA"/>
    <w:rsid w:val="008656FB"/>
    <w:rsid w:val="008657C9"/>
    <w:rsid w:val="00865AC4"/>
    <w:rsid w:val="00865E68"/>
    <w:rsid w:val="00866945"/>
    <w:rsid w:val="0086760F"/>
    <w:rsid w:val="00867683"/>
    <w:rsid w:val="00867921"/>
    <w:rsid w:val="00870464"/>
    <w:rsid w:val="008707C0"/>
    <w:rsid w:val="008720DA"/>
    <w:rsid w:val="00872634"/>
    <w:rsid w:val="00872813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EBE"/>
    <w:rsid w:val="00875F40"/>
    <w:rsid w:val="00876968"/>
    <w:rsid w:val="00876E4B"/>
    <w:rsid w:val="00877353"/>
    <w:rsid w:val="00877651"/>
    <w:rsid w:val="00877864"/>
    <w:rsid w:val="00877B8F"/>
    <w:rsid w:val="00877C05"/>
    <w:rsid w:val="00877CEF"/>
    <w:rsid w:val="00877FAC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984"/>
    <w:rsid w:val="00885B25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1114"/>
    <w:rsid w:val="00891CC4"/>
    <w:rsid w:val="00892065"/>
    <w:rsid w:val="008922C7"/>
    <w:rsid w:val="00892A40"/>
    <w:rsid w:val="00893431"/>
    <w:rsid w:val="00893606"/>
    <w:rsid w:val="00893A12"/>
    <w:rsid w:val="0089409B"/>
    <w:rsid w:val="008940E5"/>
    <w:rsid w:val="0089543C"/>
    <w:rsid w:val="00895AEF"/>
    <w:rsid w:val="00896344"/>
    <w:rsid w:val="008965DF"/>
    <w:rsid w:val="008977BE"/>
    <w:rsid w:val="008979FB"/>
    <w:rsid w:val="00897EEE"/>
    <w:rsid w:val="008A01B9"/>
    <w:rsid w:val="008A0EB2"/>
    <w:rsid w:val="008A1152"/>
    <w:rsid w:val="008A1289"/>
    <w:rsid w:val="008A1664"/>
    <w:rsid w:val="008A3B85"/>
    <w:rsid w:val="008A40BB"/>
    <w:rsid w:val="008A4260"/>
    <w:rsid w:val="008A525B"/>
    <w:rsid w:val="008A534B"/>
    <w:rsid w:val="008A55F9"/>
    <w:rsid w:val="008A5643"/>
    <w:rsid w:val="008A565C"/>
    <w:rsid w:val="008A5B38"/>
    <w:rsid w:val="008A5DA8"/>
    <w:rsid w:val="008A5F0F"/>
    <w:rsid w:val="008A684B"/>
    <w:rsid w:val="008A6FFE"/>
    <w:rsid w:val="008A73EB"/>
    <w:rsid w:val="008A7698"/>
    <w:rsid w:val="008B04A7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FAE"/>
    <w:rsid w:val="008B3FCC"/>
    <w:rsid w:val="008B4065"/>
    <w:rsid w:val="008B4148"/>
    <w:rsid w:val="008B4B04"/>
    <w:rsid w:val="008B518B"/>
    <w:rsid w:val="008B5325"/>
    <w:rsid w:val="008B5A19"/>
    <w:rsid w:val="008B684E"/>
    <w:rsid w:val="008B7C7A"/>
    <w:rsid w:val="008B7F93"/>
    <w:rsid w:val="008C026A"/>
    <w:rsid w:val="008C0450"/>
    <w:rsid w:val="008C12CE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07E"/>
    <w:rsid w:val="008D0C02"/>
    <w:rsid w:val="008D0D06"/>
    <w:rsid w:val="008D130D"/>
    <w:rsid w:val="008D1619"/>
    <w:rsid w:val="008D1FC5"/>
    <w:rsid w:val="008D2365"/>
    <w:rsid w:val="008D2464"/>
    <w:rsid w:val="008D276A"/>
    <w:rsid w:val="008D2B44"/>
    <w:rsid w:val="008D3391"/>
    <w:rsid w:val="008D35B7"/>
    <w:rsid w:val="008D42FA"/>
    <w:rsid w:val="008D4442"/>
    <w:rsid w:val="008D538D"/>
    <w:rsid w:val="008D673A"/>
    <w:rsid w:val="008D7459"/>
    <w:rsid w:val="008D7E80"/>
    <w:rsid w:val="008E0821"/>
    <w:rsid w:val="008E0898"/>
    <w:rsid w:val="008E08A4"/>
    <w:rsid w:val="008E0EC7"/>
    <w:rsid w:val="008E0F38"/>
    <w:rsid w:val="008E1178"/>
    <w:rsid w:val="008E1403"/>
    <w:rsid w:val="008E1469"/>
    <w:rsid w:val="008E15F2"/>
    <w:rsid w:val="008E2189"/>
    <w:rsid w:val="008E21B7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F22"/>
    <w:rsid w:val="00900581"/>
    <w:rsid w:val="00900E51"/>
    <w:rsid w:val="009017F1"/>
    <w:rsid w:val="00902363"/>
    <w:rsid w:val="009024A0"/>
    <w:rsid w:val="00902A2D"/>
    <w:rsid w:val="00902D04"/>
    <w:rsid w:val="00902F56"/>
    <w:rsid w:val="009032DB"/>
    <w:rsid w:val="00903350"/>
    <w:rsid w:val="00903E63"/>
    <w:rsid w:val="00904574"/>
    <w:rsid w:val="00904639"/>
    <w:rsid w:val="00905027"/>
    <w:rsid w:val="0090521E"/>
    <w:rsid w:val="009057BC"/>
    <w:rsid w:val="00905CE8"/>
    <w:rsid w:val="0090751A"/>
    <w:rsid w:val="009079F7"/>
    <w:rsid w:val="00907AB9"/>
    <w:rsid w:val="00910235"/>
    <w:rsid w:val="009104FF"/>
    <w:rsid w:val="0091079D"/>
    <w:rsid w:val="00910D7D"/>
    <w:rsid w:val="0091110D"/>
    <w:rsid w:val="00911373"/>
    <w:rsid w:val="00911692"/>
    <w:rsid w:val="00911823"/>
    <w:rsid w:val="00911849"/>
    <w:rsid w:val="009125CD"/>
    <w:rsid w:val="009127D3"/>
    <w:rsid w:val="0091293F"/>
    <w:rsid w:val="00912AD4"/>
    <w:rsid w:val="0091361F"/>
    <w:rsid w:val="009137B7"/>
    <w:rsid w:val="00913B1B"/>
    <w:rsid w:val="009147F3"/>
    <w:rsid w:val="00916261"/>
    <w:rsid w:val="009162D9"/>
    <w:rsid w:val="0091696D"/>
    <w:rsid w:val="00917247"/>
    <w:rsid w:val="00917B90"/>
    <w:rsid w:val="00920572"/>
    <w:rsid w:val="00920687"/>
    <w:rsid w:val="00920F86"/>
    <w:rsid w:val="00921141"/>
    <w:rsid w:val="009214CE"/>
    <w:rsid w:val="00921813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1222"/>
    <w:rsid w:val="00931796"/>
    <w:rsid w:val="00931A97"/>
    <w:rsid w:val="00932022"/>
    <w:rsid w:val="00932392"/>
    <w:rsid w:val="0093284E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C68"/>
    <w:rsid w:val="00937EB4"/>
    <w:rsid w:val="00940968"/>
    <w:rsid w:val="00940EA8"/>
    <w:rsid w:val="00941184"/>
    <w:rsid w:val="00941313"/>
    <w:rsid w:val="0094224D"/>
    <w:rsid w:val="00942F4B"/>
    <w:rsid w:val="00943451"/>
    <w:rsid w:val="0094346B"/>
    <w:rsid w:val="009439AD"/>
    <w:rsid w:val="00943A77"/>
    <w:rsid w:val="00943CF3"/>
    <w:rsid w:val="00943E62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D16"/>
    <w:rsid w:val="00956DB6"/>
    <w:rsid w:val="00957585"/>
    <w:rsid w:val="009575A5"/>
    <w:rsid w:val="0096000C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87"/>
    <w:rsid w:val="009630AB"/>
    <w:rsid w:val="00963344"/>
    <w:rsid w:val="00963623"/>
    <w:rsid w:val="00963742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B64"/>
    <w:rsid w:val="0096744B"/>
    <w:rsid w:val="009677E0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31E7"/>
    <w:rsid w:val="009736D0"/>
    <w:rsid w:val="0097412E"/>
    <w:rsid w:val="00974DA7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34E"/>
    <w:rsid w:val="009777E8"/>
    <w:rsid w:val="00977ACC"/>
    <w:rsid w:val="00980343"/>
    <w:rsid w:val="00980A16"/>
    <w:rsid w:val="00980CF8"/>
    <w:rsid w:val="00980D68"/>
    <w:rsid w:val="00981A82"/>
    <w:rsid w:val="00981C29"/>
    <w:rsid w:val="00981E70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C0A"/>
    <w:rsid w:val="00983C17"/>
    <w:rsid w:val="00983E59"/>
    <w:rsid w:val="009840DC"/>
    <w:rsid w:val="00984EA1"/>
    <w:rsid w:val="009851D7"/>
    <w:rsid w:val="00985585"/>
    <w:rsid w:val="00985D6F"/>
    <w:rsid w:val="00986541"/>
    <w:rsid w:val="00986824"/>
    <w:rsid w:val="00986D97"/>
    <w:rsid w:val="00990552"/>
    <w:rsid w:val="009905AF"/>
    <w:rsid w:val="00990E57"/>
    <w:rsid w:val="00991674"/>
    <w:rsid w:val="00991FEB"/>
    <w:rsid w:val="00992056"/>
    <w:rsid w:val="0099206A"/>
    <w:rsid w:val="009923CB"/>
    <w:rsid w:val="0099277A"/>
    <w:rsid w:val="00992982"/>
    <w:rsid w:val="00994219"/>
    <w:rsid w:val="0099440B"/>
    <w:rsid w:val="00994BED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13EF"/>
    <w:rsid w:val="009A1E94"/>
    <w:rsid w:val="009A227F"/>
    <w:rsid w:val="009A3103"/>
    <w:rsid w:val="009A3154"/>
    <w:rsid w:val="009A39B7"/>
    <w:rsid w:val="009A3D09"/>
    <w:rsid w:val="009A3EC3"/>
    <w:rsid w:val="009A4BE1"/>
    <w:rsid w:val="009A517E"/>
    <w:rsid w:val="009A537B"/>
    <w:rsid w:val="009A5422"/>
    <w:rsid w:val="009A5628"/>
    <w:rsid w:val="009A5703"/>
    <w:rsid w:val="009A5C30"/>
    <w:rsid w:val="009A5E60"/>
    <w:rsid w:val="009A62FD"/>
    <w:rsid w:val="009A6EA1"/>
    <w:rsid w:val="009A6FFE"/>
    <w:rsid w:val="009A742E"/>
    <w:rsid w:val="009A7B89"/>
    <w:rsid w:val="009A7C78"/>
    <w:rsid w:val="009B022E"/>
    <w:rsid w:val="009B0BDE"/>
    <w:rsid w:val="009B0EEE"/>
    <w:rsid w:val="009B13C2"/>
    <w:rsid w:val="009B18ED"/>
    <w:rsid w:val="009B1F23"/>
    <w:rsid w:val="009B26AA"/>
    <w:rsid w:val="009B2A03"/>
    <w:rsid w:val="009B2A77"/>
    <w:rsid w:val="009B3410"/>
    <w:rsid w:val="009B3717"/>
    <w:rsid w:val="009B4312"/>
    <w:rsid w:val="009B44A5"/>
    <w:rsid w:val="009B4AD7"/>
    <w:rsid w:val="009B4DA6"/>
    <w:rsid w:val="009B4E5E"/>
    <w:rsid w:val="009B5352"/>
    <w:rsid w:val="009B59A1"/>
    <w:rsid w:val="009B5EC3"/>
    <w:rsid w:val="009B6182"/>
    <w:rsid w:val="009B6521"/>
    <w:rsid w:val="009B6F18"/>
    <w:rsid w:val="009B76B1"/>
    <w:rsid w:val="009B7E6D"/>
    <w:rsid w:val="009C058F"/>
    <w:rsid w:val="009C09B3"/>
    <w:rsid w:val="009C1029"/>
    <w:rsid w:val="009C14AF"/>
    <w:rsid w:val="009C1AC3"/>
    <w:rsid w:val="009C211E"/>
    <w:rsid w:val="009C2FA8"/>
    <w:rsid w:val="009C30DA"/>
    <w:rsid w:val="009C3A3B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BD3"/>
    <w:rsid w:val="009D22FC"/>
    <w:rsid w:val="009D25B5"/>
    <w:rsid w:val="009D2786"/>
    <w:rsid w:val="009D29AD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A73"/>
    <w:rsid w:val="009D63D1"/>
    <w:rsid w:val="009D6C92"/>
    <w:rsid w:val="009D6CB7"/>
    <w:rsid w:val="009D7008"/>
    <w:rsid w:val="009D7592"/>
    <w:rsid w:val="009D76FA"/>
    <w:rsid w:val="009D787A"/>
    <w:rsid w:val="009D7D8C"/>
    <w:rsid w:val="009E00ED"/>
    <w:rsid w:val="009E0333"/>
    <w:rsid w:val="009E0E35"/>
    <w:rsid w:val="009E1154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6C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29A6"/>
    <w:rsid w:val="00A036FA"/>
    <w:rsid w:val="00A03977"/>
    <w:rsid w:val="00A03A24"/>
    <w:rsid w:val="00A03BB9"/>
    <w:rsid w:val="00A03C86"/>
    <w:rsid w:val="00A03DE5"/>
    <w:rsid w:val="00A0475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957"/>
    <w:rsid w:val="00A131C2"/>
    <w:rsid w:val="00A138E6"/>
    <w:rsid w:val="00A140D2"/>
    <w:rsid w:val="00A14223"/>
    <w:rsid w:val="00A142A0"/>
    <w:rsid w:val="00A1452F"/>
    <w:rsid w:val="00A145A9"/>
    <w:rsid w:val="00A145C5"/>
    <w:rsid w:val="00A145EA"/>
    <w:rsid w:val="00A14649"/>
    <w:rsid w:val="00A149FF"/>
    <w:rsid w:val="00A14F05"/>
    <w:rsid w:val="00A1622B"/>
    <w:rsid w:val="00A1642D"/>
    <w:rsid w:val="00A167E1"/>
    <w:rsid w:val="00A16B0F"/>
    <w:rsid w:val="00A17591"/>
    <w:rsid w:val="00A1782A"/>
    <w:rsid w:val="00A17849"/>
    <w:rsid w:val="00A179AF"/>
    <w:rsid w:val="00A17DAA"/>
    <w:rsid w:val="00A17EB4"/>
    <w:rsid w:val="00A2076A"/>
    <w:rsid w:val="00A21539"/>
    <w:rsid w:val="00A21C03"/>
    <w:rsid w:val="00A22635"/>
    <w:rsid w:val="00A22CA5"/>
    <w:rsid w:val="00A233DF"/>
    <w:rsid w:val="00A23B6C"/>
    <w:rsid w:val="00A23E79"/>
    <w:rsid w:val="00A244DE"/>
    <w:rsid w:val="00A246CE"/>
    <w:rsid w:val="00A251B2"/>
    <w:rsid w:val="00A253EC"/>
    <w:rsid w:val="00A25B0B"/>
    <w:rsid w:val="00A25D18"/>
    <w:rsid w:val="00A25E1B"/>
    <w:rsid w:val="00A2624A"/>
    <w:rsid w:val="00A26D52"/>
    <w:rsid w:val="00A27FE9"/>
    <w:rsid w:val="00A30114"/>
    <w:rsid w:val="00A3011C"/>
    <w:rsid w:val="00A30F8C"/>
    <w:rsid w:val="00A31440"/>
    <w:rsid w:val="00A3154A"/>
    <w:rsid w:val="00A318A0"/>
    <w:rsid w:val="00A31C73"/>
    <w:rsid w:val="00A31D42"/>
    <w:rsid w:val="00A3436D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400C5"/>
    <w:rsid w:val="00A402F5"/>
    <w:rsid w:val="00A4092A"/>
    <w:rsid w:val="00A40F9C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BE9"/>
    <w:rsid w:val="00A46E68"/>
    <w:rsid w:val="00A46E6E"/>
    <w:rsid w:val="00A47282"/>
    <w:rsid w:val="00A47A1F"/>
    <w:rsid w:val="00A47BD1"/>
    <w:rsid w:val="00A5041C"/>
    <w:rsid w:val="00A507FD"/>
    <w:rsid w:val="00A50AD2"/>
    <w:rsid w:val="00A51081"/>
    <w:rsid w:val="00A51275"/>
    <w:rsid w:val="00A5187F"/>
    <w:rsid w:val="00A52604"/>
    <w:rsid w:val="00A53162"/>
    <w:rsid w:val="00A531D4"/>
    <w:rsid w:val="00A531E8"/>
    <w:rsid w:val="00A533D4"/>
    <w:rsid w:val="00A53DBB"/>
    <w:rsid w:val="00A54082"/>
    <w:rsid w:val="00A543C1"/>
    <w:rsid w:val="00A54D69"/>
    <w:rsid w:val="00A54F3A"/>
    <w:rsid w:val="00A55018"/>
    <w:rsid w:val="00A55080"/>
    <w:rsid w:val="00A55A4A"/>
    <w:rsid w:val="00A56236"/>
    <w:rsid w:val="00A565F4"/>
    <w:rsid w:val="00A56A53"/>
    <w:rsid w:val="00A57E68"/>
    <w:rsid w:val="00A57EE0"/>
    <w:rsid w:val="00A60545"/>
    <w:rsid w:val="00A60AAA"/>
    <w:rsid w:val="00A60C19"/>
    <w:rsid w:val="00A6157B"/>
    <w:rsid w:val="00A6200E"/>
    <w:rsid w:val="00A622E5"/>
    <w:rsid w:val="00A62448"/>
    <w:rsid w:val="00A628D4"/>
    <w:rsid w:val="00A6431B"/>
    <w:rsid w:val="00A64340"/>
    <w:rsid w:val="00A64BF3"/>
    <w:rsid w:val="00A64D87"/>
    <w:rsid w:val="00A656E3"/>
    <w:rsid w:val="00A6599D"/>
    <w:rsid w:val="00A679E5"/>
    <w:rsid w:val="00A703BE"/>
    <w:rsid w:val="00A70495"/>
    <w:rsid w:val="00A7049B"/>
    <w:rsid w:val="00A708E6"/>
    <w:rsid w:val="00A71E82"/>
    <w:rsid w:val="00A7213A"/>
    <w:rsid w:val="00A7260A"/>
    <w:rsid w:val="00A72845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A18"/>
    <w:rsid w:val="00A80D57"/>
    <w:rsid w:val="00A80F80"/>
    <w:rsid w:val="00A813BA"/>
    <w:rsid w:val="00A81871"/>
    <w:rsid w:val="00A81C7A"/>
    <w:rsid w:val="00A821A6"/>
    <w:rsid w:val="00A82BE0"/>
    <w:rsid w:val="00A834BE"/>
    <w:rsid w:val="00A83719"/>
    <w:rsid w:val="00A83917"/>
    <w:rsid w:val="00A839A7"/>
    <w:rsid w:val="00A83D46"/>
    <w:rsid w:val="00A849B0"/>
    <w:rsid w:val="00A84F66"/>
    <w:rsid w:val="00A86031"/>
    <w:rsid w:val="00A86112"/>
    <w:rsid w:val="00A862C9"/>
    <w:rsid w:val="00A863B9"/>
    <w:rsid w:val="00A86424"/>
    <w:rsid w:val="00A8787C"/>
    <w:rsid w:val="00A87B92"/>
    <w:rsid w:val="00A9005A"/>
    <w:rsid w:val="00A9018E"/>
    <w:rsid w:val="00A903FC"/>
    <w:rsid w:val="00A90611"/>
    <w:rsid w:val="00A90E70"/>
    <w:rsid w:val="00A910D7"/>
    <w:rsid w:val="00A91AB6"/>
    <w:rsid w:val="00A928A3"/>
    <w:rsid w:val="00A92ECF"/>
    <w:rsid w:val="00A92FD1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088"/>
    <w:rsid w:val="00A95AF0"/>
    <w:rsid w:val="00A95C6A"/>
    <w:rsid w:val="00A95DAF"/>
    <w:rsid w:val="00A95DFD"/>
    <w:rsid w:val="00A96817"/>
    <w:rsid w:val="00A978F6"/>
    <w:rsid w:val="00AA0167"/>
    <w:rsid w:val="00AA0310"/>
    <w:rsid w:val="00AA0C43"/>
    <w:rsid w:val="00AA10BB"/>
    <w:rsid w:val="00AA1CCF"/>
    <w:rsid w:val="00AA1E15"/>
    <w:rsid w:val="00AA1F51"/>
    <w:rsid w:val="00AA3034"/>
    <w:rsid w:val="00AA40FB"/>
    <w:rsid w:val="00AA4575"/>
    <w:rsid w:val="00AA4614"/>
    <w:rsid w:val="00AA468F"/>
    <w:rsid w:val="00AA49F6"/>
    <w:rsid w:val="00AA561B"/>
    <w:rsid w:val="00AA5923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1D7F"/>
    <w:rsid w:val="00AB1F06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D72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1338"/>
    <w:rsid w:val="00AD15AA"/>
    <w:rsid w:val="00AD193F"/>
    <w:rsid w:val="00AD1A2B"/>
    <w:rsid w:val="00AD2013"/>
    <w:rsid w:val="00AD2C9D"/>
    <w:rsid w:val="00AD2D44"/>
    <w:rsid w:val="00AD337F"/>
    <w:rsid w:val="00AD348A"/>
    <w:rsid w:val="00AD3D24"/>
    <w:rsid w:val="00AD3E96"/>
    <w:rsid w:val="00AD4262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31F"/>
    <w:rsid w:val="00AE2B86"/>
    <w:rsid w:val="00AE2F97"/>
    <w:rsid w:val="00AE3454"/>
    <w:rsid w:val="00AE376F"/>
    <w:rsid w:val="00AE3951"/>
    <w:rsid w:val="00AE4679"/>
    <w:rsid w:val="00AE46D8"/>
    <w:rsid w:val="00AE584C"/>
    <w:rsid w:val="00AE5A08"/>
    <w:rsid w:val="00AE700D"/>
    <w:rsid w:val="00AE702C"/>
    <w:rsid w:val="00AE706B"/>
    <w:rsid w:val="00AE70CA"/>
    <w:rsid w:val="00AE7181"/>
    <w:rsid w:val="00AE7539"/>
    <w:rsid w:val="00AF007A"/>
    <w:rsid w:val="00AF04D4"/>
    <w:rsid w:val="00AF05D3"/>
    <w:rsid w:val="00AF0E98"/>
    <w:rsid w:val="00AF1440"/>
    <w:rsid w:val="00AF1667"/>
    <w:rsid w:val="00AF1A84"/>
    <w:rsid w:val="00AF1F09"/>
    <w:rsid w:val="00AF2A88"/>
    <w:rsid w:val="00AF2CAC"/>
    <w:rsid w:val="00AF2E07"/>
    <w:rsid w:val="00AF2FF9"/>
    <w:rsid w:val="00AF3099"/>
    <w:rsid w:val="00AF349E"/>
    <w:rsid w:val="00AF3859"/>
    <w:rsid w:val="00AF3A93"/>
    <w:rsid w:val="00AF459A"/>
    <w:rsid w:val="00AF47F0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AD"/>
    <w:rsid w:val="00AF6D4E"/>
    <w:rsid w:val="00AF749F"/>
    <w:rsid w:val="00AF76D2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331D"/>
    <w:rsid w:val="00B039B8"/>
    <w:rsid w:val="00B03E27"/>
    <w:rsid w:val="00B03E4C"/>
    <w:rsid w:val="00B0440F"/>
    <w:rsid w:val="00B04B82"/>
    <w:rsid w:val="00B04C99"/>
    <w:rsid w:val="00B057F6"/>
    <w:rsid w:val="00B0659B"/>
    <w:rsid w:val="00B06CB4"/>
    <w:rsid w:val="00B1090C"/>
    <w:rsid w:val="00B10AC4"/>
    <w:rsid w:val="00B12008"/>
    <w:rsid w:val="00B12544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10CE"/>
    <w:rsid w:val="00B211B2"/>
    <w:rsid w:val="00B21791"/>
    <w:rsid w:val="00B21BFF"/>
    <w:rsid w:val="00B24A5F"/>
    <w:rsid w:val="00B24C4E"/>
    <w:rsid w:val="00B25531"/>
    <w:rsid w:val="00B2593F"/>
    <w:rsid w:val="00B25AE6"/>
    <w:rsid w:val="00B2602F"/>
    <w:rsid w:val="00B266CF"/>
    <w:rsid w:val="00B270EC"/>
    <w:rsid w:val="00B27137"/>
    <w:rsid w:val="00B275DA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5CC5"/>
    <w:rsid w:val="00B36715"/>
    <w:rsid w:val="00B36A8E"/>
    <w:rsid w:val="00B36E51"/>
    <w:rsid w:val="00B37A17"/>
    <w:rsid w:val="00B40E46"/>
    <w:rsid w:val="00B40E52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35D"/>
    <w:rsid w:val="00B51882"/>
    <w:rsid w:val="00B51EED"/>
    <w:rsid w:val="00B51FB0"/>
    <w:rsid w:val="00B5275F"/>
    <w:rsid w:val="00B53088"/>
    <w:rsid w:val="00B538D5"/>
    <w:rsid w:val="00B5452B"/>
    <w:rsid w:val="00B5574F"/>
    <w:rsid w:val="00B55A01"/>
    <w:rsid w:val="00B55A54"/>
    <w:rsid w:val="00B55B7F"/>
    <w:rsid w:val="00B55E28"/>
    <w:rsid w:val="00B56974"/>
    <w:rsid w:val="00B5712F"/>
    <w:rsid w:val="00B572A6"/>
    <w:rsid w:val="00B576DB"/>
    <w:rsid w:val="00B57711"/>
    <w:rsid w:val="00B600A9"/>
    <w:rsid w:val="00B6180E"/>
    <w:rsid w:val="00B61A71"/>
    <w:rsid w:val="00B62886"/>
    <w:rsid w:val="00B63236"/>
    <w:rsid w:val="00B6343A"/>
    <w:rsid w:val="00B635A1"/>
    <w:rsid w:val="00B63DCD"/>
    <w:rsid w:val="00B63FBB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2D2"/>
    <w:rsid w:val="00B678A7"/>
    <w:rsid w:val="00B67EF1"/>
    <w:rsid w:val="00B67FCF"/>
    <w:rsid w:val="00B703A8"/>
    <w:rsid w:val="00B705E9"/>
    <w:rsid w:val="00B706DD"/>
    <w:rsid w:val="00B71222"/>
    <w:rsid w:val="00B72146"/>
    <w:rsid w:val="00B7276D"/>
    <w:rsid w:val="00B72C42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5E5A"/>
    <w:rsid w:val="00B7607A"/>
    <w:rsid w:val="00B76B66"/>
    <w:rsid w:val="00B76E92"/>
    <w:rsid w:val="00B7753E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419C"/>
    <w:rsid w:val="00B84413"/>
    <w:rsid w:val="00B846FC"/>
    <w:rsid w:val="00B84C64"/>
    <w:rsid w:val="00B84D1E"/>
    <w:rsid w:val="00B851E2"/>
    <w:rsid w:val="00B85226"/>
    <w:rsid w:val="00B85692"/>
    <w:rsid w:val="00B85724"/>
    <w:rsid w:val="00B8578B"/>
    <w:rsid w:val="00B863A0"/>
    <w:rsid w:val="00B86A1D"/>
    <w:rsid w:val="00B86F83"/>
    <w:rsid w:val="00B87482"/>
    <w:rsid w:val="00B87811"/>
    <w:rsid w:val="00B87D19"/>
    <w:rsid w:val="00B9002F"/>
    <w:rsid w:val="00B91876"/>
    <w:rsid w:val="00B91ED6"/>
    <w:rsid w:val="00B92CC7"/>
    <w:rsid w:val="00B93364"/>
    <w:rsid w:val="00B94329"/>
    <w:rsid w:val="00B94361"/>
    <w:rsid w:val="00B94B0E"/>
    <w:rsid w:val="00B952D4"/>
    <w:rsid w:val="00B96564"/>
    <w:rsid w:val="00B9659D"/>
    <w:rsid w:val="00B968A8"/>
    <w:rsid w:val="00B97D9E"/>
    <w:rsid w:val="00B97E2F"/>
    <w:rsid w:val="00BA0A70"/>
    <w:rsid w:val="00BA0C4B"/>
    <w:rsid w:val="00BA0C5C"/>
    <w:rsid w:val="00BA1253"/>
    <w:rsid w:val="00BA1282"/>
    <w:rsid w:val="00BA1E89"/>
    <w:rsid w:val="00BA2822"/>
    <w:rsid w:val="00BA2C56"/>
    <w:rsid w:val="00BA2D33"/>
    <w:rsid w:val="00BA2F6D"/>
    <w:rsid w:val="00BA3AEF"/>
    <w:rsid w:val="00BA3CC2"/>
    <w:rsid w:val="00BA3EDF"/>
    <w:rsid w:val="00BA4CB1"/>
    <w:rsid w:val="00BA4FA2"/>
    <w:rsid w:val="00BA516A"/>
    <w:rsid w:val="00BA54EE"/>
    <w:rsid w:val="00BA6394"/>
    <w:rsid w:val="00BA6411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173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D74"/>
    <w:rsid w:val="00BC225C"/>
    <w:rsid w:val="00BC256D"/>
    <w:rsid w:val="00BC2E14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2A2"/>
    <w:rsid w:val="00BD3E8D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2AF"/>
    <w:rsid w:val="00BE15E6"/>
    <w:rsid w:val="00BE1C25"/>
    <w:rsid w:val="00BE1F48"/>
    <w:rsid w:val="00BE216C"/>
    <w:rsid w:val="00BE219B"/>
    <w:rsid w:val="00BE2FAD"/>
    <w:rsid w:val="00BE307D"/>
    <w:rsid w:val="00BE351D"/>
    <w:rsid w:val="00BE43D1"/>
    <w:rsid w:val="00BE4DD1"/>
    <w:rsid w:val="00BE5506"/>
    <w:rsid w:val="00BE5757"/>
    <w:rsid w:val="00BE5D9A"/>
    <w:rsid w:val="00BE60B7"/>
    <w:rsid w:val="00BE6CD3"/>
    <w:rsid w:val="00BE6E8F"/>
    <w:rsid w:val="00BE748D"/>
    <w:rsid w:val="00BE77FC"/>
    <w:rsid w:val="00BE7C57"/>
    <w:rsid w:val="00BE7EDC"/>
    <w:rsid w:val="00BF0565"/>
    <w:rsid w:val="00BF0D33"/>
    <w:rsid w:val="00BF0D93"/>
    <w:rsid w:val="00BF12C5"/>
    <w:rsid w:val="00BF12D8"/>
    <w:rsid w:val="00BF1466"/>
    <w:rsid w:val="00BF1930"/>
    <w:rsid w:val="00BF1D4D"/>
    <w:rsid w:val="00BF1EDF"/>
    <w:rsid w:val="00BF2294"/>
    <w:rsid w:val="00BF22B9"/>
    <w:rsid w:val="00BF2981"/>
    <w:rsid w:val="00BF2A3D"/>
    <w:rsid w:val="00BF2B60"/>
    <w:rsid w:val="00BF2D75"/>
    <w:rsid w:val="00BF37FC"/>
    <w:rsid w:val="00BF38CB"/>
    <w:rsid w:val="00BF3AE4"/>
    <w:rsid w:val="00BF3C60"/>
    <w:rsid w:val="00BF402B"/>
    <w:rsid w:val="00BF40F7"/>
    <w:rsid w:val="00BF411C"/>
    <w:rsid w:val="00BF48B5"/>
    <w:rsid w:val="00BF4BFA"/>
    <w:rsid w:val="00BF4D25"/>
    <w:rsid w:val="00BF5278"/>
    <w:rsid w:val="00BF597D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AB5"/>
    <w:rsid w:val="00C04276"/>
    <w:rsid w:val="00C049E2"/>
    <w:rsid w:val="00C04CAD"/>
    <w:rsid w:val="00C05121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100E5"/>
    <w:rsid w:val="00C1026D"/>
    <w:rsid w:val="00C10A89"/>
    <w:rsid w:val="00C10C1A"/>
    <w:rsid w:val="00C10D69"/>
    <w:rsid w:val="00C11410"/>
    <w:rsid w:val="00C115A5"/>
    <w:rsid w:val="00C116AE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BB3"/>
    <w:rsid w:val="00C15ED2"/>
    <w:rsid w:val="00C16168"/>
    <w:rsid w:val="00C16562"/>
    <w:rsid w:val="00C1671D"/>
    <w:rsid w:val="00C16A9A"/>
    <w:rsid w:val="00C16EE7"/>
    <w:rsid w:val="00C16FE3"/>
    <w:rsid w:val="00C1724A"/>
    <w:rsid w:val="00C174A4"/>
    <w:rsid w:val="00C17827"/>
    <w:rsid w:val="00C17B52"/>
    <w:rsid w:val="00C17D5C"/>
    <w:rsid w:val="00C204F9"/>
    <w:rsid w:val="00C2110F"/>
    <w:rsid w:val="00C212AD"/>
    <w:rsid w:val="00C21BFC"/>
    <w:rsid w:val="00C21DB8"/>
    <w:rsid w:val="00C226AF"/>
    <w:rsid w:val="00C229F3"/>
    <w:rsid w:val="00C23147"/>
    <w:rsid w:val="00C24C06"/>
    <w:rsid w:val="00C24FE4"/>
    <w:rsid w:val="00C263F7"/>
    <w:rsid w:val="00C2671C"/>
    <w:rsid w:val="00C270E9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4DA"/>
    <w:rsid w:val="00C36889"/>
    <w:rsid w:val="00C36A53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3BD8"/>
    <w:rsid w:val="00C446CB"/>
    <w:rsid w:val="00C44B18"/>
    <w:rsid w:val="00C44C36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256D"/>
    <w:rsid w:val="00C5292E"/>
    <w:rsid w:val="00C52B92"/>
    <w:rsid w:val="00C52ED4"/>
    <w:rsid w:val="00C53668"/>
    <w:rsid w:val="00C538BF"/>
    <w:rsid w:val="00C53A61"/>
    <w:rsid w:val="00C5423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4C9"/>
    <w:rsid w:val="00C64F1E"/>
    <w:rsid w:val="00C64F4F"/>
    <w:rsid w:val="00C6550C"/>
    <w:rsid w:val="00C65759"/>
    <w:rsid w:val="00C65B63"/>
    <w:rsid w:val="00C65C8B"/>
    <w:rsid w:val="00C664CA"/>
    <w:rsid w:val="00C6654F"/>
    <w:rsid w:val="00C66D11"/>
    <w:rsid w:val="00C675CB"/>
    <w:rsid w:val="00C6781A"/>
    <w:rsid w:val="00C67CAA"/>
    <w:rsid w:val="00C70EEA"/>
    <w:rsid w:val="00C71C74"/>
    <w:rsid w:val="00C71CD4"/>
    <w:rsid w:val="00C72411"/>
    <w:rsid w:val="00C7242A"/>
    <w:rsid w:val="00C727CC"/>
    <w:rsid w:val="00C72A0C"/>
    <w:rsid w:val="00C72BAE"/>
    <w:rsid w:val="00C72D7C"/>
    <w:rsid w:val="00C736B9"/>
    <w:rsid w:val="00C73CE1"/>
    <w:rsid w:val="00C74171"/>
    <w:rsid w:val="00C747A7"/>
    <w:rsid w:val="00C7558D"/>
    <w:rsid w:val="00C75B23"/>
    <w:rsid w:val="00C760FE"/>
    <w:rsid w:val="00C76B9A"/>
    <w:rsid w:val="00C771BA"/>
    <w:rsid w:val="00C77330"/>
    <w:rsid w:val="00C776DD"/>
    <w:rsid w:val="00C7787A"/>
    <w:rsid w:val="00C778D2"/>
    <w:rsid w:val="00C8125E"/>
    <w:rsid w:val="00C8126B"/>
    <w:rsid w:val="00C81F56"/>
    <w:rsid w:val="00C8209F"/>
    <w:rsid w:val="00C82395"/>
    <w:rsid w:val="00C82FA8"/>
    <w:rsid w:val="00C83B9B"/>
    <w:rsid w:val="00C84450"/>
    <w:rsid w:val="00C85050"/>
    <w:rsid w:val="00C85C47"/>
    <w:rsid w:val="00C866F4"/>
    <w:rsid w:val="00C86704"/>
    <w:rsid w:val="00C871C6"/>
    <w:rsid w:val="00C8735E"/>
    <w:rsid w:val="00C87B2C"/>
    <w:rsid w:val="00C87C93"/>
    <w:rsid w:val="00C907AD"/>
    <w:rsid w:val="00C91215"/>
    <w:rsid w:val="00C91D1F"/>
    <w:rsid w:val="00C93326"/>
    <w:rsid w:val="00C940D4"/>
    <w:rsid w:val="00C95363"/>
    <w:rsid w:val="00C954B5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2178"/>
    <w:rsid w:val="00CA276A"/>
    <w:rsid w:val="00CA44DF"/>
    <w:rsid w:val="00CA4939"/>
    <w:rsid w:val="00CA4C08"/>
    <w:rsid w:val="00CA50BB"/>
    <w:rsid w:val="00CA572D"/>
    <w:rsid w:val="00CA66C7"/>
    <w:rsid w:val="00CA679D"/>
    <w:rsid w:val="00CA6886"/>
    <w:rsid w:val="00CA6AF9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82B"/>
    <w:rsid w:val="00CB1DFD"/>
    <w:rsid w:val="00CB1EA3"/>
    <w:rsid w:val="00CB2007"/>
    <w:rsid w:val="00CB20AD"/>
    <w:rsid w:val="00CB234E"/>
    <w:rsid w:val="00CB2929"/>
    <w:rsid w:val="00CB2CB4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7342"/>
    <w:rsid w:val="00CB79CD"/>
    <w:rsid w:val="00CB7CA6"/>
    <w:rsid w:val="00CB7D47"/>
    <w:rsid w:val="00CB7DDF"/>
    <w:rsid w:val="00CC022D"/>
    <w:rsid w:val="00CC028D"/>
    <w:rsid w:val="00CC1205"/>
    <w:rsid w:val="00CC178D"/>
    <w:rsid w:val="00CC1985"/>
    <w:rsid w:val="00CC1A53"/>
    <w:rsid w:val="00CC1A78"/>
    <w:rsid w:val="00CC1B8E"/>
    <w:rsid w:val="00CC1F0B"/>
    <w:rsid w:val="00CC2F9D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880"/>
    <w:rsid w:val="00CC6A61"/>
    <w:rsid w:val="00CC6BBA"/>
    <w:rsid w:val="00CC6CFA"/>
    <w:rsid w:val="00CC72DC"/>
    <w:rsid w:val="00CC7A8A"/>
    <w:rsid w:val="00CC7FD5"/>
    <w:rsid w:val="00CD02F5"/>
    <w:rsid w:val="00CD17BB"/>
    <w:rsid w:val="00CD192E"/>
    <w:rsid w:val="00CD1C24"/>
    <w:rsid w:val="00CD1C64"/>
    <w:rsid w:val="00CD1E7E"/>
    <w:rsid w:val="00CD25F9"/>
    <w:rsid w:val="00CD2D8F"/>
    <w:rsid w:val="00CD2E19"/>
    <w:rsid w:val="00CD324C"/>
    <w:rsid w:val="00CD3263"/>
    <w:rsid w:val="00CD40E8"/>
    <w:rsid w:val="00CD465B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E0743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E7995"/>
    <w:rsid w:val="00CF0066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3BED"/>
    <w:rsid w:val="00CF4F2A"/>
    <w:rsid w:val="00CF4F7C"/>
    <w:rsid w:val="00CF5426"/>
    <w:rsid w:val="00CF5D64"/>
    <w:rsid w:val="00CF5F91"/>
    <w:rsid w:val="00CF632B"/>
    <w:rsid w:val="00CF6381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B5D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5D0"/>
    <w:rsid w:val="00D11D7A"/>
    <w:rsid w:val="00D11DF6"/>
    <w:rsid w:val="00D12001"/>
    <w:rsid w:val="00D124B6"/>
    <w:rsid w:val="00D12E61"/>
    <w:rsid w:val="00D12F9C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21020"/>
    <w:rsid w:val="00D210F6"/>
    <w:rsid w:val="00D21554"/>
    <w:rsid w:val="00D21A44"/>
    <w:rsid w:val="00D21BCB"/>
    <w:rsid w:val="00D226EA"/>
    <w:rsid w:val="00D22E92"/>
    <w:rsid w:val="00D23743"/>
    <w:rsid w:val="00D23813"/>
    <w:rsid w:val="00D23EF5"/>
    <w:rsid w:val="00D23F22"/>
    <w:rsid w:val="00D250F9"/>
    <w:rsid w:val="00D2531E"/>
    <w:rsid w:val="00D26AE8"/>
    <w:rsid w:val="00D26DDB"/>
    <w:rsid w:val="00D26E58"/>
    <w:rsid w:val="00D2726E"/>
    <w:rsid w:val="00D277BD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840"/>
    <w:rsid w:val="00D33A41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7A5F"/>
    <w:rsid w:val="00D407C5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31C"/>
    <w:rsid w:val="00D44FBB"/>
    <w:rsid w:val="00D4546E"/>
    <w:rsid w:val="00D45770"/>
    <w:rsid w:val="00D45D89"/>
    <w:rsid w:val="00D464A5"/>
    <w:rsid w:val="00D46967"/>
    <w:rsid w:val="00D46D90"/>
    <w:rsid w:val="00D47245"/>
    <w:rsid w:val="00D50265"/>
    <w:rsid w:val="00D5052D"/>
    <w:rsid w:val="00D50585"/>
    <w:rsid w:val="00D50EDE"/>
    <w:rsid w:val="00D51029"/>
    <w:rsid w:val="00D52101"/>
    <w:rsid w:val="00D52B63"/>
    <w:rsid w:val="00D53099"/>
    <w:rsid w:val="00D53AE4"/>
    <w:rsid w:val="00D53B5A"/>
    <w:rsid w:val="00D5408F"/>
    <w:rsid w:val="00D549CB"/>
    <w:rsid w:val="00D54AA4"/>
    <w:rsid w:val="00D54CA0"/>
    <w:rsid w:val="00D55720"/>
    <w:rsid w:val="00D55780"/>
    <w:rsid w:val="00D55D95"/>
    <w:rsid w:val="00D561B0"/>
    <w:rsid w:val="00D564D5"/>
    <w:rsid w:val="00D56973"/>
    <w:rsid w:val="00D56B41"/>
    <w:rsid w:val="00D571EF"/>
    <w:rsid w:val="00D57C23"/>
    <w:rsid w:val="00D60051"/>
    <w:rsid w:val="00D60363"/>
    <w:rsid w:val="00D60937"/>
    <w:rsid w:val="00D60D5D"/>
    <w:rsid w:val="00D616FB"/>
    <w:rsid w:val="00D61EF3"/>
    <w:rsid w:val="00D620B1"/>
    <w:rsid w:val="00D620D4"/>
    <w:rsid w:val="00D624C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6E7"/>
    <w:rsid w:val="00D72A32"/>
    <w:rsid w:val="00D7346A"/>
    <w:rsid w:val="00D7358A"/>
    <w:rsid w:val="00D73AA0"/>
    <w:rsid w:val="00D74D66"/>
    <w:rsid w:val="00D74F9E"/>
    <w:rsid w:val="00D752BC"/>
    <w:rsid w:val="00D75476"/>
    <w:rsid w:val="00D761CA"/>
    <w:rsid w:val="00D762EC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547"/>
    <w:rsid w:val="00D821E9"/>
    <w:rsid w:val="00D8221F"/>
    <w:rsid w:val="00D82508"/>
    <w:rsid w:val="00D82AD9"/>
    <w:rsid w:val="00D82C57"/>
    <w:rsid w:val="00D83A69"/>
    <w:rsid w:val="00D83C3B"/>
    <w:rsid w:val="00D84362"/>
    <w:rsid w:val="00D8441A"/>
    <w:rsid w:val="00D84B50"/>
    <w:rsid w:val="00D85443"/>
    <w:rsid w:val="00D855B2"/>
    <w:rsid w:val="00D85F55"/>
    <w:rsid w:val="00D85FC7"/>
    <w:rsid w:val="00D861CC"/>
    <w:rsid w:val="00D863D4"/>
    <w:rsid w:val="00D865C4"/>
    <w:rsid w:val="00D86800"/>
    <w:rsid w:val="00D8716E"/>
    <w:rsid w:val="00D874F5"/>
    <w:rsid w:val="00D87C33"/>
    <w:rsid w:val="00D87CA7"/>
    <w:rsid w:val="00D90566"/>
    <w:rsid w:val="00D905A5"/>
    <w:rsid w:val="00D90787"/>
    <w:rsid w:val="00D91801"/>
    <w:rsid w:val="00D91BC8"/>
    <w:rsid w:val="00D9240F"/>
    <w:rsid w:val="00D9249C"/>
    <w:rsid w:val="00D928DC"/>
    <w:rsid w:val="00D92BA2"/>
    <w:rsid w:val="00D9361B"/>
    <w:rsid w:val="00D936C6"/>
    <w:rsid w:val="00D93ADE"/>
    <w:rsid w:val="00D93BD8"/>
    <w:rsid w:val="00D93E32"/>
    <w:rsid w:val="00D94FC1"/>
    <w:rsid w:val="00D950C2"/>
    <w:rsid w:val="00D95819"/>
    <w:rsid w:val="00D96AF8"/>
    <w:rsid w:val="00D973D2"/>
    <w:rsid w:val="00D97EFB"/>
    <w:rsid w:val="00DA0052"/>
    <w:rsid w:val="00DA101D"/>
    <w:rsid w:val="00DA160D"/>
    <w:rsid w:val="00DA26D6"/>
    <w:rsid w:val="00DA2819"/>
    <w:rsid w:val="00DA2957"/>
    <w:rsid w:val="00DA2CEF"/>
    <w:rsid w:val="00DA2FB8"/>
    <w:rsid w:val="00DA3314"/>
    <w:rsid w:val="00DA3F53"/>
    <w:rsid w:val="00DA4BC1"/>
    <w:rsid w:val="00DA514C"/>
    <w:rsid w:val="00DA5580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159B"/>
    <w:rsid w:val="00DB27D7"/>
    <w:rsid w:val="00DB2F9C"/>
    <w:rsid w:val="00DB2FE2"/>
    <w:rsid w:val="00DB3126"/>
    <w:rsid w:val="00DB40B4"/>
    <w:rsid w:val="00DB425C"/>
    <w:rsid w:val="00DB4272"/>
    <w:rsid w:val="00DB49B0"/>
    <w:rsid w:val="00DB4C69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F0E"/>
    <w:rsid w:val="00DB759F"/>
    <w:rsid w:val="00DC05B5"/>
    <w:rsid w:val="00DC08E7"/>
    <w:rsid w:val="00DC08FF"/>
    <w:rsid w:val="00DC09A2"/>
    <w:rsid w:val="00DC0AAE"/>
    <w:rsid w:val="00DC1586"/>
    <w:rsid w:val="00DC179E"/>
    <w:rsid w:val="00DC25DC"/>
    <w:rsid w:val="00DC2D3C"/>
    <w:rsid w:val="00DC3058"/>
    <w:rsid w:val="00DC3B72"/>
    <w:rsid w:val="00DC4061"/>
    <w:rsid w:val="00DC415A"/>
    <w:rsid w:val="00DC4379"/>
    <w:rsid w:val="00DC4E63"/>
    <w:rsid w:val="00DC537E"/>
    <w:rsid w:val="00DC5576"/>
    <w:rsid w:val="00DC5D8D"/>
    <w:rsid w:val="00DC6457"/>
    <w:rsid w:val="00DC6CE9"/>
    <w:rsid w:val="00DC6ED0"/>
    <w:rsid w:val="00DC727F"/>
    <w:rsid w:val="00DC7CE8"/>
    <w:rsid w:val="00DD075C"/>
    <w:rsid w:val="00DD081F"/>
    <w:rsid w:val="00DD1048"/>
    <w:rsid w:val="00DD1122"/>
    <w:rsid w:val="00DD1302"/>
    <w:rsid w:val="00DD13A5"/>
    <w:rsid w:val="00DD153D"/>
    <w:rsid w:val="00DD25D9"/>
    <w:rsid w:val="00DD26BF"/>
    <w:rsid w:val="00DD2724"/>
    <w:rsid w:val="00DD276E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94"/>
    <w:rsid w:val="00DE0A99"/>
    <w:rsid w:val="00DE128B"/>
    <w:rsid w:val="00DE1457"/>
    <w:rsid w:val="00DE17C2"/>
    <w:rsid w:val="00DE22C7"/>
    <w:rsid w:val="00DE28BC"/>
    <w:rsid w:val="00DE2A01"/>
    <w:rsid w:val="00DE2E40"/>
    <w:rsid w:val="00DE30A6"/>
    <w:rsid w:val="00DE32E6"/>
    <w:rsid w:val="00DE3527"/>
    <w:rsid w:val="00DE3B5C"/>
    <w:rsid w:val="00DE3C5D"/>
    <w:rsid w:val="00DE5CEF"/>
    <w:rsid w:val="00DE5E9C"/>
    <w:rsid w:val="00DE60EF"/>
    <w:rsid w:val="00DE70C1"/>
    <w:rsid w:val="00DE742F"/>
    <w:rsid w:val="00DE752F"/>
    <w:rsid w:val="00DF0300"/>
    <w:rsid w:val="00DF1163"/>
    <w:rsid w:val="00DF197A"/>
    <w:rsid w:val="00DF1B13"/>
    <w:rsid w:val="00DF1C26"/>
    <w:rsid w:val="00DF2123"/>
    <w:rsid w:val="00DF28E6"/>
    <w:rsid w:val="00DF2C28"/>
    <w:rsid w:val="00DF3149"/>
    <w:rsid w:val="00DF37FE"/>
    <w:rsid w:val="00DF3B92"/>
    <w:rsid w:val="00DF45DF"/>
    <w:rsid w:val="00DF489A"/>
    <w:rsid w:val="00DF4A0B"/>
    <w:rsid w:val="00DF4ADA"/>
    <w:rsid w:val="00DF4EEB"/>
    <w:rsid w:val="00DF4FAA"/>
    <w:rsid w:val="00DF5107"/>
    <w:rsid w:val="00DF52FE"/>
    <w:rsid w:val="00DF5D8C"/>
    <w:rsid w:val="00DF68C8"/>
    <w:rsid w:val="00DF7280"/>
    <w:rsid w:val="00DF73BB"/>
    <w:rsid w:val="00DF7AC4"/>
    <w:rsid w:val="00DF7B11"/>
    <w:rsid w:val="00DF7EC3"/>
    <w:rsid w:val="00E00171"/>
    <w:rsid w:val="00E001D4"/>
    <w:rsid w:val="00E008C6"/>
    <w:rsid w:val="00E00B30"/>
    <w:rsid w:val="00E0219B"/>
    <w:rsid w:val="00E0266C"/>
    <w:rsid w:val="00E0283C"/>
    <w:rsid w:val="00E03B75"/>
    <w:rsid w:val="00E041E2"/>
    <w:rsid w:val="00E041F2"/>
    <w:rsid w:val="00E04F21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A78"/>
    <w:rsid w:val="00E15CCA"/>
    <w:rsid w:val="00E15D8C"/>
    <w:rsid w:val="00E1684C"/>
    <w:rsid w:val="00E16B7F"/>
    <w:rsid w:val="00E16D74"/>
    <w:rsid w:val="00E17495"/>
    <w:rsid w:val="00E17809"/>
    <w:rsid w:val="00E17A44"/>
    <w:rsid w:val="00E2017B"/>
    <w:rsid w:val="00E20BA7"/>
    <w:rsid w:val="00E21639"/>
    <w:rsid w:val="00E21809"/>
    <w:rsid w:val="00E218E8"/>
    <w:rsid w:val="00E2193F"/>
    <w:rsid w:val="00E224AA"/>
    <w:rsid w:val="00E228A5"/>
    <w:rsid w:val="00E22EF6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446"/>
    <w:rsid w:val="00E2558C"/>
    <w:rsid w:val="00E25C0E"/>
    <w:rsid w:val="00E2647F"/>
    <w:rsid w:val="00E26494"/>
    <w:rsid w:val="00E265D7"/>
    <w:rsid w:val="00E2675A"/>
    <w:rsid w:val="00E2758F"/>
    <w:rsid w:val="00E27953"/>
    <w:rsid w:val="00E27FD8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AA0"/>
    <w:rsid w:val="00E3483A"/>
    <w:rsid w:val="00E3495C"/>
    <w:rsid w:val="00E34A9B"/>
    <w:rsid w:val="00E35027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4AB9"/>
    <w:rsid w:val="00E44E59"/>
    <w:rsid w:val="00E46853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1DE3"/>
    <w:rsid w:val="00E520EA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922"/>
    <w:rsid w:val="00E55A5C"/>
    <w:rsid w:val="00E55BC0"/>
    <w:rsid w:val="00E56140"/>
    <w:rsid w:val="00E56219"/>
    <w:rsid w:val="00E56848"/>
    <w:rsid w:val="00E5709C"/>
    <w:rsid w:val="00E570DC"/>
    <w:rsid w:val="00E571FF"/>
    <w:rsid w:val="00E57280"/>
    <w:rsid w:val="00E57846"/>
    <w:rsid w:val="00E57E95"/>
    <w:rsid w:val="00E6002C"/>
    <w:rsid w:val="00E60582"/>
    <w:rsid w:val="00E605E6"/>
    <w:rsid w:val="00E61481"/>
    <w:rsid w:val="00E61710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4D7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7B"/>
    <w:rsid w:val="00E70CBA"/>
    <w:rsid w:val="00E70DE2"/>
    <w:rsid w:val="00E70FC5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23B"/>
    <w:rsid w:val="00E756FF"/>
    <w:rsid w:val="00E75F78"/>
    <w:rsid w:val="00E76789"/>
    <w:rsid w:val="00E77140"/>
    <w:rsid w:val="00E7736D"/>
    <w:rsid w:val="00E77588"/>
    <w:rsid w:val="00E778CF"/>
    <w:rsid w:val="00E77979"/>
    <w:rsid w:val="00E77FA3"/>
    <w:rsid w:val="00E80336"/>
    <w:rsid w:val="00E805D1"/>
    <w:rsid w:val="00E80DE5"/>
    <w:rsid w:val="00E8104B"/>
    <w:rsid w:val="00E816EC"/>
    <w:rsid w:val="00E81994"/>
    <w:rsid w:val="00E82001"/>
    <w:rsid w:val="00E8214B"/>
    <w:rsid w:val="00E82785"/>
    <w:rsid w:val="00E831C7"/>
    <w:rsid w:val="00E83253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931"/>
    <w:rsid w:val="00E8693D"/>
    <w:rsid w:val="00E86C24"/>
    <w:rsid w:val="00E86FD5"/>
    <w:rsid w:val="00E87533"/>
    <w:rsid w:val="00E87D8C"/>
    <w:rsid w:val="00E902BC"/>
    <w:rsid w:val="00E908B7"/>
    <w:rsid w:val="00E90957"/>
    <w:rsid w:val="00E911C4"/>
    <w:rsid w:val="00E9185B"/>
    <w:rsid w:val="00E9209E"/>
    <w:rsid w:val="00E924D3"/>
    <w:rsid w:val="00E924FA"/>
    <w:rsid w:val="00E92A09"/>
    <w:rsid w:val="00E92A2C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28D"/>
    <w:rsid w:val="00E958B8"/>
    <w:rsid w:val="00E95C0B"/>
    <w:rsid w:val="00E95C11"/>
    <w:rsid w:val="00E95CF3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68F"/>
    <w:rsid w:val="00EA28B0"/>
    <w:rsid w:val="00EA2F93"/>
    <w:rsid w:val="00EA3758"/>
    <w:rsid w:val="00EA3AEF"/>
    <w:rsid w:val="00EA417D"/>
    <w:rsid w:val="00EA446B"/>
    <w:rsid w:val="00EA4EA8"/>
    <w:rsid w:val="00EA4FB4"/>
    <w:rsid w:val="00EA584D"/>
    <w:rsid w:val="00EA5E19"/>
    <w:rsid w:val="00EA63B1"/>
    <w:rsid w:val="00EA6526"/>
    <w:rsid w:val="00EA659F"/>
    <w:rsid w:val="00EA679B"/>
    <w:rsid w:val="00EA6E25"/>
    <w:rsid w:val="00EA727A"/>
    <w:rsid w:val="00EB03D3"/>
    <w:rsid w:val="00EB0696"/>
    <w:rsid w:val="00EB0700"/>
    <w:rsid w:val="00EB105D"/>
    <w:rsid w:val="00EB1308"/>
    <w:rsid w:val="00EB1DF0"/>
    <w:rsid w:val="00EB1F4B"/>
    <w:rsid w:val="00EB215F"/>
    <w:rsid w:val="00EB2401"/>
    <w:rsid w:val="00EB3209"/>
    <w:rsid w:val="00EB36A6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C0E"/>
    <w:rsid w:val="00EB71BF"/>
    <w:rsid w:val="00EC090A"/>
    <w:rsid w:val="00EC09C2"/>
    <w:rsid w:val="00EC0F9D"/>
    <w:rsid w:val="00EC168E"/>
    <w:rsid w:val="00EC2011"/>
    <w:rsid w:val="00EC25D1"/>
    <w:rsid w:val="00EC3411"/>
    <w:rsid w:val="00EC3FC2"/>
    <w:rsid w:val="00EC4847"/>
    <w:rsid w:val="00EC5200"/>
    <w:rsid w:val="00EC5B06"/>
    <w:rsid w:val="00EC5D0A"/>
    <w:rsid w:val="00EC6030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5BE"/>
    <w:rsid w:val="00ED29D9"/>
    <w:rsid w:val="00ED2C29"/>
    <w:rsid w:val="00ED2EFC"/>
    <w:rsid w:val="00ED2FBF"/>
    <w:rsid w:val="00ED3B7F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D4C"/>
    <w:rsid w:val="00EE02CB"/>
    <w:rsid w:val="00EE0589"/>
    <w:rsid w:val="00EE07D0"/>
    <w:rsid w:val="00EE0A87"/>
    <w:rsid w:val="00EE13A9"/>
    <w:rsid w:val="00EE1633"/>
    <w:rsid w:val="00EE1944"/>
    <w:rsid w:val="00EE1E8F"/>
    <w:rsid w:val="00EE2C45"/>
    <w:rsid w:val="00EE2E7B"/>
    <w:rsid w:val="00EE3055"/>
    <w:rsid w:val="00EE30A3"/>
    <w:rsid w:val="00EE3F3D"/>
    <w:rsid w:val="00EE488C"/>
    <w:rsid w:val="00EE4E85"/>
    <w:rsid w:val="00EE516D"/>
    <w:rsid w:val="00EE55D7"/>
    <w:rsid w:val="00EE5E48"/>
    <w:rsid w:val="00EE68BB"/>
    <w:rsid w:val="00EE6953"/>
    <w:rsid w:val="00EE747F"/>
    <w:rsid w:val="00EE7D2D"/>
    <w:rsid w:val="00EF0AC8"/>
    <w:rsid w:val="00EF0C9C"/>
    <w:rsid w:val="00EF13CD"/>
    <w:rsid w:val="00EF1549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5EF0"/>
    <w:rsid w:val="00EF5FA4"/>
    <w:rsid w:val="00EF6390"/>
    <w:rsid w:val="00EF6924"/>
    <w:rsid w:val="00EF6ED3"/>
    <w:rsid w:val="00EF6F7D"/>
    <w:rsid w:val="00EF701F"/>
    <w:rsid w:val="00EF7B7E"/>
    <w:rsid w:val="00F0001D"/>
    <w:rsid w:val="00F000EC"/>
    <w:rsid w:val="00F001D9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51CD"/>
    <w:rsid w:val="00F0559B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33B9"/>
    <w:rsid w:val="00F14137"/>
    <w:rsid w:val="00F142EC"/>
    <w:rsid w:val="00F145DF"/>
    <w:rsid w:val="00F1463E"/>
    <w:rsid w:val="00F146DD"/>
    <w:rsid w:val="00F1492F"/>
    <w:rsid w:val="00F1496F"/>
    <w:rsid w:val="00F15A45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20D6"/>
    <w:rsid w:val="00F228B2"/>
    <w:rsid w:val="00F229F0"/>
    <w:rsid w:val="00F23708"/>
    <w:rsid w:val="00F241D2"/>
    <w:rsid w:val="00F241F1"/>
    <w:rsid w:val="00F24A18"/>
    <w:rsid w:val="00F25655"/>
    <w:rsid w:val="00F2573A"/>
    <w:rsid w:val="00F26206"/>
    <w:rsid w:val="00F2630B"/>
    <w:rsid w:val="00F26317"/>
    <w:rsid w:val="00F26BEE"/>
    <w:rsid w:val="00F27864"/>
    <w:rsid w:val="00F278EF"/>
    <w:rsid w:val="00F30315"/>
    <w:rsid w:val="00F30C1A"/>
    <w:rsid w:val="00F31C9D"/>
    <w:rsid w:val="00F31D30"/>
    <w:rsid w:val="00F31DA1"/>
    <w:rsid w:val="00F32467"/>
    <w:rsid w:val="00F32785"/>
    <w:rsid w:val="00F329CC"/>
    <w:rsid w:val="00F330E7"/>
    <w:rsid w:val="00F34031"/>
    <w:rsid w:val="00F34126"/>
    <w:rsid w:val="00F344D2"/>
    <w:rsid w:val="00F3466C"/>
    <w:rsid w:val="00F34D53"/>
    <w:rsid w:val="00F35449"/>
    <w:rsid w:val="00F356B5"/>
    <w:rsid w:val="00F360DC"/>
    <w:rsid w:val="00F36D28"/>
    <w:rsid w:val="00F37494"/>
    <w:rsid w:val="00F3770F"/>
    <w:rsid w:val="00F379A7"/>
    <w:rsid w:val="00F4074B"/>
    <w:rsid w:val="00F4089E"/>
    <w:rsid w:val="00F40AFB"/>
    <w:rsid w:val="00F410C0"/>
    <w:rsid w:val="00F412D2"/>
    <w:rsid w:val="00F4143B"/>
    <w:rsid w:val="00F41687"/>
    <w:rsid w:val="00F41E04"/>
    <w:rsid w:val="00F42029"/>
    <w:rsid w:val="00F424F6"/>
    <w:rsid w:val="00F42A14"/>
    <w:rsid w:val="00F42C38"/>
    <w:rsid w:val="00F42D16"/>
    <w:rsid w:val="00F435FA"/>
    <w:rsid w:val="00F43E93"/>
    <w:rsid w:val="00F44F6D"/>
    <w:rsid w:val="00F45FBF"/>
    <w:rsid w:val="00F4631C"/>
    <w:rsid w:val="00F46478"/>
    <w:rsid w:val="00F466FC"/>
    <w:rsid w:val="00F46E6B"/>
    <w:rsid w:val="00F46F28"/>
    <w:rsid w:val="00F47938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DA7"/>
    <w:rsid w:val="00F52362"/>
    <w:rsid w:val="00F52609"/>
    <w:rsid w:val="00F52690"/>
    <w:rsid w:val="00F52A7D"/>
    <w:rsid w:val="00F52AED"/>
    <w:rsid w:val="00F530AC"/>
    <w:rsid w:val="00F53450"/>
    <w:rsid w:val="00F53F88"/>
    <w:rsid w:val="00F5558D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10CC"/>
    <w:rsid w:val="00F613C2"/>
    <w:rsid w:val="00F61B00"/>
    <w:rsid w:val="00F61E37"/>
    <w:rsid w:val="00F622F5"/>
    <w:rsid w:val="00F626D3"/>
    <w:rsid w:val="00F62BD8"/>
    <w:rsid w:val="00F62C19"/>
    <w:rsid w:val="00F62CB5"/>
    <w:rsid w:val="00F630CB"/>
    <w:rsid w:val="00F632DA"/>
    <w:rsid w:val="00F6448A"/>
    <w:rsid w:val="00F64590"/>
    <w:rsid w:val="00F64ACE"/>
    <w:rsid w:val="00F65215"/>
    <w:rsid w:val="00F654B6"/>
    <w:rsid w:val="00F659F4"/>
    <w:rsid w:val="00F65B8A"/>
    <w:rsid w:val="00F65D71"/>
    <w:rsid w:val="00F65EBE"/>
    <w:rsid w:val="00F6603F"/>
    <w:rsid w:val="00F6617A"/>
    <w:rsid w:val="00F66BC9"/>
    <w:rsid w:val="00F66C3E"/>
    <w:rsid w:val="00F6730E"/>
    <w:rsid w:val="00F67E29"/>
    <w:rsid w:val="00F67FA5"/>
    <w:rsid w:val="00F70B0E"/>
    <w:rsid w:val="00F70EED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A23"/>
    <w:rsid w:val="00F76925"/>
    <w:rsid w:val="00F7713D"/>
    <w:rsid w:val="00F77D1E"/>
    <w:rsid w:val="00F8011E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30FC"/>
    <w:rsid w:val="00F83247"/>
    <w:rsid w:val="00F83348"/>
    <w:rsid w:val="00F83703"/>
    <w:rsid w:val="00F83A5E"/>
    <w:rsid w:val="00F83A86"/>
    <w:rsid w:val="00F840FE"/>
    <w:rsid w:val="00F84200"/>
    <w:rsid w:val="00F84FA2"/>
    <w:rsid w:val="00F85060"/>
    <w:rsid w:val="00F8584C"/>
    <w:rsid w:val="00F86057"/>
    <w:rsid w:val="00F86497"/>
    <w:rsid w:val="00F8757A"/>
    <w:rsid w:val="00F8771C"/>
    <w:rsid w:val="00F87979"/>
    <w:rsid w:val="00F9076A"/>
    <w:rsid w:val="00F908C4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8C7"/>
    <w:rsid w:val="00F93950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982"/>
    <w:rsid w:val="00F97C72"/>
    <w:rsid w:val="00FA091F"/>
    <w:rsid w:val="00FA0C50"/>
    <w:rsid w:val="00FA0F14"/>
    <w:rsid w:val="00FA1829"/>
    <w:rsid w:val="00FA21A3"/>
    <w:rsid w:val="00FA2AC4"/>
    <w:rsid w:val="00FA2EBF"/>
    <w:rsid w:val="00FA2F52"/>
    <w:rsid w:val="00FA304D"/>
    <w:rsid w:val="00FA33C1"/>
    <w:rsid w:val="00FA363C"/>
    <w:rsid w:val="00FA37E2"/>
    <w:rsid w:val="00FA3E70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7A0"/>
    <w:rsid w:val="00FB3D2D"/>
    <w:rsid w:val="00FB4329"/>
    <w:rsid w:val="00FB546D"/>
    <w:rsid w:val="00FB5A95"/>
    <w:rsid w:val="00FB7212"/>
    <w:rsid w:val="00FB73A1"/>
    <w:rsid w:val="00FB743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F6D"/>
    <w:rsid w:val="00FC417C"/>
    <w:rsid w:val="00FC4C4F"/>
    <w:rsid w:val="00FC4D69"/>
    <w:rsid w:val="00FC4F56"/>
    <w:rsid w:val="00FC5670"/>
    <w:rsid w:val="00FC5DC1"/>
    <w:rsid w:val="00FC740C"/>
    <w:rsid w:val="00FC7729"/>
    <w:rsid w:val="00FC7B6C"/>
    <w:rsid w:val="00FC7E9B"/>
    <w:rsid w:val="00FC7F08"/>
    <w:rsid w:val="00FD0071"/>
    <w:rsid w:val="00FD027E"/>
    <w:rsid w:val="00FD1342"/>
    <w:rsid w:val="00FD1540"/>
    <w:rsid w:val="00FD1ABE"/>
    <w:rsid w:val="00FD1FEA"/>
    <w:rsid w:val="00FD214F"/>
    <w:rsid w:val="00FD21D6"/>
    <w:rsid w:val="00FD28F8"/>
    <w:rsid w:val="00FD3228"/>
    <w:rsid w:val="00FD3487"/>
    <w:rsid w:val="00FD4539"/>
    <w:rsid w:val="00FD4970"/>
    <w:rsid w:val="00FD51DE"/>
    <w:rsid w:val="00FD56CF"/>
    <w:rsid w:val="00FD591A"/>
    <w:rsid w:val="00FD6293"/>
    <w:rsid w:val="00FD6D6D"/>
    <w:rsid w:val="00FD6E70"/>
    <w:rsid w:val="00FD7A5A"/>
    <w:rsid w:val="00FD7ADC"/>
    <w:rsid w:val="00FD7C08"/>
    <w:rsid w:val="00FD7D54"/>
    <w:rsid w:val="00FE03CA"/>
    <w:rsid w:val="00FE0FB2"/>
    <w:rsid w:val="00FE1953"/>
    <w:rsid w:val="00FE25E3"/>
    <w:rsid w:val="00FE2ED6"/>
    <w:rsid w:val="00FE377D"/>
    <w:rsid w:val="00FE479B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3138C9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5BE8-B2D3-488E-B044-FAFC5F30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9205</TotalTime>
  <Pages>9</Pages>
  <Words>3625</Words>
  <Characters>20666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24243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eviljoen</cp:lastModifiedBy>
  <cp:revision>732</cp:revision>
  <cp:lastPrinted>2015-06-19T14:04:00Z</cp:lastPrinted>
  <dcterms:created xsi:type="dcterms:W3CDTF">2014-10-24T11:27:00Z</dcterms:created>
  <dcterms:modified xsi:type="dcterms:W3CDTF">2015-06-19T14:06:00Z</dcterms:modified>
</cp:coreProperties>
</file>