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5423BB" w:rsidP="008A6FFE">
      <w:pPr>
        <w:pStyle w:val="Heading1"/>
        <w:rPr>
          <w:b w:val="0"/>
          <w:color w:val="auto"/>
          <w:highlight w:val="cyan"/>
          <w:lang w:val="en-ZA"/>
        </w:rPr>
      </w:pPr>
      <w:r w:rsidRPr="005423BB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5pt;height:105.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C2110F" w:rsidRDefault="008A6FFE" w:rsidP="008A6FFE">
      <w:pPr>
        <w:pStyle w:val="LegHeadCenteredItalic"/>
      </w:pPr>
      <w:r w:rsidRPr="00C2110F">
        <w:t xml:space="preserve">(Bulletin </w:t>
      </w:r>
      <w:r w:rsidR="008D1FC5" w:rsidRPr="00C2110F">
        <w:t>4</w:t>
      </w:r>
      <w:r w:rsidR="00CC1F0B">
        <w:t>8</w:t>
      </w:r>
      <w:r w:rsidRPr="00C2110F">
        <w:t xml:space="preserve"> of 201</w:t>
      </w:r>
      <w:r w:rsidR="00A708E6" w:rsidRPr="00C2110F">
        <w:t>3</w:t>
      </w:r>
      <w:r w:rsidRPr="00C2110F">
        <w:t xml:space="preserve">, based on Gazettes received during the week dated </w:t>
      </w:r>
      <w:r w:rsidR="00105DDB">
        <w:br/>
      </w:r>
      <w:r w:rsidR="00CC1F0B">
        <w:t>22</w:t>
      </w:r>
      <w:r w:rsidR="006037EC">
        <w:t xml:space="preserve"> </w:t>
      </w:r>
      <w:r w:rsidR="00E13571">
        <w:t>to 2</w:t>
      </w:r>
      <w:r w:rsidR="00CC1F0B">
        <w:t>9</w:t>
      </w:r>
      <w:r w:rsidR="00E13571">
        <w:t xml:space="preserve"> </w:t>
      </w:r>
      <w:r w:rsidR="00030BFA" w:rsidRPr="00C2110F">
        <w:t xml:space="preserve">November </w:t>
      </w:r>
      <w:r w:rsidRPr="00C2110F">
        <w:t>201</w:t>
      </w:r>
      <w:r w:rsidR="00A708E6" w:rsidRPr="00C2110F">
        <w:t>3</w:t>
      </w:r>
      <w:r w:rsidRPr="00C2110F">
        <w:t>)</w:t>
      </w:r>
    </w:p>
    <w:p w:rsidR="008A6FFE" w:rsidRPr="00C2110F" w:rsidRDefault="008A6FFE" w:rsidP="00AD7FF5">
      <w:pPr>
        <w:pStyle w:val="LegHeadCenteredBold"/>
      </w:pPr>
      <w:r w:rsidRPr="00C2110F">
        <w:t>JUTA</w:t>
      </w:r>
      <w:r w:rsidR="001D405D" w:rsidRPr="00C2110F">
        <w:t>'</w:t>
      </w:r>
      <w:r w:rsidRPr="00C2110F">
        <w:t>S WEEKLY STATUTES BULLETIN</w:t>
      </w:r>
    </w:p>
    <w:p w:rsidR="008A6FFE" w:rsidRPr="00C2110F" w:rsidRDefault="008A6FFE" w:rsidP="008A6FFE">
      <w:pPr>
        <w:pStyle w:val="LegHeadCenteredItalic"/>
      </w:pPr>
      <w:r w:rsidRPr="00C2110F">
        <w:t>ISSN 1022 - 6397</w:t>
      </w:r>
    </w:p>
    <w:p w:rsidR="00CC1F0B" w:rsidRDefault="00CC1F0B" w:rsidP="00AD7FF5">
      <w:pPr>
        <w:pStyle w:val="LegHeadCenteredBold"/>
      </w:pPr>
      <w:r>
        <w:t>ACTS</w:t>
      </w:r>
    </w:p>
    <w:p w:rsidR="009D1BD3" w:rsidRPr="009D1BD3" w:rsidRDefault="009D1BD3" w:rsidP="009D1BD3">
      <w:pPr>
        <w:pStyle w:val="LegHeadBold"/>
        <w:keepNext/>
      </w:pPr>
      <w:r w:rsidRPr="009D1BD3">
        <w:t>PROTECTION OF PERSONAL INFORMATION ACT 4 OF 2013</w:t>
      </w:r>
      <w:r w:rsidR="000747C2">
        <w:t xml:space="preserve"> </w:t>
      </w:r>
      <w:r w:rsidR="000747C2">
        <w:br/>
      </w:r>
      <w:r w:rsidR="000747C2" w:rsidRPr="000747C2">
        <w:rPr>
          <w:b w:val="0"/>
        </w:rPr>
        <w:t>(</w:t>
      </w:r>
      <w:r w:rsidR="000747C2" w:rsidRPr="000747C2">
        <w:rPr>
          <w:b w:val="0"/>
          <w:i/>
          <w:iCs/>
        </w:rPr>
        <w:t>GG</w:t>
      </w:r>
      <w:r w:rsidR="000747C2" w:rsidRPr="000747C2">
        <w:rPr>
          <w:b w:val="0"/>
        </w:rPr>
        <w:t xml:space="preserve"> 37067 of 26 November 2013)</w:t>
      </w:r>
      <w:r w:rsidR="000747C2" w:rsidRPr="00C45944">
        <w:rPr>
          <w:rStyle w:val="FootnoteReference"/>
          <w:b w:val="0"/>
        </w:rPr>
        <w:footnoteReference w:id="2"/>
      </w:r>
    </w:p>
    <w:p w:rsidR="009D1BD3" w:rsidRPr="00BF6F90" w:rsidRDefault="009D1BD3" w:rsidP="009D1BD3">
      <w:pPr>
        <w:pStyle w:val="LegText"/>
      </w:pPr>
      <w:r w:rsidRPr="00BF6F90">
        <w:rPr>
          <w:i/>
          <w:iCs/>
        </w:rPr>
        <w:t>Date of commencement</w:t>
      </w:r>
      <w:r w:rsidRPr="00BF6F90">
        <w:t>: to be proclaimed</w:t>
      </w:r>
    </w:p>
    <w:p w:rsidR="009D1BD3" w:rsidRPr="00BF6F90" w:rsidRDefault="009D1BD3" w:rsidP="009D1BD3">
      <w:pPr>
        <w:pStyle w:val="LegText"/>
      </w:pPr>
      <w:r w:rsidRPr="00BF6F90">
        <w:rPr>
          <w:i/>
          <w:iCs/>
        </w:rPr>
        <w:t>Amends</w:t>
      </w:r>
      <w:r w:rsidRPr="00BF6F90">
        <w:t xml:space="preserve"> s. 6 </w:t>
      </w:r>
      <w:r>
        <w:t xml:space="preserve">of the </w:t>
      </w:r>
      <w:r w:rsidRPr="00BF6F90">
        <w:t>Public Protector Act 23 of 1994</w:t>
      </w:r>
      <w:r w:rsidR="000747C2">
        <w:t>,</w:t>
      </w:r>
      <w:r>
        <w:t xml:space="preserve"> </w:t>
      </w:r>
      <w:r w:rsidRPr="00BF6F90">
        <w:rPr>
          <w:i/>
          <w:iCs/>
        </w:rPr>
        <w:t>amends</w:t>
      </w:r>
      <w:r w:rsidRPr="00BF6F90">
        <w:t xml:space="preserve"> ss. 1, 10, 11, 14, 15, 21, 22, 25, 26, 29, 49, 51, 52, 54, 56, 57 &amp; 73, the heading of Part 5 in Chapter 2, and ss. 32, 83, 84 &amp; 85 by substituting the words 'human rights commission' wherever they occur, with the words 'information regulator'</w:t>
      </w:r>
      <w:r w:rsidR="000747C2">
        <w:t>,</w:t>
      </w:r>
      <w:r w:rsidRPr="00BF6F90">
        <w:t xml:space="preserve"> </w:t>
      </w:r>
      <w:r w:rsidRPr="00BF6F90">
        <w:rPr>
          <w:i/>
          <w:iCs/>
        </w:rPr>
        <w:t>inserts</w:t>
      </w:r>
      <w:r w:rsidRPr="00BF6F90">
        <w:t xml:space="preserve"> Chapter 1A (ss. 77</w:t>
      </w:r>
      <w:r w:rsidR="000747C2" w:rsidRPr="00BF6F90">
        <w:t>A</w:t>
      </w:r>
      <w:r w:rsidRPr="00BF6F90">
        <w:t>-K)</w:t>
      </w:r>
      <w:r w:rsidR="000747C2">
        <w:t>,</w:t>
      </w:r>
      <w:r w:rsidRPr="00BF6F90">
        <w:t xml:space="preserve"> </w:t>
      </w:r>
      <w:r w:rsidRPr="00BF6F90">
        <w:rPr>
          <w:i/>
          <w:iCs/>
        </w:rPr>
        <w:t>substitutes</w:t>
      </w:r>
      <w:r w:rsidRPr="00BF6F90">
        <w:t xml:space="preserve"> s. 78 &amp; the long title and </w:t>
      </w:r>
      <w:r w:rsidRPr="00BF6F90">
        <w:rPr>
          <w:i/>
          <w:iCs/>
        </w:rPr>
        <w:t>repeals</w:t>
      </w:r>
      <w:r w:rsidRPr="00BF6F90">
        <w:t xml:space="preserve"> s. 88 </w:t>
      </w:r>
      <w:r>
        <w:t xml:space="preserve">of the </w:t>
      </w:r>
      <w:r w:rsidRPr="00BF6F90">
        <w:t>Promotion of Access to Information Act 2 of 2000</w:t>
      </w:r>
      <w:r>
        <w:t xml:space="preserve">; </w:t>
      </w:r>
      <w:r w:rsidRPr="00BF6F90">
        <w:rPr>
          <w:i/>
          <w:iCs/>
        </w:rPr>
        <w:t>amends</w:t>
      </w:r>
      <w:r w:rsidRPr="00BF6F90">
        <w:t xml:space="preserve"> s. 1 and </w:t>
      </w:r>
      <w:r w:rsidRPr="00BF6F90">
        <w:rPr>
          <w:i/>
          <w:iCs/>
        </w:rPr>
        <w:t>repeals</w:t>
      </w:r>
      <w:r w:rsidRPr="00BF6F90">
        <w:t xml:space="preserve"> ss. 45, 50 &amp; 51</w:t>
      </w:r>
      <w:r>
        <w:t xml:space="preserve"> of the </w:t>
      </w:r>
      <w:r w:rsidRPr="00BF6F90">
        <w:t>Electronic Communications and Transactions Act 25 of 2002</w:t>
      </w:r>
      <w:r>
        <w:t xml:space="preserve"> and </w:t>
      </w:r>
      <w:r w:rsidRPr="00BF6F90">
        <w:rPr>
          <w:i/>
          <w:iCs/>
        </w:rPr>
        <w:t>amends</w:t>
      </w:r>
      <w:r w:rsidRPr="00BF6F90">
        <w:t xml:space="preserve"> ss. 1, 55, 68 &amp; 136 </w:t>
      </w:r>
      <w:r>
        <w:t xml:space="preserve">of the </w:t>
      </w:r>
      <w:r w:rsidRPr="00BF6F90">
        <w:t>National Credit Act 34 of 2005</w:t>
      </w:r>
    </w:p>
    <w:p w:rsidR="009D1BD3" w:rsidRPr="009D1BD3" w:rsidRDefault="009D1BD3" w:rsidP="009D1BD3">
      <w:pPr>
        <w:pStyle w:val="LegHeadBold"/>
        <w:keepNext/>
      </w:pPr>
      <w:r w:rsidRPr="009D1BD3">
        <w:t>COMMISSION ON GENDER EQUALITY AMENDMENT ACT 17 OF 2013</w:t>
      </w:r>
    </w:p>
    <w:p w:rsidR="009D1BD3" w:rsidRPr="00BF6F90" w:rsidRDefault="000747C2" w:rsidP="009D1BD3">
      <w:pPr>
        <w:pStyle w:val="LegText"/>
      </w:pPr>
      <w:r w:rsidRPr="000747C2">
        <w:rPr>
          <w:iCs/>
        </w:rPr>
        <w:t>(</w:t>
      </w:r>
      <w:r w:rsidR="009D1BD3" w:rsidRPr="00BF6F90">
        <w:rPr>
          <w:i/>
          <w:iCs/>
        </w:rPr>
        <w:t>GG</w:t>
      </w:r>
      <w:r w:rsidR="009D1BD3" w:rsidRPr="00BF6F90">
        <w:t xml:space="preserve"> 37068 of 26 November 2013</w:t>
      </w:r>
      <w:r>
        <w:t>)</w:t>
      </w:r>
      <w:r w:rsidRPr="00C45944">
        <w:rPr>
          <w:rStyle w:val="FootnoteReference"/>
        </w:rPr>
        <w:footnoteReference w:id="3"/>
      </w:r>
    </w:p>
    <w:p w:rsidR="009D1BD3" w:rsidRPr="00BF6F90" w:rsidRDefault="009D1BD3" w:rsidP="009D1BD3">
      <w:pPr>
        <w:pStyle w:val="LegText"/>
      </w:pPr>
      <w:r w:rsidRPr="00BF6F90">
        <w:rPr>
          <w:i/>
          <w:iCs/>
        </w:rPr>
        <w:t>Date of commencement</w:t>
      </w:r>
      <w:r w:rsidRPr="00BF6F90">
        <w:t>: 26 November 2013</w:t>
      </w:r>
    </w:p>
    <w:p w:rsidR="009D1BD3" w:rsidRPr="00BF6F90" w:rsidRDefault="009D1BD3" w:rsidP="009D1BD3">
      <w:pPr>
        <w:pStyle w:val="LegText"/>
      </w:pPr>
      <w:r w:rsidRPr="009D1BD3">
        <w:rPr>
          <w:i/>
        </w:rPr>
        <w:t>Amends</w:t>
      </w:r>
      <w:r w:rsidR="00E5318E">
        <w:t xml:space="preserve"> ss. 1, 3, 9 &amp; 11, </w:t>
      </w:r>
      <w:r w:rsidRPr="009D1BD3">
        <w:rPr>
          <w:i/>
        </w:rPr>
        <w:t>substitutes</w:t>
      </w:r>
      <w:r w:rsidRPr="00BF6F90">
        <w:t xml:space="preserve"> the Preamble, the short title &amp; the long title of the Commission on Gender Equality Act 39 of 1996 and </w:t>
      </w:r>
      <w:r w:rsidRPr="000747C2">
        <w:rPr>
          <w:i/>
        </w:rPr>
        <w:t>amends</w:t>
      </w:r>
      <w:r w:rsidRPr="00BF6F90">
        <w:t xml:space="preserve"> the citation of laws referring to the Act</w:t>
      </w:r>
    </w:p>
    <w:p w:rsidR="009D1BD3" w:rsidRPr="000747C2" w:rsidRDefault="009D1BD3" w:rsidP="000747C2">
      <w:pPr>
        <w:pStyle w:val="LegHeadBold"/>
        <w:keepNext/>
      </w:pPr>
      <w:r w:rsidRPr="009D1BD3">
        <w:t>ELECTORAL AMENDMENT ACT 18 OF 2013</w:t>
      </w:r>
      <w:r w:rsidR="000747C2">
        <w:t xml:space="preserve"> </w:t>
      </w:r>
      <w:r w:rsidR="000747C2" w:rsidRPr="000747C2">
        <w:rPr>
          <w:b w:val="0"/>
          <w:iCs/>
        </w:rPr>
        <w:t>(</w:t>
      </w:r>
      <w:r w:rsidRPr="000747C2">
        <w:rPr>
          <w:b w:val="0"/>
          <w:i/>
          <w:iCs/>
        </w:rPr>
        <w:t>GG</w:t>
      </w:r>
      <w:r w:rsidRPr="000747C2">
        <w:rPr>
          <w:b w:val="0"/>
        </w:rPr>
        <w:t xml:space="preserve"> 3706</w:t>
      </w:r>
      <w:r w:rsidR="00E5318E">
        <w:rPr>
          <w:b w:val="0"/>
        </w:rPr>
        <w:t>9</w:t>
      </w:r>
      <w:r w:rsidRPr="000747C2">
        <w:rPr>
          <w:b w:val="0"/>
        </w:rPr>
        <w:t xml:space="preserve"> of 26 November 2013</w:t>
      </w:r>
      <w:r w:rsidR="000747C2" w:rsidRPr="000747C2">
        <w:rPr>
          <w:b w:val="0"/>
        </w:rPr>
        <w:t>)</w:t>
      </w:r>
      <w:r w:rsidR="000747C2" w:rsidRPr="00C45944">
        <w:rPr>
          <w:rStyle w:val="FootnoteReference"/>
          <w:b w:val="0"/>
        </w:rPr>
        <w:footnoteReference w:id="4"/>
      </w:r>
    </w:p>
    <w:p w:rsidR="009D1BD3" w:rsidRPr="00C609DA" w:rsidRDefault="009D1BD3" w:rsidP="009D1BD3">
      <w:pPr>
        <w:pStyle w:val="LegText"/>
      </w:pPr>
      <w:r w:rsidRPr="00C609DA">
        <w:rPr>
          <w:i/>
          <w:iCs/>
        </w:rPr>
        <w:t>Date of commencement</w:t>
      </w:r>
      <w:r w:rsidRPr="00C609DA">
        <w:t>: 26 November 2013</w:t>
      </w:r>
    </w:p>
    <w:p w:rsidR="009D1BD3" w:rsidRPr="00C609DA" w:rsidRDefault="009D1BD3" w:rsidP="009D1BD3">
      <w:pPr>
        <w:pStyle w:val="LegText"/>
      </w:pPr>
      <w:r w:rsidRPr="00C609DA">
        <w:rPr>
          <w:i/>
          <w:iCs/>
        </w:rPr>
        <w:t>Amends</w:t>
      </w:r>
      <w:r w:rsidRPr="00C609DA">
        <w:t xml:space="preserve"> ss. 1, 6, 7, 8, 24B, 57 &amp; 58, </w:t>
      </w:r>
      <w:r w:rsidRPr="00C609DA">
        <w:rPr>
          <w:i/>
          <w:iCs/>
        </w:rPr>
        <w:t>substitutes</w:t>
      </w:r>
      <w:r w:rsidRPr="00C609DA">
        <w:t xml:space="preserve"> s. 33, </w:t>
      </w:r>
      <w:r w:rsidRPr="00E5318E">
        <w:rPr>
          <w:i/>
        </w:rPr>
        <w:t>inserts</w:t>
      </w:r>
      <w:r w:rsidRPr="00C609DA">
        <w:t xml:space="preserve"> s. 33A and </w:t>
      </w:r>
      <w:r w:rsidRPr="00C609DA">
        <w:rPr>
          <w:i/>
          <w:iCs/>
        </w:rPr>
        <w:t>repeals</w:t>
      </w:r>
      <w:r w:rsidRPr="00C609DA">
        <w:t xml:space="preserve"> s. 34 of the Electoral Act 73 of 1998 </w:t>
      </w:r>
    </w:p>
    <w:p w:rsidR="000747C2" w:rsidRDefault="000747C2" w:rsidP="000747C2">
      <w:pPr>
        <w:pStyle w:val="LegHeadCenteredBold"/>
      </w:pPr>
      <w:r w:rsidRPr="00E13571">
        <w:lastRenderedPageBreak/>
        <w:t>PROCLAMATIONS AND NOTICES</w:t>
      </w:r>
    </w:p>
    <w:p w:rsidR="00E86FD5" w:rsidRDefault="00E86FD5" w:rsidP="00250827">
      <w:pPr>
        <w:pStyle w:val="LegHeadBold"/>
        <w:keepNext/>
      </w:pPr>
      <w:r w:rsidRPr="00E86FD5">
        <w:t>Accounting Standards Board:</w:t>
      </w:r>
    </w:p>
    <w:p w:rsidR="00E86FD5" w:rsidRPr="000B0BF2" w:rsidRDefault="00001A59" w:rsidP="00E86FD5">
      <w:pPr>
        <w:pStyle w:val="LegText"/>
      </w:pPr>
      <w:r>
        <w:t xml:space="preserve">Notice of </w:t>
      </w:r>
      <w:r w:rsidR="00E86FD5" w:rsidRPr="000B0BF2">
        <w:t>Exposure Draft</w:t>
      </w:r>
      <w:r w:rsidR="00E86FD5">
        <w:t xml:space="preserve"> 119:</w:t>
      </w:r>
      <w:r w:rsidR="00E86FD5" w:rsidRPr="000B0BF2">
        <w:t xml:space="preserve"> </w:t>
      </w:r>
      <w:r w:rsidR="00E86FD5" w:rsidRPr="00001A59">
        <w:rPr>
          <w:i/>
        </w:rPr>
        <w:t>Proposed Amendments to Directive 6 on Transitional Provisions for Revenue Collected by</w:t>
      </w:r>
      <w:r w:rsidRPr="00001A59">
        <w:rPr>
          <w:i/>
        </w:rPr>
        <w:t xml:space="preserve"> </w:t>
      </w:r>
      <w:r w:rsidR="00E86FD5" w:rsidRPr="00001A59">
        <w:rPr>
          <w:i/>
        </w:rPr>
        <w:t>the South African Revenue Service (SARS)</w:t>
      </w:r>
      <w:r>
        <w:t xml:space="preserve"> published for comment</w:t>
      </w:r>
      <w:r w:rsidR="00E86FD5" w:rsidRPr="000B0BF2">
        <w:t xml:space="preserve">  </w:t>
      </w:r>
      <w:r>
        <w:t xml:space="preserve">(BN </w:t>
      </w:r>
      <w:r w:rsidR="00E86FD5" w:rsidRPr="000B0BF2">
        <w:t xml:space="preserve">232 </w:t>
      </w:r>
      <w:r>
        <w:t xml:space="preserve">in </w:t>
      </w:r>
      <w:r w:rsidRPr="00FF5569">
        <w:rPr>
          <w:i/>
        </w:rPr>
        <w:t>GG</w:t>
      </w:r>
      <w:r>
        <w:t xml:space="preserve"> </w:t>
      </w:r>
      <w:r w:rsidR="00E86FD5" w:rsidRPr="000B0BF2">
        <w:t xml:space="preserve">37062 </w:t>
      </w:r>
      <w:r>
        <w:t>of 29 November 2013) (p101)</w:t>
      </w:r>
    </w:p>
    <w:p w:rsidR="00001A59" w:rsidRDefault="00001A59" w:rsidP="00001A59">
      <w:pPr>
        <w:pStyle w:val="LegHeadBold"/>
        <w:keepNext/>
      </w:pPr>
      <w:r>
        <w:t>JUSTICES OF THE PEACE AND COMMISSIONERS OF OATHS ACT 16 OF 1963</w:t>
      </w:r>
    </w:p>
    <w:p w:rsidR="00001A59" w:rsidRDefault="00001A59" w:rsidP="00001A59">
      <w:pPr>
        <w:pStyle w:val="LegText"/>
      </w:pPr>
      <w:r>
        <w:t xml:space="preserve">Designation of Commissioners of Oaths amended </w:t>
      </w:r>
      <w:r>
        <w:br/>
        <w:t xml:space="preserve">(GN R909 in </w:t>
      </w:r>
      <w:r w:rsidRPr="00FF5569">
        <w:rPr>
          <w:i/>
        </w:rPr>
        <w:t>GG</w:t>
      </w:r>
      <w:r>
        <w:t xml:space="preserve"> 37063 of 29 November 2013) (p21)</w:t>
      </w:r>
    </w:p>
    <w:p w:rsidR="00001A59" w:rsidRDefault="00001A59" w:rsidP="00001A59">
      <w:pPr>
        <w:pStyle w:val="LegHeadBold"/>
        <w:keepNext/>
      </w:pPr>
      <w:r>
        <w:t>CUSTOMS AND EXCISE ACT 91 OF 1964</w:t>
      </w:r>
    </w:p>
    <w:p w:rsidR="00001A59" w:rsidRDefault="00001A59" w:rsidP="00001A59">
      <w:pPr>
        <w:pStyle w:val="LegText"/>
      </w:pPr>
      <w:r>
        <w:t xml:space="preserve">Schedule 1 amended (GN R906 in </w:t>
      </w:r>
      <w:r w:rsidRPr="00FF5569">
        <w:rPr>
          <w:i/>
        </w:rPr>
        <w:t>GG</w:t>
      </w:r>
      <w:r>
        <w:t xml:space="preserve"> </w:t>
      </w:r>
      <w:r w:rsidRPr="000B0BF2">
        <w:t>3706</w:t>
      </w:r>
      <w:r>
        <w:t>3</w:t>
      </w:r>
      <w:r w:rsidRPr="000B0BF2">
        <w:t xml:space="preserve"> </w:t>
      </w:r>
      <w:r>
        <w:t>of 29 November 2013) (p19)</w:t>
      </w:r>
    </w:p>
    <w:p w:rsidR="00486E07" w:rsidRDefault="006D2775" w:rsidP="00413C35">
      <w:r w:rsidRPr="006D2775">
        <w:t xml:space="preserve">Schedule 1 </w:t>
      </w:r>
      <w:r>
        <w:t>amended (GN R</w:t>
      </w:r>
      <w:r w:rsidRPr="006D2775">
        <w:t xml:space="preserve">895 </w:t>
      </w:r>
      <w:r>
        <w:t xml:space="preserve">in </w:t>
      </w:r>
      <w:r w:rsidRPr="00FF5569">
        <w:rPr>
          <w:i/>
        </w:rPr>
        <w:t>GG</w:t>
      </w:r>
      <w:r>
        <w:t xml:space="preserve"> </w:t>
      </w:r>
      <w:r w:rsidRPr="006D2775">
        <w:t xml:space="preserve">37061 </w:t>
      </w:r>
      <w:r>
        <w:t>of 29 November 2013) (p3)</w:t>
      </w:r>
    </w:p>
    <w:p w:rsidR="00486E07" w:rsidRDefault="006D2775" w:rsidP="00413C35">
      <w:r w:rsidRPr="006D2775">
        <w:t xml:space="preserve">Schedule 1 </w:t>
      </w:r>
      <w:r>
        <w:t xml:space="preserve">amended with effect from 14 February 2014 </w:t>
      </w:r>
      <w:r>
        <w:br/>
        <w:t>(GN R</w:t>
      </w:r>
      <w:r w:rsidRPr="006D2775">
        <w:t>89</w:t>
      </w:r>
      <w:r>
        <w:t>6</w:t>
      </w:r>
      <w:r w:rsidRPr="006D2775">
        <w:t xml:space="preserve"> </w:t>
      </w:r>
      <w:r>
        <w:t xml:space="preserve">in </w:t>
      </w:r>
      <w:r w:rsidRPr="00FF5569">
        <w:rPr>
          <w:i/>
        </w:rPr>
        <w:t>GG</w:t>
      </w:r>
      <w:r>
        <w:t xml:space="preserve"> </w:t>
      </w:r>
      <w:r w:rsidRPr="006D2775">
        <w:t xml:space="preserve">37061 </w:t>
      </w:r>
      <w:r>
        <w:t>of 29 November 2013) (p82)</w:t>
      </w:r>
    </w:p>
    <w:p w:rsidR="00486E07" w:rsidRDefault="006D2775" w:rsidP="00413C35">
      <w:r w:rsidRPr="006D2775">
        <w:t xml:space="preserve">Schedule 1 </w:t>
      </w:r>
      <w:r>
        <w:t xml:space="preserve">amended with effect from 1 January 2014 </w:t>
      </w:r>
      <w:r>
        <w:br/>
        <w:t>(GN R</w:t>
      </w:r>
      <w:r w:rsidRPr="006D2775">
        <w:t>89</w:t>
      </w:r>
      <w:r>
        <w:t>7</w:t>
      </w:r>
      <w:r w:rsidRPr="006D2775">
        <w:t xml:space="preserve"> </w:t>
      </w:r>
      <w:r>
        <w:t xml:space="preserve">in </w:t>
      </w:r>
      <w:r w:rsidRPr="00FF5569">
        <w:rPr>
          <w:i/>
        </w:rPr>
        <w:t>GG</w:t>
      </w:r>
      <w:r>
        <w:t xml:space="preserve"> </w:t>
      </w:r>
      <w:r w:rsidRPr="006D2775">
        <w:t xml:space="preserve">37061 </w:t>
      </w:r>
      <w:r>
        <w:t>of 29 November 2013) (p84)</w:t>
      </w:r>
    </w:p>
    <w:p w:rsidR="00486E07" w:rsidRDefault="006D2775" w:rsidP="00413C35">
      <w:r w:rsidRPr="006D2775">
        <w:t xml:space="preserve">Schedule </w:t>
      </w:r>
      <w:r>
        <w:t>2</w:t>
      </w:r>
      <w:r w:rsidRPr="006D2775">
        <w:t xml:space="preserve"> </w:t>
      </w:r>
      <w:r>
        <w:t xml:space="preserve">amended with effect from 14 February 2014 </w:t>
      </w:r>
      <w:r>
        <w:br/>
        <w:t>(GN R</w:t>
      </w:r>
      <w:r w:rsidRPr="006D2775">
        <w:t>89</w:t>
      </w:r>
      <w:r>
        <w:t>8</w:t>
      </w:r>
      <w:r w:rsidRPr="006D2775">
        <w:t xml:space="preserve"> </w:t>
      </w:r>
      <w:r w:rsidR="00413C35">
        <w:t xml:space="preserve">&amp; R899 </w:t>
      </w:r>
      <w:r>
        <w:t xml:space="preserve">in </w:t>
      </w:r>
      <w:r w:rsidRPr="00FF5569">
        <w:rPr>
          <w:i/>
        </w:rPr>
        <w:t>GG</w:t>
      </w:r>
      <w:r>
        <w:t xml:space="preserve"> </w:t>
      </w:r>
      <w:r w:rsidRPr="006D2775">
        <w:t xml:space="preserve">37061 </w:t>
      </w:r>
      <w:r>
        <w:t>of 29 November 2013) (p</w:t>
      </w:r>
      <w:r w:rsidR="00413C35">
        <w:t xml:space="preserve">p </w:t>
      </w:r>
      <w:r>
        <w:t>86</w:t>
      </w:r>
      <w:r w:rsidR="00413C35">
        <w:t xml:space="preserve"> &amp; 102</w:t>
      </w:r>
      <w:r>
        <w:t>)</w:t>
      </w:r>
    </w:p>
    <w:p w:rsidR="00486E07" w:rsidRDefault="00413C35" w:rsidP="00413C35">
      <w:r w:rsidRPr="006D2775">
        <w:t xml:space="preserve">Schedule </w:t>
      </w:r>
      <w:r>
        <w:t>3</w:t>
      </w:r>
      <w:r w:rsidRPr="006D2775">
        <w:t xml:space="preserve"> </w:t>
      </w:r>
      <w:r>
        <w:t xml:space="preserve">amended with effect from 1 January 2014 </w:t>
      </w:r>
      <w:r>
        <w:br/>
        <w:t>(GN R900</w:t>
      </w:r>
      <w:r w:rsidRPr="006D2775">
        <w:t xml:space="preserve"> </w:t>
      </w:r>
      <w:r>
        <w:t xml:space="preserve">in </w:t>
      </w:r>
      <w:r w:rsidRPr="00FF5569">
        <w:rPr>
          <w:i/>
        </w:rPr>
        <w:t>GG</w:t>
      </w:r>
      <w:r>
        <w:t xml:space="preserve"> </w:t>
      </w:r>
      <w:r w:rsidRPr="006D2775">
        <w:t xml:space="preserve">37061 </w:t>
      </w:r>
      <w:r>
        <w:t>of 29 November 2013) (p104)</w:t>
      </w:r>
    </w:p>
    <w:p w:rsidR="00486E07" w:rsidRDefault="00413C35" w:rsidP="00413C35">
      <w:r w:rsidRPr="006D2775">
        <w:t xml:space="preserve">Schedule </w:t>
      </w:r>
      <w:r>
        <w:t>4</w:t>
      </w:r>
      <w:r w:rsidRPr="006D2775">
        <w:t xml:space="preserve"> </w:t>
      </w:r>
      <w:r>
        <w:t xml:space="preserve">amended with effect from 1 January 2014 </w:t>
      </w:r>
      <w:r>
        <w:br/>
        <w:t>(GN R901</w:t>
      </w:r>
      <w:r w:rsidRPr="006D2775">
        <w:t xml:space="preserve"> </w:t>
      </w:r>
      <w:r>
        <w:t xml:space="preserve">in </w:t>
      </w:r>
      <w:r w:rsidRPr="00FF5569">
        <w:rPr>
          <w:i/>
        </w:rPr>
        <w:t>GG</w:t>
      </w:r>
      <w:r>
        <w:t xml:space="preserve"> </w:t>
      </w:r>
      <w:r w:rsidRPr="006D2775">
        <w:t xml:space="preserve">37061 </w:t>
      </w:r>
      <w:r>
        <w:t>of 29 November 2013) (p10</w:t>
      </w:r>
      <w:r w:rsidR="00E5318E">
        <w:t>5</w:t>
      </w:r>
      <w:r>
        <w:t>)</w:t>
      </w:r>
    </w:p>
    <w:p w:rsidR="00413C35" w:rsidRDefault="00413C35" w:rsidP="00413C35">
      <w:r w:rsidRPr="006D2775">
        <w:t xml:space="preserve">Schedule </w:t>
      </w:r>
      <w:r>
        <w:t>5</w:t>
      </w:r>
      <w:r w:rsidRPr="006D2775">
        <w:t xml:space="preserve"> </w:t>
      </w:r>
      <w:r>
        <w:t xml:space="preserve">amended with effect from 1 January 2014 </w:t>
      </w:r>
      <w:r>
        <w:br/>
        <w:t>(GN R902</w:t>
      </w:r>
      <w:r w:rsidRPr="006D2775">
        <w:t xml:space="preserve"> </w:t>
      </w:r>
      <w:r>
        <w:t xml:space="preserve">in </w:t>
      </w:r>
      <w:r w:rsidRPr="00FF5569">
        <w:rPr>
          <w:i/>
        </w:rPr>
        <w:t>GG</w:t>
      </w:r>
      <w:r>
        <w:t xml:space="preserve"> </w:t>
      </w:r>
      <w:r w:rsidRPr="006D2775">
        <w:t xml:space="preserve">37061 </w:t>
      </w:r>
      <w:r>
        <w:t>of 29 November 2013) (p10</w:t>
      </w:r>
      <w:r w:rsidR="00E5318E">
        <w:t>6</w:t>
      </w:r>
      <w:r>
        <w:t>)</w:t>
      </w:r>
    </w:p>
    <w:p w:rsidR="00486E07" w:rsidRDefault="00486E07" w:rsidP="00486E07">
      <w:pPr>
        <w:pStyle w:val="LegHeadBold"/>
        <w:keepNext/>
      </w:pPr>
      <w:r>
        <w:t>MEDICINES AND RELATED SUBSTANCES ACT 101 OF 1965</w:t>
      </w:r>
    </w:p>
    <w:p w:rsidR="00486E07" w:rsidRDefault="00486E07" w:rsidP="00486E07">
      <w:r>
        <w:t xml:space="preserve">Medicine declared undesirable in terms of s. 23 </w:t>
      </w:r>
      <w:r w:rsidR="00600A90">
        <w:br/>
      </w:r>
      <w:r>
        <w:t xml:space="preserve">(GN </w:t>
      </w:r>
      <w:r w:rsidR="00600A90">
        <w:t>916</w:t>
      </w:r>
      <w:r>
        <w:t xml:space="preserve"> in </w:t>
      </w:r>
      <w:r w:rsidR="00600A90" w:rsidRPr="00FF5569">
        <w:rPr>
          <w:i/>
        </w:rPr>
        <w:t>GG</w:t>
      </w:r>
      <w:r w:rsidR="00600A90">
        <w:t xml:space="preserve"> </w:t>
      </w:r>
      <w:r>
        <w:t>3</w:t>
      </w:r>
      <w:r w:rsidR="00600A90">
        <w:t>7075</w:t>
      </w:r>
      <w:r>
        <w:t xml:space="preserve"> of </w:t>
      </w:r>
      <w:r w:rsidR="00600A90">
        <w:t>27 November 2013</w:t>
      </w:r>
      <w:r>
        <w:t>) (p</w:t>
      </w:r>
      <w:r w:rsidR="00600A90">
        <w:t>2</w:t>
      </w:r>
      <w:r>
        <w:t>)</w:t>
      </w:r>
    </w:p>
    <w:p w:rsidR="00F62CB5" w:rsidRPr="00413C35" w:rsidRDefault="00F62CB5" w:rsidP="00486E07">
      <w:pPr>
        <w:pStyle w:val="LegHeadBold"/>
        <w:keepNext/>
      </w:pPr>
      <w:r w:rsidRPr="00413C35">
        <w:t>SMALL CLAIMS COURTS ACT 61 OF 1984</w:t>
      </w:r>
    </w:p>
    <w:p w:rsidR="00F62CB5" w:rsidRDefault="00F62CB5" w:rsidP="00F62CB5">
      <w:pPr>
        <w:pStyle w:val="LegText"/>
      </w:pPr>
      <w:r>
        <w:t xml:space="preserve">Establishment of small claims court for the area of </w:t>
      </w:r>
      <w:r w:rsidRPr="000B0BF2">
        <w:t xml:space="preserve">Melmoth </w:t>
      </w:r>
      <w:r>
        <w:t xml:space="preserve">published </w:t>
      </w:r>
      <w:r>
        <w:br/>
        <w:t>(</w:t>
      </w:r>
      <w:r w:rsidRPr="000B0BF2">
        <w:t xml:space="preserve">GN 910 </w:t>
      </w:r>
      <w:r>
        <w:t xml:space="preserve">in </w:t>
      </w:r>
      <w:r w:rsidRPr="00FF5569">
        <w:rPr>
          <w:i/>
        </w:rPr>
        <w:t>GG</w:t>
      </w:r>
      <w:r>
        <w:t xml:space="preserve"> </w:t>
      </w:r>
      <w:r w:rsidRPr="000B0BF2">
        <w:t xml:space="preserve">37062 </w:t>
      </w:r>
      <w:r>
        <w:t>of 29 November 2013) (p31)</w:t>
      </w:r>
    </w:p>
    <w:p w:rsidR="002B6A1E" w:rsidRDefault="002B6A1E" w:rsidP="00E86FD5">
      <w:pPr>
        <w:pStyle w:val="LegHeadBold"/>
        <w:keepNext/>
      </w:pPr>
      <w:r w:rsidRPr="002B6A1E">
        <w:t>PROMOTION OF NATIONAL UNITY AND RECONCILIATION ACT 34 OF 1995</w:t>
      </w:r>
    </w:p>
    <w:p w:rsidR="002B6A1E" w:rsidRDefault="002B6A1E" w:rsidP="002B6A1E">
      <w:r>
        <w:t xml:space="preserve">Notice requesting public comment on draft </w:t>
      </w:r>
      <w:r w:rsidRPr="002B6A1E">
        <w:t>regulations relating to community rehabilitation</w:t>
      </w:r>
      <w:r>
        <w:t xml:space="preserve"> </w:t>
      </w:r>
      <w:r>
        <w:br/>
        <w:t xml:space="preserve">(GenN 1178 in </w:t>
      </w:r>
      <w:r w:rsidRPr="00FF5569">
        <w:rPr>
          <w:i/>
        </w:rPr>
        <w:t>GG</w:t>
      </w:r>
      <w:r>
        <w:t xml:space="preserve"> 37097 of 29 November 2013) (p3)</w:t>
      </w:r>
    </w:p>
    <w:p w:rsidR="002B6A1E" w:rsidRDefault="009B5352" w:rsidP="002B6A1E">
      <w:r>
        <w:t xml:space="preserve">Draft </w:t>
      </w:r>
      <w:r w:rsidR="002B6A1E" w:rsidRPr="002B6A1E">
        <w:t>Regulations relating to Community Rehabilitation, 2013</w:t>
      </w:r>
      <w:r w:rsidR="002B6A1E">
        <w:t xml:space="preserve"> published </w:t>
      </w:r>
      <w:r>
        <w:t xml:space="preserve">for comment </w:t>
      </w:r>
      <w:r w:rsidR="002B6A1E">
        <w:br/>
        <w:t xml:space="preserve">(GN 929 in </w:t>
      </w:r>
      <w:r w:rsidR="002B6A1E" w:rsidRPr="00FF5569">
        <w:rPr>
          <w:i/>
        </w:rPr>
        <w:t>GG</w:t>
      </w:r>
      <w:r w:rsidR="002B6A1E">
        <w:t xml:space="preserve"> 37097 of 29 November 2013) (p3)</w:t>
      </w:r>
    </w:p>
    <w:p w:rsidR="00560FAF" w:rsidRDefault="00560FAF" w:rsidP="00E86FD5">
      <w:pPr>
        <w:pStyle w:val="LegHeadBold"/>
        <w:keepNext/>
      </w:pPr>
      <w:r w:rsidRPr="00560FAF">
        <w:t xml:space="preserve">NATIONAL EDUCATION POLICY ACT 27 OF 1996 </w:t>
      </w:r>
    </w:p>
    <w:p w:rsidR="00560FAF" w:rsidRDefault="00560FAF" w:rsidP="00560FAF">
      <w:pPr>
        <w:pStyle w:val="LegText"/>
      </w:pPr>
      <w:r w:rsidRPr="00560FAF">
        <w:t>Proposed Amended National Policy for Determining School Calendars for Public Schools in South Africa</w:t>
      </w:r>
      <w:r>
        <w:t xml:space="preserve"> published for comment (GenN 1176 in </w:t>
      </w:r>
      <w:r w:rsidRPr="00FF5569">
        <w:rPr>
          <w:i/>
        </w:rPr>
        <w:t>GG</w:t>
      </w:r>
      <w:r>
        <w:t xml:space="preserve"> 37072 of 27 November 2013) (p3)</w:t>
      </w:r>
    </w:p>
    <w:p w:rsidR="00E86FD5" w:rsidRDefault="00E86FD5" w:rsidP="00E86FD5">
      <w:pPr>
        <w:pStyle w:val="LegHeadBold"/>
        <w:keepNext/>
      </w:pPr>
      <w:r>
        <w:t>MARKETING OF AGRICULTURAL PRODUCTS ACT 47 OF 1996</w:t>
      </w:r>
    </w:p>
    <w:p w:rsidR="00E86FD5" w:rsidRDefault="00E86FD5" w:rsidP="00E86FD5">
      <w:pPr>
        <w:pStyle w:val="LegText"/>
      </w:pPr>
      <w:r>
        <w:t xml:space="preserve">National Agricultural Marketing Council (NAMC): Request for the continuation of the statutory levy on lucerne seed and lucerne hay published for comment </w:t>
      </w:r>
      <w:r>
        <w:br/>
        <w:t xml:space="preserve">(GenN 1147 in </w:t>
      </w:r>
      <w:r w:rsidRPr="00FF5569">
        <w:rPr>
          <w:i/>
        </w:rPr>
        <w:t>GG</w:t>
      </w:r>
      <w:r>
        <w:t xml:space="preserve"> 37062 of 29 November 2013) (p52)</w:t>
      </w:r>
    </w:p>
    <w:p w:rsidR="00C14922" w:rsidRDefault="00C14922" w:rsidP="00E86FD5">
      <w:pPr>
        <w:pStyle w:val="LegHeadBold"/>
        <w:keepNext/>
      </w:pPr>
      <w:r w:rsidRPr="00C14922">
        <w:t>SOUTH AFRICAN SCHOOLS ACT 84 OF 1996</w:t>
      </w:r>
    </w:p>
    <w:p w:rsidR="00C14922" w:rsidRDefault="00C14922" w:rsidP="00C14922">
      <w:pPr>
        <w:pStyle w:val="LegText"/>
      </w:pPr>
      <w:r w:rsidRPr="000B0BF2">
        <w:t>Regulations Relating to Minimum Uniform Norms and Standards for Public School Infrastructure</w:t>
      </w:r>
      <w:r>
        <w:t xml:space="preserve"> published (GN R920 in </w:t>
      </w:r>
      <w:r w:rsidRPr="00FF5569">
        <w:rPr>
          <w:i/>
        </w:rPr>
        <w:t>GG</w:t>
      </w:r>
      <w:r>
        <w:t xml:space="preserve"> 37081 of 29 November 2013) (p3)</w:t>
      </w:r>
    </w:p>
    <w:p w:rsidR="00F06BBB" w:rsidRPr="00600A90" w:rsidRDefault="00F06BBB" w:rsidP="00E86FD5">
      <w:pPr>
        <w:pStyle w:val="LegHeadBold"/>
        <w:keepNext/>
      </w:pPr>
      <w:r w:rsidRPr="00600A90">
        <w:lastRenderedPageBreak/>
        <w:t>NATIONAL ROAD TRAFFIC ACT 93 OF 1996</w:t>
      </w:r>
    </w:p>
    <w:p w:rsidR="00600A90" w:rsidRPr="00CC1F0B" w:rsidRDefault="00600A90" w:rsidP="00600A90">
      <w:pPr>
        <w:pStyle w:val="LegText"/>
      </w:pPr>
      <w:r w:rsidRPr="00600A90">
        <w:t xml:space="preserve">Proposed amendment of the National Road Traffic Regulations, 2000 published for comment </w:t>
      </w:r>
      <w:r>
        <w:t xml:space="preserve">(GN R917 in </w:t>
      </w:r>
      <w:r w:rsidRPr="00FF5569">
        <w:rPr>
          <w:i/>
        </w:rPr>
        <w:t>GG</w:t>
      </w:r>
      <w:r>
        <w:t xml:space="preserve"> 37076 of 27 November 2013) (p3)</w:t>
      </w:r>
    </w:p>
    <w:p w:rsidR="00C14922" w:rsidRDefault="00C14922" w:rsidP="00C14922">
      <w:pPr>
        <w:pStyle w:val="LegHeadBold"/>
        <w:keepNext/>
      </w:pPr>
      <w:r>
        <w:t>LONG-TERM INSURANCE ACT 52 OF 1998</w:t>
      </w:r>
    </w:p>
    <w:p w:rsidR="00C14922" w:rsidRDefault="00C14922" w:rsidP="00C14922">
      <w:pPr>
        <w:pStyle w:val="LegText"/>
      </w:pPr>
      <w:r>
        <w:t xml:space="preserve">Amendment of BN 133 in </w:t>
      </w:r>
      <w:r w:rsidRPr="00FF5569">
        <w:rPr>
          <w:i/>
        </w:rPr>
        <w:t>GG</w:t>
      </w:r>
      <w:r>
        <w:t xml:space="preserve"> 35585 of 17 August 2012: Returns to Registrar published </w:t>
      </w:r>
      <w:r>
        <w:br/>
        <w:t xml:space="preserve">(BN 241 in </w:t>
      </w:r>
      <w:r w:rsidRPr="00FF5569">
        <w:rPr>
          <w:i/>
        </w:rPr>
        <w:t>GG</w:t>
      </w:r>
      <w:r>
        <w:t xml:space="preserve"> 37082 of 29 November 2013) (p3)</w:t>
      </w:r>
    </w:p>
    <w:p w:rsidR="00C14922" w:rsidRDefault="00C14922" w:rsidP="00C14922">
      <w:pPr>
        <w:pStyle w:val="LegHeadBold"/>
        <w:keepNext/>
      </w:pPr>
      <w:r>
        <w:t>SHORT-TERM INSURANCE ACT 53 OF 1998</w:t>
      </w:r>
    </w:p>
    <w:p w:rsidR="00C14922" w:rsidRDefault="00C14922" w:rsidP="00C14922">
      <w:pPr>
        <w:pStyle w:val="LegText"/>
      </w:pPr>
      <w:r>
        <w:t xml:space="preserve">Amendment of BN 134 in </w:t>
      </w:r>
      <w:r w:rsidRPr="00FF5569">
        <w:rPr>
          <w:i/>
        </w:rPr>
        <w:t>GG</w:t>
      </w:r>
      <w:r>
        <w:t xml:space="preserve"> 35586 of 17 August 2012: Returns to Registrar published </w:t>
      </w:r>
      <w:r>
        <w:br/>
        <w:t xml:space="preserve">(BN 242 in </w:t>
      </w:r>
      <w:r w:rsidRPr="00FF5569">
        <w:rPr>
          <w:i/>
        </w:rPr>
        <w:t>GG</w:t>
      </w:r>
      <w:r>
        <w:t xml:space="preserve"> 37082 of 29 November 2013) (p7)</w:t>
      </w:r>
    </w:p>
    <w:p w:rsidR="00E86FD5" w:rsidRDefault="00E86FD5" w:rsidP="00C14922">
      <w:pPr>
        <w:pStyle w:val="LegHeadBold"/>
        <w:keepNext/>
      </w:pPr>
      <w:r>
        <w:t>COMPETITION ACT 89 OF 1998</w:t>
      </w:r>
    </w:p>
    <w:p w:rsidR="00E86FD5" w:rsidRDefault="00E86FD5" w:rsidP="004F2423">
      <w:pPr>
        <w:pStyle w:val="LegHeadBold"/>
        <w:keepNext/>
        <w:spacing w:before="60"/>
      </w:pPr>
      <w:r>
        <w:t xml:space="preserve">Competition Commission: </w:t>
      </w:r>
    </w:p>
    <w:p w:rsidR="00E86FD5" w:rsidRPr="000B0BF2" w:rsidRDefault="00E86FD5" w:rsidP="00E86FD5">
      <w:pPr>
        <w:pStyle w:val="LegText"/>
      </w:pPr>
      <w:r w:rsidRPr="000B0BF2">
        <w:t xml:space="preserve">Terms of reference for market inquiry into the private healthcare sector </w:t>
      </w:r>
      <w:r>
        <w:t>published</w:t>
      </w:r>
      <w:r w:rsidRPr="000B0BF2">
        <w:t xml:space="preserve"> </w:t>
      </w:r>
      <w:r>
        <w:br/>
        <w:t xml:space="preserve">(GenN 1166 in </w:t>
      </w:r>
      <w:r w:rsidRPr="00FF5569">
        <w:rPr>
          <w:i/>
        </w:rPr>
        <w:t>GG</w:t>
      </w:r>
      <w:r>
        <w:t xml:space="preserve"> 37062 of 29 November 2013) (p74)</w:t>
      </w:r>
    </w:p>
    <w:p w:rsidR="00E86FD5" w:rsidRDefault="00E86FD5" w:rsidP="00E86FD5">
      <w:pPr>
        <w:pStyle w:val="LegText"/>
      </w:pPr>
      <w:r>
        <w:t xml:space="preserve">Notification to approve transactions published </w:t>
      </w:r>
      <w:r>
        <w:br/>
        <w:t xml:space="preserve">(GenNs 1154-1160 in </w:t>
      </w:r>
      <w:r w:rsidRPr="00FF5569">
        <w:rPr>
          <w:i/>
        </w:rPr>
        <w:t>GG</w:t>
      </w:r>
      <w:r>
        <w:t xml:space="preserve"> 37062 of 29 November 2013) (pp 61, 62, 63)</w:t>
      </w:r>
    </w:p>
    <w:p w:rsidR="00E86FD5" w:rsidRDefault="00E86FD5" w:rsidP="00E86FD5">
      <w:pPr>
        <w:pStyle w:val="LegText"/>
      </w:pPr>
      <w:r w:rsidRPr="000B0BF2">
        <w:t>Memorandum of understanding between the Competition Commission and the Mpumalanga Gambling B</w:t>
      </w:r>
      <w:r>
        <w:t>oard published</w:t>
      </w:r>
      <w:r w:rsidR="004F2423">
        <w:t xml:space="preserve"> </w:t>
      </w:r>
      <w:r>
        <w:t xml:space="preserve">(GenN 1165 in </w:t>
      </w:r>
      <w:r w:rsidRPr="00FF5569">
        <w:rPr>
          <w:i/>
        </w:rPr>
        <w:t>GG</w:t>
      </w:r>
      <w:r>
        <w:t xml:space="preserve"> 37062 of 29 November 2013) (p66)</w:t>
      </w:r>
    </w:p>
    <w:p w:rsidR="00374D51" w:rsidRPr="000B0BF2" w:rsidRDefault="00374D51" w:rsidP="00374D51">
      <w:pPr>
        <w:pStyle w:val="LegHeadBold"/>
        <w:keepNext/>
      </w:pPr>
      <w:r w:rsidRPr="00374D51">
        <w:t>NATIONAL ENVIRONMENTAL MANAGEMENT ACT 107 OF 1998</w:t>
      </w:r>
    </w:p>
    <w:p w:rsidR="00374D51" w:rsidRPr="000B0BF2" w:rsidRDefault="00374D51" w:rsidP="00374D51">
      <w:pPr>
        <w:pStyle w:val="LegText"/>
      </w:pPr>
      <w:r w:rsidRPr="000B0BF2">
        <w:t>Environmental Impact Assessment Regulations Listing Notice 1 of 2010</w:t>
      </w:r>
      <w:r>
        <w:t xml:space="preserve"> amended </w:t>
      </w:r>
      <w:r>
        <w:br/>
        <w:t>(</w:t>
      </w:r>
      <w:r w:rsidRPr="000B0BF2">
        <w:t>GN</w:t>
      </w:r>
      <w:r>
        <w:t xml:space="preserve"> R</w:t>
      </w:r>
      <w:r w:rsidRPr="000B0BF2">
        <w:t>922</w:t>
      </w:r>
      <w:r>
        <w:t xml:space="preserve"> in </w:t>
      </w:r>
      <w:r w:rsidRPr="00FF5569">
        <w:rPr>
          <w:i/>
        </w:rPr>
        <w:t>GG</w:t>
      </w:r>
      <w:r>
        <w:t xml:space="preserve"> </w:t>
      </w:r>
      <w:r w:rsidRPr="000B0BF2">
        <w:t xml:space="preserve">37084 </w:t>
      </w:r>
      <w:r>
        <w:t>of 29 November 2013) (p3)</w:t>
      </w:r>
    </w:p>
    <w:p w:rsidR="00374D51" w:rsidRDefault="00374D51" w:rsidP="00374D51">
      <w:pPr>
        <w:pStyle w:val="LegText"/>
      </w:pPr>
      <w:r w:rsidRPr="000B0BF2">
        <w:t>Environmental Impact Assessment Regulations Listing Notice 2 of 2010</w:t>
      </w:r>
      <w:r>
        <w:t xml:space="preserve">  amended </w:t>
      </w:r>
      <w:r>
        <w:br/>
        <w:t>(</w:t>
      </w:r>
      <w:r w:rsidRPr="000B0BF2">
        <w:t>GN</w:t>
      </w:r>
      <w:r>
        <w:t xml:space="preserve"> R</w:t>
      </w:r>
      <w:r w:rsidRPr="000B0BF2">
        <w:t>923</w:t>
      </w:r>
      <w:r>
        <w:t xml:space="preserve"> in </w:t>
      </w:r>
      <w:r w:rsidRPr="00FF5569">
        <w:rPr>
          <w:i/>
        </w:rPr>
        <w:t>GG</w:t>
      </w:r>
      <w:r>
        <w:t xml:space="preserve"> </w:t>
      </w:r>
      <w:r w:rsidRPr="000B0BF2">
        <w:t xml:space="preserve">37085 </w:t>
      </w:r>
      <w:r>
        <w:t>of 29 November 2013) (p3)</w:t>
      </w:r>
    </w:p>
    <w:p w:rsidR="00374D51" w:rsidRPr="002B6A1E" w:rsidRDefault="00374D51" w:rsidP="00374D51">
      <w:pPr>
        <w:pStyle w:val="LegText"/>
      </w:pPr>
      <w:r w:rsidRPr="002B6A1E">
        <w:t xml:space="preserve">National </w:t>
      </w:r>
      <w:r w:rsidR="002B6A1E" w:rsidRPr="002B6A1E">
        <w:t xml:space="preserve">standards </w:t>
      </w:r>
      <w:r w:rsidRPr="002B6A1E">
        <w:t xml:space="preserve">for the extraction, flaring or recovery of landfill gas published </w:t>
      </w:r>
      <w:r w:rsidRPr="002B6A1E">
        <w:br/>
        <w:t xml:space="preserve">(GN 924 in </w:t>
      </w:r>
      <w:r w:rsidRPr="002B6A1E">
        <w:rPr>
          <w:i/>
        </w:rPr>
        <w:t>GG</w:t>
      </w:r>
      <w:r w:rsidRPr="002B6A1E">
        <w:t xml:space="preserve"> 37086 of 29 November 2013) (p</w:t>
      </w:r>
      <w:r w:rsidR="002B6A1E" w:rsidRPr="002B6A1E">
        <w:t>3)</w:t>
      </w:r>
    </w:p>
    <w:p w:rsidR="00374D51" w:rsidRPr="000B0BF2" w:rsidRDefault="002B6A1E" w:rsidP="00374D51">
      <w:pPr>
        <w:pStyle w:val="LegText"/>
      </w:pPr>
      <w:r w:rsidRPr="002B6A1E">
        <w:t>National standards for the scrapping or recovery of motor vehicles</w:t>
      </w:r>
      <w:r>
        <w:t xml:space="preserve"> </w:t>
      </w:r>
      <w:r w:rsidRPr="002B6A1E">
        <w:t xml:space="preserve">published </w:t>
      </w:r>
      <w:r>
        <w:br/>
      </w:r>
      <w:r w:rsidRPr="002B6A1E">
        <w:t>(GN 92</w:t>
      </w:r>
      <w:r>
        <w:t>5</w:t>
      </w:r>
      <w:r w:rsidRPr="002B6A1E">
        <w:t xml:space="preserve"> in </w:t>
      </w:r>
      <w:r w:rsidRPr="002B6A1E">
        <w:rPr>
          <w:i/>
        </w:rPr>
        <w:t>GG</w:t>
      </w:r>
      <w:r w:rsidRPr="002B6A1E">
        <w:t xml:space="preserve"> 3708</w:t>
      </w:r>
      <w:r>
        <w:t>7</w:t>
      </w:r>
      <w:r w:rsidRPr="002B6A1E">
        <w:t xml:space="preserve"> of 29 November 2013) (p3)</w:t>
      </w:r>
    </w:p>
    <w:p w:rsidR="00F62CB5" w:rsidRDefault="00F62CB5" w:rsidP="00F62CB5">
      <w:pPr>
        <w:pStyle w:val="LegHeadBold"/>
        <w:keepNext/>
      </w:pPr>
      <w:r w:rsidRPr="00F62CB5">
        <w:t>PUBLIC FINANCE MANAGEMENT ACT 1 OF 1999</w:t>
      </w:r>
    </w:p>
    <w:p w:rsidR="00F62CB5" w:rsidRPr="000B0BF2" w:rsidRDefault="00F62CB5" w:rsidP="00F62CB5">
      <w:pPr>
        <w:pStyle w:val="LegText"/>
      </w:pPr>
      <w:r w:rsidRPr="000B0BF2">
        <w:t xml:space="preserve">Exemption </w:t>
      </w:r>
      <w:r>
        <w:t xml:space="preserve">of the </w:t>
      </w:r>
      <w:r w:rsidRPr="000B0BF2">
        <w:t>Special Defence Account</w:t>
      </w:r>
      <w:r>
        <w:t xml:space="preserve"> from s. 55 (1) </w:t>
      </w:r>
      <w:r w:rsidRPr="00F62CB5">
        <w:rPr>
          <w:i/>
        </w:rPr>
        <w:t>(b)</w:t>
      </w:r>
      <w:r>
        <w:t xml:space="preserve"> of the Act read with </w:t>
      </w:r>
      <w:r w:rsidRPr="00F62CB5">
        <w:t xml:space="preserve">GN 516 in </w:t>
      </w:r>
      <w:r w:rsidRPr="00FF5569">
        <w:rPr>
          <w:i/>
        </w:rPr>
        <w:t>GG</w:t>
      </w:r>
      <w:r>
        <w:t> </w:t>
      </w:r>
      <w:r w:rsidRPr="00F62CB5">
        <w:t>31021 of 9 May 2008</w:t>
      </w:r>
      <w:r>
        <w:t xml:space="preserve"> for the financial years of 2013/2014, 2014/2015 and 2015/2016 </w:t>
      </w:r>
      <w:r w:rsidRPr="000B0BF2">
        <w:t>i</w:t>
      </w:r>
      <w:r>
        <w:t xml:space="preserve">n terms of </w:t>
      </w:r>
      <w:r w:rsidRPr="000B0BF2">
        <w:t>s</w:t>
      </w:r>
      <w:r>
        <w:t>.</w:t>
      </w:r>
      <w:r w:rsidRPr="000B0BF2">
        <w:t xml:space="preserve"> 92 </w:t>
      </w:r>
      <w:r>
        <w:t>(</w:t>
      </w:r>
      <w:r w:rsidRPr="000B0BF2">
        <w:t xml:space="preserve">GN 911 </w:t>
      </w:r>
      <w:r>
        <w:t xml:space="preserve">in </w:t>
      </w:r>
      <w:r w:rsidRPr="00FF5569">
        <w:rPr>
          <w:i/>
        </w:rPr>
        <w:t>GG</w:t>
      </w:r>
      <w:r>
        <w:t xml:space="preserve"> </w:t>
      </w:r>
      <w:r w:rsidRPr="000B0BF2">
        <w:t xml:space="preserve">37062 </w:t>
      </w:r>
      <w:r>
        <w:t>of 29 November 2013) (p32)</w:t>
      </w:r>
    </w:p>
    <w:p w:rsidR="00796C29" w:rsidRDefault="00796C29" w:rsidP="00796C29">
      <w:pPr>
        <w:pStyle w:val="LegHeadBold"/>
        <w:keepNext/>
      </w:pPr>
      <w:r>
        <w:t>INDEPENDENT COMMUNICATIONS AUTHORITY OF SOUTH AFRICA ACT 13 OF 2000 &amp; ELECTRONIC COMMUNICATIONS ACT 36 OF 2005</w:t>
      </w:r>
    </w:p>
    <w:p w:rsidR="00796C29" w:rsidRDefault="00796C29" w:rsidP="00796C29">
      <w:pPr>
        <w:pStyle w:val="LegText"/>
      </w:pPr>
      <w:r>
        <w:t>Proposed Amendment</w:t>
      </w:r>
      <w:r w:rsidR="00E5318E">
        <w:t xml:space="preserve"> to</w:t>
      </w:r>
      <w:r>
        <w:t xml:space="preserve"> Universal Service and Access Licence Obligations published for comment (GenN 1173 in </w:t>
      </w:r>
      <w:r w:rsidRPr="00FF5569">
        <w:rPr>
          <w:i/>
        </w:rPr>
        <w:t>GG</w:t>
      </w:r>
      <w:r>
        <w:t xml:space="preserve"> 37071 of 27 November 2013) (p3) </w:t>
      </w:r>
    </w:p>
    <w:p w:rsidR="00001A59" w:rsidRDefault="00001A59" w:rsidP="00796C29">
      <w:pPr>
        <w:pStyle w:val="LegHeadBold"/>
        <w:keepNext/>
      </w:pPr>
      <w:r>
        <w:t>PROPERTY VALUERS PROFESSION ACT 47 OF 2000</w:t>
      </w:r>
    </w:p>
    <w:p w:rsidR="00001A59" w:rsidRDefault="00001A59" w:rsidP="00001A59">
      <w:pPr>
        <w:pStyle w:val="LegText"/>
      </w:pPr>
      <w:r>
        <w:t>Rules for the Property Valuers Profession, 2008, Fourth Amendment published with effect from 1 January 2014</w:t>
      </w:r>
      <w:r w:rsidRPr="000B0BF2">
        <w:t xml:space="preserve"> </w:t>
      </w:r>
      <w:r>
        <w:t>(B</w:t>
      </w:r>
      <w:r w:rsidRPr="000B0BF2">
        <w:t xml:space="preserve">N </w:t>
      </w:r>
      <w:r>
        <w:t>235</w:t>
      </w:r>
      <w:r w:rsidRPr="000B0BF2">
        <w:t xml:space="preserve"> </w:t>
      </w:r>
      <w:r>
        <w:t xml:space="preserve">in </w:t>
      </w:r>
      <w:r w:rsidRPr="00FF5569">
        <w:rPr>
          <w:i/>
        </w:rPr>
        <w:t>GG</w:t>
      </w:r>
      <w:r>
        <w:t xml:space="preserve"> </w:t>
      </w:r>
      <w:r w:rsidRPr="000B0BF2">
        <w:t xml:space="preserve">37062 </w:t>
      </w:r>
      <w:r>
        <w:t>of 29 November 2013) (p104)</w:t>
      </w:r>
    </w:p>
    <w:p w:rsidR="00486E07" w:rsidRDefault="00486E07" w:rsidP="00486E07">
      <w:pPr>
        <w:pStyle w:val="LegHeadBold"/>
        <w:keepNext/>
      </w:pPr>
      <w:r>
        <w:t>FINANCIAL ADVISORY AND INTERMEDIARY SERVICES ACT 37 OF 2002</w:t>
      </w:r>
    </w:p>
    <w:p w:rsidR="00486E07" w:rsidRDefault="00486E07" w:rsidP="00486E07">
      <w:pPr>
        <w:pStyle w:val="LegText"/>
      </w:pPr>
      <w:r>
        <w:t xml:space="preserve">Exemption of Investec Investment Management Services and Investec Asset Management, 2013 published (BN 237 in </w:t>
      </w:r>
      <w:r w:rsidRPr="00FF5569">
        <w:rPr>
          <w:i/>
        </w:rPr>
        <w:t>GG</w:t>
      </w:r>
      <w:r>
        <w:t xml:space="preserve"> 37073 of 27 November 2013) (p3)</w:t>
      </w:r>
    </w:p>
    <w:p w:rsidR="00486E07" w:rsidRDefault="00486E07" w:rsidP="00486E07">
      <w:pPr>
        <w:pStyle w:val="LegText"/>
      </w:pPr>
      <w:r>
        <w:t xml:space="preserve">Exemption of ABSA Trust and ABSA Consultants and Actuaries, 2013 published </w:t>
      </w:r>
      <w:r>
        <w:br/>
        <w:t xml:space="preserve">(BN 238 in </w:t>
      </w:r>
      <w:r w:rsidRPr="00FF5569">
        <w:rPr>
          <w:i/>
        </w:rPr>
        <w:t>GG</w:t>
      </w:r>
      <w:r>
        <w:t xml:space="preserve"> 37073 of 27 November 2013) (p5)</w:t>
      </w:r>
    </w:p>
    <w:p w:rsidR="00130C64" w:rsidRPr="00E84E37" w:rsidRDefault="00130C64" w:rsidP="00130C64">
      <w:pPr>
        <w:pStyle w:val="LegHeadBold"/>
        <w:keepNext/>
      </w:pPr>
      <w:r w:rsidRPr="00E84E37">
        <w:lastRenderedPageBreak/>
        <w:t>NATIONAL ENVIRONMENTAL MANAGEMENT: AIR QUALITY ACT 39 OF 2004</w:t>
      </w:r>
    </w:p>
    <w:p w:rsidR="00600A90" w:rsidRPr="00600A90" w:rsidRDefault="00600A90" w:rsidP="00600A90">
      <w:pPr>
        <w:pStyle w:val="LegText"/>
      </w:pPr>
      <w:r w:rsidRPr="00600A90">
        <w:t>National Framework for Air Quality Management in the Republic of South Africa, 2012</w:t>
      </w:r>
      <w:r>
        <w:t xml:space="preserve"> </w:t>
      </w:r>
      <w:r w:rsidR="00E5318E">
        <w:t xml:space="preserve">published and 2007 </w:t>
      </w:r>
      <w:r w:rsidR="00E5318E" w:rsidRPr="00600A90">
        <w:t>National Framework for Air Quality Management in the Republic of South Africa</w:t>
      </w:r>
      <w:r w:rsidR="00E5318E">
        <w:t xml:space="preserve"> repealed </w:t>
      </w:r>
      <w:r>
        <w:t>(</w:t>
      </w:r>
      <w:r w:rsidRPr="000B0BF2">
        <w:t>GN</w:t>
      </w:r>
      <w:r>
        <w:t> </w:t>
      </w:r>
      <w:r w:rsidRPr="000B0BF2">
        <w:t>919</w:t>
      </w:r>
      <w:r>
        <w:t xml:space="preserve"> in </w:t>
      </w:r>
      <w:r w:rsidRPr="00FF5569">
        <w:rPr>
          <w:i/>
        </w:rPr>
        <w:t>GG</w:t>
      </w:r>
      <w:r>
        <w:t xml:space="preserve"> </w:t>
      </w:r>
      <w:r w:rsidRPr="000B0BF2">
        <w:t>37078</w:t>
      </w:r>
      <w:r>
        <w:t xml:space="preserve"> of 29 November 2013) (p3)</w:t>
      </w:r>
    </w:p>
    <w:p w:rsidR="00E84E37" w:rsidRDefault="00E37CDE" w:rsidP="00E84E37">
      <w:pPr>
        <w:pStyle w:val="LegText"/>
      </w:pPr>
      <w:r>
        <w:t xml:space="preserve">Notice of intention to declare temporary asphalt plants as </w:t>
      </w:r>
      <w:r w:rsidRPr="000B0BF2">
        <w:t xml:space="preserve">controlled </w:t>
      </w:r>
      <w:r w:rsidR="00E84E37" w:rsidRPr="000B0BF2">
        <w:t xml:space="preserve">emitters, which result in atmospheric emissions, which through ambient concentrations, bioaccumulation and deposition or in any other way present a threat to health or the environment </w:t>
      </w:r>
      <w:r>
        <w:t>and their associated emission standards published for comment (</w:t>
      </w:r>
      <w:r w:rsidR="00E84E37" w:rsidRPr="000B0BF2">
        <w:t xml:space="preserve">GenN 1138 </w:t>
      </w:r>
      <w:r>
        <w:t xml:space="preserve">in </w:t>
      </w:r>
      <w:r w:rsidRPr="00FF5569">
        <w:rPr>
          <w:i/>
        </w:rPr>
        <w:t>GG</w:t>
      </w:r>
      <w:r>
        <w:t xml:space="preserve"> </w:t>
      </w:r>
      <w:r w:rsidR="00E84E37" w:rsidRPr="000B0BF2">
        <w:t>37062</w:t>
      </w:r>
      <w:r>
        <w:t xml:space="preserve"> of 29 November 2013) (p33)</w:t>
      </w:r>
      <w:r w:rsidR="00E84E37" w:rsidRPr="000B0BF2">
        <w:t xml:space="preserve"> </w:t>
      </w:r>
    </w:p>
    <w:p w:rsidR="00374D51" w:rsidRDefault="00374D51" w:rsidP="00374D51">
      <w:pPr>
        <w:pStyle w:val="LegHeadBold"/>
        <w:keepNext/>
      </w:pPr>
      <w:r>
        <w:t>NATIONAL ENVIRONMENTAL MANAGEMENT: WASTE ACT 59 OF 2008</w:t>
      </w:r>
    </w:p>
    <w:p w:rsidR="00374D51" w:rsidRDefault="00374D51" w:rsidP="00374D51">
      <w:pPr>
        <w:pStyle w:val="LegText"/>
      </w:pPr>
      <w:r>
        <w:t xml:space="preserve">List of waste management activities that have, or are likely to have a detrimental effect on the environment published and GN 718 in </w:t>
      </w:r>
      <w:r w:rsidRPr="00FF5569">
        <w:rPr>
          <w:i/>
        </w:rPr>
        <w:t>GG</w:t>
      </w:r>
      <w:r>
        <w:t xml:space="preserve"> 32368 of 3 July 2009 repealed </w:t>
      </w:r>
      <w:r>
        <w:br/>
        <w:t xml:space="preserve">(GN 921 in </w:t>
      </w:r>
      <w:r w:rsidRPr="00FF5569">
        <w:rPr>
          <w:i/>
        </w:rPr>
        <w:t>GG</w:t>
      </w:r>
      <w:r>
        <w:t xml:space="preserve"> 37083 of 29 November 2013) (p3)</w:t>
      </w:r>
    </w:p>
    <w:p w:rsidR="002B6A1E" w:rsidRDefault="002B6A1E" w:rsidP="002B6A1E">
      <w:pPr>
        <w:autoSpaceDE w:val="0"/>
        <w:autoSpaceDN w:val="0"/>
        <w:adjustRightInd w:val="0"/>
      </w:pPr>
      <w:r w:rsidRPr="002B6A1E">
        <w:t>National norms and standards for the storage of</w:t>
      </w:r>
      <w:r>
        <w:t xml:space="preserve"> </w:t>
      </w:r>
      <w:r w:rsidRPr="002B6A1E">
        <w:t>waste</w:t>
      </w:r>
      <w:r>
        <w:t xml:space="preserve"> published </w:t>
      </w:r>
      <w:r>
        <w:br/>
        <w:t xml:space="preserve">(GN 926 in </w:t>
      </w:r>
      <w:r w:rsidRPr="00FF5569">
        <w:rPr>
          <w:i/>
        </w:rPr>
        <w:t>GG</w:t>
      </w:r>
      <w:r>
        <w:t xml:space="preserve"> 37088 of 29 November 2013) (p3)</w:t>
      </w:r>
    </w:p>
    <w:p w:rsidR="00001A59" w:rsidRDefault="00001A59" w:rsidP="00374D51">
      <w:pPr>
        <w:pStyle w:val="LegHeadBold"/>
        <w:keepNext/>
      </w:pPr>
      <w:r>
        <w:t>FINANCIAL MARKETS ACT 19 OF 2012</w:t>
      </w:r>
    </w:p>
    <w:p w:rsidR="00001A59" w:rsidRDefault="00001A59" w:rsidP="00001A59">
      <w:pPr>
        <w:pStyle w:val="LegText"/>
      </w:pPr>
      <w:r>
        <w:t xml:space="preserve">Approval of proposed amendments to the JSE Listing Requirements published with effect from 2 January 2014 (BN 233 in </w:t>
      </w:r>
      <w:r w:rsidRPr="00FF5569">
        <w:rPr>
          <w:i/>
        </w:rPr>
        <w:t>GG</w:t>
      </w:r>
      <w:r>
        <w:t xml:space="preserve"> </w:t>
      </w:r>
      <w:r w:rsidRPr="000B0BF2">
        <w:t>37062</w:t>
      </w:r>
      <w:r>
        <w:t xml:space="preserve"> of 29 November 2013) (p102)</w:t>
      </w:r>
      <w:r w:rsidRPr="000B0BF2">
        <w:t xml:space="preserve"> </w:t>
      </w:r>
    </w:p>
    <w:p w:rsidR="00001A59" w:rsidRDefault="00560FAF" w:rsidP="00001A59">
      <w:pPr>
        <w:pStyle w:val="LegText"/>
      </w:pPr>
      <w:r>
        <w:t xml:space="preserve">Notice of </w:t>
      </w:r>
      <w:r w:rsidRPr="00001A59">
        <w:t xml:space="preserve">proposed </w:t>
      </w:r>
      <w:r w:rsidR="00001A59" w:rsidRPr="00001A59">
        <w:t>amendments to the JSE listing requirements published for comment</w:t>
      </w:r>
      <w:r w:rsidR="00001A59">
        <w:t xml:space="preserve"> </w:t>
      </w:r>
      <w:r w:rsidR="00001A59">
        <w:br/>
      </w:r>
      <w:r>
        <w:t xml:space="preserve">(BN 236 in </w:t>
      </w:r>
      <w:r w:rsidRPr="00FF5569">
        <w:rPr>
          <w:i/>
        </w:rPr>
        <w:t>GG</w:t>
      </w:r>
      <w:r>
        <w:t xml:space="preserve"> </w:t>
      </w:r>
      <w:r w:rsidRPr="000B0BF2">
        <w:t>370</w:t>
      </w:r>
      <w:r>
        <w:t>70 of 26 November 2013) (p2)</w:t>
      </w:r>
      <w:r w:rsidRPr="000B0BF2">
        <w:t xml:space="preserve"> </w:t>
      </w:r>
      <w:r>
        <w:t xml:space="preserve">&amp; </w:t>
      </w:r>
      <w:r>
        <w:br/>
      </w:r>
      <w:r w:rsidR="00001A59">
        <w:t xml:space="preserve">(BN 234 in </w:t>
      </w:r>
      <w:r w:rsidR="00001A59" w:rsidRPr="00FF5569">
        <w:rPr>
          <w:i/>
        </w:rPr>
        <w:t>GG</w:t>
      </w:r>
      <w:r w:rsidR="00001A59">
        <w:t xml:space="preserve"> </w:t>
      </w:r>
      <w:r w:rsidR="00001A59" w:rsidRPr="000B0BF2">
        <w:t>37062</w:t>
      </w:r>
      <w:r w:rsidR="00001A59">
        <w:t xml:space="preserve"> of 29 November 2013) (p103)</w:t>
      </w:r>
      <w:r w:rsidR="00001A59" w:rsidRPr="000B0BF2">
        <w:t xml:space="preserve"> </w:t>
      </w:r>
    </w:p>
    <w:p w:rsidR="00600A90" w:rsidRDefault="00C14922" w:rsidP="00001A59">
      <w:pPr>
        <w:pStyle w:val="LegText"/>
      </w:pPr>
      <w:r>
        <w:t xml:space="preserve">Notice of </w:t>
      </w:r>
      <w:r w:rsidRPr="00001A59">
        <w:t xml:space="preserve">proposed amendments to the JSE </w:t>
      </w:r>
      <w:r>
        <w:t>Derivatives Rules</w:t>
      </w:r>
      <w:r w:rsidRPr="00001A59">
        <w:t xml:space="preserve"> published for comment</w:t>
      </w:r>
      <w:r>
        <w:t xml:space="preserve"> </w:t>
      </w:r>
      <w:r>
        <w:br/>
        <w:t xml:space="preserve">(BN 239 in </w:t>
      </w:r>
      <w:r w:rsidRPr="00FF5569">
        <w:rPr>
          <w:i/>
        </w:rPr>
        <w:t>GG</w:t>
      </w:r>
      <w:r>
        <w:t xml:space="preserve"> </w:t>
      </w:r>
      <w:r w:rsidRPr="000B0BF2">
        <w:t>370</w:t>
      </w:r>
      <w:r>
        <w:t xml:space="preserve">79 of 27 November 2013) (p2) &amp; </w:t>
      </w:r>
      <w:r>
        <w:br/>
        <w:t xml:space="preserve">(BN 240 in </w:t>
      </w:r>
      <w:r w:rsidRPr="00FF5569">
        <w:rPr>
          <w:i/>
        </w:rPr>
        <w:t>GG</w:t>
      </w:r>
      <w:r>
        <w:t xml:space="preserve"> </w:t>
      </w:r>
      <w:r w:rsidRPr="000B0BF2">
        <w:t>370</w:t>
      </w:r>
      <w:r>
        <w:t>80 of 27 November 2013) (p2)</w:t>
      </w:r>
    </w:p>
    <w:p w:rsidR="00486E07" w:rsidRDefault="00486E07" w:rsidP="00486E07">
      <w:pPr>
        <w:pStyle w:val="LegHeadBold"/>
        <w:keepNext/>
      </w:pPr>
      <w:r w:rsidRPr="00486E07">
        <w:t>DIVISION OF REVENUE ACT 2 OF 2013</w:t>
      </w:r>
    </w:p>
    <w:p w:rsidR="00486E07" w:rsidRDefault="00486E07" w:rsidP="00001A59">
      <w:pPr>
        <w:pStyle w:val="LegText"/>
      </w:pPr>
      <w:r>
        <w:t>Error in the Rural Households Infrastructure Grant</w:t>
      </w:r>
      <w:r w:rsidR="00E5318E">
        <w:t xml:space="preserve"> allocations</w:t>
      </w:r>
      <w:r>
        <w:t xml:space="preserve"> corrected </w:t>
      </w:r>
      <w:r>
        <w:br/>
        <w:t xml:space="preserve">(GN 915 in </w:t>
      </w:r>
      <w:r w:rsidRPr="00FF5569">
        <w:rPr>
          <w:i/>
        </w:rPr>
        <w:t>GG</w:t>
      </w:r>
      <w:r>
        <w:t xml:space="preserve"> 37074 of 27 November 2013) (p3)</w:t>
      </w:r>
    </w:p>
    <w:p w:rsidR="005251AB" w:rsidRPr="00590B62" w:rsidRDefault="005251AB" w:rsidP="00AD7FF5">
      <w:pPr>
        <w:pStyle w:val="LegHeadCenteredBold"/>
      </w:pPr>
      <w:r w:rsidRPr="00590B62">
        <w:t>PROVINCIAL LEGISLATION</w:t>
      </w:r>
    </w:p>
    <w:p w:rsidR="00947E6B" w:rsidRPr="00340289" w:rsidRDefault="00947E6B" w:rsidP="00947E6B">
      <w:pPr>
        <w:pStyle w:val="LegHeadBold"/>
      </w:pPr>
      <w:r>
        <w:t>EASTERN CAPE</w:t>
      </w:r>
    </w:p>
    <w:p w:rsidR="00947E6B" w:rsidRDefault="00947E6B" w:rsidP="00947E6B">
      <w:pPr>
        <w:pStyle w:val="LegText"/>
      </w:pPr>
      <w:r w:rsidRPr="005C30BE">
        <w:t>Local Government: Municipal Systems Act 32 of 2000</w:t>
      </w:r>
      <w:r>
        <w:t>;</w:t>
      </w:r>
      <w:r w:rsidRPr="005C30BE">
        <w:t xml:space="preserve"> Local Government: Municipal Finance Management Act 56 of 2003 and Local Government: Municipal Property Rates Act 6 of 2004: </w:t>
      </w:r>
      <w:r>
        <w:t>Koukamma Municipality</w:t>
      </w:r>
      <w:r w:rsidRPr="005C30BE">
        <w:t xml:space="preserve">: Property rates to be levied for financial year 1 July 2013 to 30 June 2014 published (LAN </w:t>
      </w:r>
      <w:r>
        <w:t>29</w:t>
      </w:r>
      <w:r w:rsidRPr="005C30BE">
        <w:t xml:space="preserve"> in </w:t>
      </w:r>
      <w:r w:rsidRPr="005C30BE">
        <w:rPr>
          <w:i/>
        </w:rPr>
        <w:t>PG</w:t>
      </w:r>
      <w:r>
        <w:t xml:space="preserve"> 3028</w:t>
      </w:r>
      <w:r w:rsidRPr="005C30BE">
        <w:t xml:space="preserve"> of </w:t>
      </w:r>
      <w:r>
        <w:t>29 November 2013) (p2</w:t>
      </w:r>
      <w:r w:rsidRPr="005C30BE">
        <w:t>)</w:t>
      </w:r>
    </w:p>
    <w:p w:rsidR="00947E6B" w:rsidRDefault="00947E6B" w:rsidP="00947E6B">
      <w:pPr>
        <w:pStyle w:val="LegText"/>
      </w:pPr>
      <w:r>
        <w:t>L</w:t>
      </w:r>
      <w:r w:rsidRPr="0081104D">
        <w:t xml:space="preserve">ocal Government: Municipal Systems Act 32 of 2000: </w:t>
      </w:r>
      <w:r>
        <w:t>Ngqushwa</w:t>
      </w:r>
      <w:r w:rsidRPr="0081104D">
        <w:t xml:space="preserve"> Municipality: </w:t>
      </w:r>
      <w:r>
        <w:t>Tariff By-laws published (PN 68</w:t>
      </w:r>
      <w:r w:rsidRPr="0081104D">
        <w:t xml:space="preserve"> in </w:t>
      </w:r>
      <w:r w:rsidRPr="0081104D">
        <w:rPr>
          <w:i/>
        </w:rPr>
        <w:t>PG</w:t>
      </w:r>
      <w:r w:rsidRPr="0081104D">
        <w:t xml:space="preserve"> </w:t>
      </w:r>
      <w:r>
        <w:t>3082</w:t>
      </w:r>
      <w:r w:rsidRPr="0081104D">
        <w:t xml:space="preserve"> of </w:t>
      </w:r>
      <w:r>
        <w:t>27 November</w:t>
      </w:r>
      <w:r w:rsidRPr="0081104D">
        <w:t xml:space="preserve"> 2013) (p</w:t>
      </w:r>
      <w:r>
        <w:t>4</w:t>
      </w:r>
      <w:r w:rsidRPr="0081104D">
        <w:t>)</w:t>
      </w:r>
    </w:p>
    <w:p w:rsidR="00307414" w:rsidRPr="00590B62" w:rsidRDefault="00307414" w:rsidP="003F3DDC">
      <w:pPr>
        <w:pStyle w:val="LegHeadBold"/>
        <w:rPr>
          <w:b w:val="0"/>
        </w:rPr>
      </w:pPr>
      <w:r w:rsidRPr="00590B62">
        <w:t>FREE STATE</w:t>
      </w:r>
    </w:p>
    <w:p w:rsidR="00590B62" w:rsidRDefault="00590B62" w:rsidP="00590B62">
      <w:pPr>
        <w:pStyle w:val="LegText"/>
      </w:pPr>
      <w:r w:rsidRPr="00A57AE0">
        <w:t xml:space="preserve">Free State Gambling and Liquor Act 6 of 2010: Free State Liquor Amendment Regulations, 2013 published (PN </w:t>
      </w:r>
      <w:r>
        <w:t>106</w:t>
      </w:r>
      <w:r w:rsidRPr="00A57AE0">
        <w:t xml:space="preserve"> in </w:t>
      </w:r>
      <w:r w:rsidRPr="00A57AE0">
        <w:rPr>
          <w:i/>
        </w:rPr>
        <w:t>PG</w:t>
      </w:r>
      <w:r w:rsidRPr="00A57AE0">
        <w:t xml:space="preserve"> </w:t>
      </w:r>
      <w:r>
        <w:t>71</w:t>
      </w:r>
      <w:r w:rsidRPr="00A57AE0">
        <w:t xml:space="preserve"> of </w:t>
      </w:r>
      <w:r>
        <w:t>29</w:t>
      </w:r>
      <w:r w:rsidRPr="00A57AE0">
        <w:t xml:space="preserve"> November 2013) (p2)</w:t>
      </w:r>
    </w:p>
    <w:p w:rsidR="00590B62" w:rsidRDefault="00590B62" w:rsidP="00590B62">
      <w:pPr>
        <w:pStyle w:val="LegText"/>
      </w:pPr>
      <w:r>
        <w:t>Adjustment Appropriation Act 5 of 2013</w:t>
      </w:r>
      <w:r>
        <w:rPr>
          <w:rStyle w:val="FootnoteReference"/>
        </w:rPr>
        <w:footnoteReference w:id="5"/>
      </w:r>
      <w:r>
        <w:t xml:space="preserve"> (PremN 5 in </w:t>
      </w:r>
      <w:r w:rsidRPr="00235DAD">
        <w:rPr>
          <w:i/>
        </w:rPr>
        <w:t>PG</w:t>
      </w:r>
      <w:r>
        <w:t xml:space="preserve"> 72 of 29 November 2013)</w:t>
      </w:r>
    </w:p>
    <w:p w:rsidR="00590B62" w:rsidRDefault="00590B62" w:rsidP="00590B62">
      <w:pPr>
        <w:pStyle w:val="LegText"/>
      </w:pPr>
      <w:r w:rsidRPr="00C2238A">
        <w:rPr>
          <w:i/>
        </w:rPr>
        <w:t>Date of commencement</w:t>
      </w:r>
      <w:r>
        <w:t>: 29 November 2013</w:t>
      </w:r>
    </w:p>
    <w:p w:rsidR="002F4650" w:rsidRPr="00933699" w:rsidRDefault="002F4650" w:rsidP="004F2423">
      <w:pPr>
        <w:pStyle w:val="LegHeadBold"/>
        <w:keepNext/>
        <w:rPr>
          <w:lang w:val="af-ZA"/>
        </w:rPr>
      </w:pPr>
      <w:r w:rsidRPr="00933699">
        <w:rPr>
          <w:lang w:val="af-ZA"/>
        </w:rPr>
        <w:lastRenderedPageBreak/>
        <w:t>KWAZULU-NATAL</w:t>
      </w:r>
    </w:p>
    <w:p w:rsidR="002F4650" w:rsidRPr="00933699" w:rsidRDefault="002F4650" w:rsidP="002F4650">
      <w:pPr>
        <w:pStyle w:val="LegText"/>
        <w:rPr>
          <w:lang w:val="af-ZA"/>
        </w:rPr>
      </w:pPr>
      <w:r w:rsidRPr="00933699">
        <w:rPr>
          <w:lang w:val="af-ZA"/>
        </w:rPr>
        <w:t xml:space="preserve">National Environmental Management: Protected Areas Act 57 of 2003: Declaration of Empembeni Community Nature Reserve published </w:t>
      </w:r>
      <w:r w:rsidRPr="00933699">
        <w:rPr>
          <w:lang w:val="af-ZA"/>
        </w:rPr>
        <w:br/>
        <w:t xml:space="preserve">(PN 191 in </w:t>
      </w:r>
      <w:r w:rsidRPr="00933699">
        <w:rPr>
          <w:i/>
          <w:lang w:val="af-ZA"/>
        </w:rPr>
        <w:t>PG</w:t>
      </w:r>
      <w:r>
        <w:rPr>
          <w:lang w:val="af-ZA"/>
        </w:rPr>
        <w:t xml:space="preserve"> 1058 of 28 November 2013) (p</w:t>
      </w:r>
      <w:r w:rsidRPr="00933699">
        <w:rPr>
          <w:lang w:val="af-ZA"/>
        </w:rPr>
        <w:t>9)</w:t>
      </w:r>
    </w:p>
    <w:p w:rsidR="002F4650" w:rsidRDefault="002F4650" w:rsidP="002F4650">
      <w:pPr>
        <w:pStyle w:val="LegText"/>
        <w:rPr>
          <w:lang w:val="af-ZA"/>
        </w:rPr>
      </w:pPr>
      <w:r w:rsidRPr="00933699">
        <w:rPr>
          <w:lang w:val="af-ZA"/>
        </w:rPr>
        <w:t xml:space="preserve">KwaZulu-Natal Heritage Act 4 of 2008: Draft applications for alterations and additions to or demolition of protected buildings published for comment </w:t>
      </w:r>
      <w:r w:rsidRPr="00933699">
        <w:rPr>
          <w:lang w:val="af-ZA"/>
        </w:rPr>
        <w:br/>
        <w:t xml:space="preserve">(PN 192 in </w:t>
      </w:r>
      <w:r w:rsidRPr="00933699">
        <w:rPr>
          <w:i/>
          <w:lang w:val="af-ZA"/>
        </w:rPr>
        <w:t>PG</w:t>
      </w:r>
      <w:r w:rsidRPr="00933699">
        <w:rPr>
          <w:lang w:val="af-ZA"/>
        </w:rPr>
        <w:t xml:space="preserve"> 1058 of 28 November 2013) (p11)</w:t>
      </w:r>
    </w:p>
    <w:p w:rsidR="002F4650" w:rsidRPr="00933699" w:rsidRDefault="002F4650" w:rsidP="002F4650">
      <w:pPr>
        <w:pStyle w:val="LegText"/>
        <w:rPr>
          <w:lang w:val="af-ZA"/>
        </w:rPr>
      </w:pPr>
      <w:r w:rsidRPr="00933699">
        <w:rPr>
          <w:lang w:val="af-ZA"/>
        </w:rPr>
        <w:t xml:space="preserve">Constitution of the Republic of South Africa, 1996 and Local Government: Municipal Systems Act 32 of 2000: uMlalazi Municipality: Proposed </w:t>
      </w:r>
      <w:r>
        <w:rPr>
          <w:lang w:val="af-ZA"/>
        </w:rPr>
        <w:t xml:space="preserve">Municipal </w:t>
      </w:r>
      <w:r w:rsidRPr="00933699">
        <w:rPr>
          <w:lang w:val="af-ZA"/>
        </w:rPr>
        <w:t xml:space="preserve">Standing Rules and Orders published for comment (MN 63 in </w:t>
      </w:r>
      <w:r w:rsidRPr="00933699">
        <w:rPr>
          <w:i/>
          <w:lang w:val="af-ZA"/>
        </w:rPr>
        <w:t>PG</w:t>
      </w:r>
      <w:r w:rsidRPr="00933699">
        <w:rPr>
          <w:lang w:val="af-ZA"/>
        </w:rPr>
        <w:t xml:space="preserve"> 1059 of 27 November 2013) (p3)</w:t>
      </w:r>
    </w:p>
    <w:p w:rsidR="002F4650" w:rsidRPr="00933699" w:rsidRDefault="002F4650" w:rsidP="002F4650">
      <w:pPr>
        <w:pStyle w:val="LegText"/>
        <w:rPr>
          <w:lang w:val="af-ZA"/>
        </w:rPr>
      </w:pPr>
      <w:r w:rsidRPr="00933699">
        <w:rPr>
          <w:lang w:val="af-ZA"/>
        </w:rPr>
        <w:t xml:space="preserve">National Environmental Management: Protected Areas Act 57 of 2003: Intention to declare </w:t>
      </w:r>
      <w:r>
        <w:rPr>
          <w:lang w:val="af-ZA"/>
        </w:rPr>
        <w:t>n</w:t>
      </w:r>
      <w:r w:rsidRPr="00933699">
        <w:rPr>
          <w:lang w:val="af-ZA"/>
        </w:rPr>
        <w:t xml:space="preserve">ature </w:t>
      </w:r>
      <w:r>
        <w:rPr>
          <w:lang w:val="af-ZA"/>
        </w:rPr>
        <w:t>r</w:t>
      </w:r>
      <w:r w:rsidRPr="00933699">
        <w:rPr>
          <w:lang w:val="af-ZA"/>
        </w:rPr>
        <w:t>eserves</w:t>
      </w:r>
      <w:r>
        <w:rPr>
          <w:lang w:val="af-ZA"/>
        </w:rPr>
        <w:t xml:space="preserve">: areas </w:t>
      </w:r>
      <w:r w:rsidRPr="00933699">
        <w:rPr>
          <w:lang w:val="af-ZA"/>
        </w:rPr>
        <w:t xml:space="preserve">for incorporation into the Hluhluwe-iMfolozi Game Reserve published for comment (PN 194 in </w:t>
      </w:r>
      <w:r w:rsidRPr="00933699">
        <w:rPr>
          <w:i/>
          <w:lang w:val="af-ZA"/>
        </w:rPr>
        <w:t>PG</w:t>
      </w:r>
      <w:r>
        <w:rPr>
          <w:lang w:val="af-ZA"/>
        </w:rPr>
        <w:t xml:space="preserve"> 1060 of 28 November 2013) (p</w:t>
      </w:r>
      <w:r w:rsidRPr="00933699">
        <w:rPr>
          <w:lang w:val="af-ZA"/>
        </w:rPr>
        <w:t>3)</w:t>
      </w:r>
    </w:p>
    <w:p w:rsidR="00947E6B" w:rsidRDefault="00947E6B" w:rsidP="00947E6B">
      <w:pPr>
        <w:pStyle w:val="LegHeadBold"/>
      </w:pPr>
      <w:r>
        <w:t>LIMPOPO</w:t>
      </w:r>
    </w:p>
    <w:p w:rsidR="00947E6B" w:rsidRDefault="00947E6B" w:rsidP="00947E6B">
      <w:pPr>
        <w:pStyle w:val="LegText"/>
      </w:pPr>
      <w:r w:rsidRPr="00F24AFE">
        <w:t xml:space="preserve">National Road Traffic Act 93 of 1996: </w:t>
      </w:r>
      <w:r w:rsidRPr="006A7C61">
        <w:t>Registratio</w:t>
      </w:r>
      <w:r>
        <w:t>n and Licensing Tariffs for 2014/2015 published with effect from 1 April 2014 (LAN</w:t>
      </w:r>
      <w:r w:rsidRPr="006A7C61">
        <w:t xml:space="preserve"> </w:t>
      </w:r>
      <w:r>
        <w:t xml:space="preserve">470 </w:t>
      </w:r>
      <w:r w:rsidRPr="006A7C61">
        <w:t xml:space="preserve">in </w:t>
      </w:r>
      <w:r w:rsidRPr="00A5085A">
        <w:rPr>
          <w:i/>
        </w:rPr>
        <w:t>PG</w:t>
      </w:r>
      <w:r>
        <w:t xml:space="preserve"> 2284</w:t>
      </w:r>
      <w:r w:rsidRPr="006A7C61">
        <w:t xml:space="preserve"> of</w:t>
      </w:r>
      <w:r>
        <w:t xml:space="preserve"> 29 November 2013</w:t>
      </w:r>
      <w:r w:rsidRPr="006A7C61">
        <w:t>) (p3)</w:t>
      </w:r>
    </w:p>
    <w:p w:rsidR="002F4650" w:rsidRPr="00933699" w:rsidRDefault="002F4650" w:rsidP="002F4650">
      <w:pPr>
        <w:pStyle w:val="LegHeadBold"/>
        <w:rPr>
          <w:lang w:val="af-ZA"/>
        </w:rPr>
      </w:pPr>
      <w:r w:rsidRPr="00933699">
        <w:rPr>
          <w:lang w:val="af-ZA"/>
        </w:rPr>
        <w:t>NORTHERN CAPE</w:t>
      </w:r>
    </w:p>
    <w:p w:rsidR="002F4650" w:rsidRPr="00933699" w:rsidRDefault="002F4650" w:rsidP="002F4650">
      <w:pPr>
        <w:pStyle w:val="LegText"/>
        <w:rPr>
          <w:lang w:val="af-ZA"/>
        </w:rPr>
      </w:pPr>
      <w:r w:rsidRPr="00933699">
        <w:rPr>
          <w:lang w:val="af-ZA"/>
        </w:rPr>
        <w:t>Northern Cape Legislature Witness Act 3 of 2013</w:t>
      </w:r>
      <w:r w:rsidRPr="00933699">
        <w:rPr>
          <w:rStyle w:val="FootnoteReference"/>
          <w:lang w:val="af-ZA"/>
        </w:rPr>
        <w:footnoteReference w:id="6"/>
      </w:r>
      <w:r w:rsidRPr="00933699">
        <w:rPr>
          <w:lang w:val="af-ZA"/>
        </w:rPr>
        <w:t xml:space="preserve"> </w:t>
      </w:r>
      <w:r w:rsidRPr="00933699">
        <w:rPr>
          <w:lang w:val="af-ZA"/>
        </w:rPr>
        <w:br/>
        <w:t xml:space="preserve">(PremN 11 in </w:t>
      </w:r>
      <w:r w:rsidRPr="00933699">
        <w:rPr>
          <w:i/>
          <w:lang w:val="af-ZA"/>
        </w:rPr>
        <w:t>PG</w:t>
      </w:r>
      <w:r w:rsidRPr="00933699">
        <w:rPr>
          <w:lang w:val="af-ZA"/>
        </w:rPr>
        <w:t xml:space="preserve"> 1753 of 26 November 2013) (p3) </w:t>
      </w:r>
      <w:r w:rsidRPr="00933699">
        <w:rPr>
          <w:lang w:val="af-ZA"/>
        </w:rPr>
        <w:br/>
      </w:r>
      <w:r w:rsidRPr="00933699">
        <w:rPr>
          <w:i/>
          <w:lang w:val="af-ZA"/>
        </w:rPr>
        <w:t>Date of commencement:</w:t>
      </w:r>
      <w:r w:rsidRPr="00933699">
        <w:rPr>
          <w:lang w:val="af-ZA"/>
        </w:rPr>
        <w:t xml:space="preserve"> 26 November 2013</w:t>
      </w:r>
      <w:r w:rsidRPr="00933699">
        <w:rPr>
          <w:lang w:val="af-ZA"/>
        </w:rPr>
        <w:br/>
      </w:r>
      <w:r w:rsidRPr="00933699">
        <w:rPr>
          <w:i/>
          <w:lang w:val="af-ZA"/>
        </w:rPr>
        <w:t>Repeals:</w:t>
      </w:r>
      <w:r w:rsidRPr="00933699">
        <w:rPr>
          <w:lang w:val="af-ZA"/>
        </w:rPr>
        <w:t xml:space="preserve"> Northern Cape Powers and Privileges of the Provincial Legislature Act 6 of 1994</w:t>
      </w:r>
    </w:p>
    <w:p w:rsidR="002F4650" w:rsidRPr="00933699" w:rsidRDefault="002F4650" w:rsidP="002F4650">
      <w:pPr>
        <w:pStyle w:val="LegText"/>
        <w:rPr>
          <w:lang w:val="af-ZA"/>
        </w:rPr>
      </w:pPr>
      <w:r w:rsidRPr="00933699">
        <w:rPr>
          <w:lang w:val="af-ZA"/>
        </w:rPr>
        <w:t xml:space="preserve">Northern Cape Repeal of Laws Act 4 of 2013* </w:t>
      </w:r>
      <w:r w:rsidRPr="00933699">
        <w:rPr>
          <w:lang w:val="af-ZA"/>
        </w:rPr>
        <w:br/>
        <w:t xml:space="preserve">(PremN 12 in </w:t>
      </w:r>
      <w:r w:rsidRPr="00933699">
        <w:rPr>
          <w:i/>
          <w:lang w:val="af-ZA"/>
        </w:rPr>
        <w:t>PG</w:t>
      </w:r>
      <w:r w:rsidRPr="00933699">
        <w:rPr>
          <w:lang w:val="af-ZA"/>
        </w:rPr>
        <w:t xml:space="preserve"> 1753 of 26 November 2013) (p13) </w:t>
      </w:r>
      <w:r w:rsidRPr="00933699">
        <w:rPr>
          <w:lang w:val="af-ZA"/>
        </w:rPr>
        <w:br/>
      </w:r>
      <w:r w:rsidRPr="00933699">
        <w:rPr>
          <w:i/>
          <w:lang w:val="af-ZA"/>
        </w:rPr>
        <w:t>Date of commencement:</w:t>
      </w:r>
      <w:r w:rsidRPr="00933699">
        <w:rPr>
          <w:lang w:val="af-ZA"/>
        </w:rPr>
        <w:t xml:space="preserve"> 26 November 2013</w:t>
      </w:r>
      <w:r w:rsidRPr="00933699">
        <w:rPr>
          <w:lang w:val="af-ZA"/>
        </w:rPr>
        <w:br/>
      </w:r>
      <w:r w:rsidRPr="00933699">
        <w:rPr>
          <w:i/>
          <w:lang w:val="af-ZA"/>
        </w:rPr>
        <w:t>Repeals:</w:t>
      </w:r>
      <w:r w:rsidRPr="00933699">
        <w:rPr>
          <w:lang w:val="af-ZA"/>
        </w:rPr>
        <w:t xml:space="preserve"> Northern Cape Payment of Members of the Provincial Legislature Act 5 of 1994 and </w:t>
      </w:r>
      <w:r>
        <w:rPr>
          <w:lang w:val="af-ZA"/>
        </w:rPr>
        <w:t>[</w:t>
      </w:r>
      <w:r w:rsidRPr="00933699">
        <w:rPr>
          <w:lang w:val="af-ZA"/>
        </w:rPr>
        <w:t>Northern Cape Group Life and</w:t>
      </w:r>
      <w:r>
        <w:rPr>
          <w:lang w:val="af-ZA"/>
        </w:rPr>
        <w:t>]</w:t>
      </w:r>
      <w:r w:rsidRPr="00933699">
        <w:rPr>
          <w:lang w:val="af-ZA"/>
        </w:rPr>
        <w:t xml:space="preserve"> Disability Plan for Members of the Legislature Act 5 of 1995</w:t>
      </w:r>
    </w:p>
    <w:p w:rsidR="002F4650" w:rsidRPr="00933699" w:rsidRDefault="002F4650" w:rsidP="002F4650">
      <w:pPr>
        <w:pStyle w:val="LegText"/>
        <w:rPr>
          <w:lang w:val="af-ZA"/>
        </w:rPr>
      </w:pPr>
      <w:r w:rsidRPr="00933699">
        <w:rPr>
          <w:lang w:val="af-ZA"/>
        </w:rPr>
        <w:t>Wet op Plaaslike Regering: Munisipale Stelsels 32 van 2000: Kar</w:t>
      </w:r>
      <w:r>
        <w:rPr>
          <w:lang w:val="af-ZA"/>
        </w:rPr>
        <w:t xml:space="preserve">eeberg Munisipaliteit: Wysiging </w:t>
      </w:r>
      <w:r w:rsidRPr="00933699">
        <w:rPr>
          <w:lang w:val="af-ZA"/>
        </w:rPr>
        <w:t>van die Eiendombelasting verordening gepubliseer</w:t>
      </w:r>
      <w:r w:rsidRPr="00933699">
        <w:rPr>
          <w:rStyle w:val="FootnoteReference"/>
          <w:lang w:val="af-ZA"/>
        </w:rPr>
        <w:footnoteReference w:id="7"/>
      </w:r>
      <w:r>
        <w:rPr>
          <w:lang w:val="af-ZA"/>
        </w:rPr>
        <w:t xml:space="preserve"> </w:t>
      </w:r>
      <w:r>
        <w:rPr>
          <w:lang w:val="af-ZA"/>
        </w:rPr>
        <w:br/>
      </w:r>
      <w:r w:rsidRPr="00933699">
        <w:rPr>
          <w:lang w:val="af-ZA"/>
        </w:rPr>
        <w:t xml:space="preserve">(AK 127 in </w:t>
      </w:r>
      <w:r w:rsidRPr="00933699">
        <w:rPr>
          <w:i/>
          <w:lang w:val="af-ZA"/>
        </w:rPr>
        <w:t>PK</w:t>
      </w:r>
      <w:r w:rsidRPr="00933699">
        <w:rPr>
          <w:lang w:val="af-ZA"/>
        </w:rPr>
        <w:t xml:space="preserve"> 1755 van 2 Desember 2013) (bl3)</w:t>
      </w:r>
    </w:p>
    <w:p w:rsidR="00307414" w:rsidRPr="00590B62" w:rsidRDefault="00307414" w:rsidP="003F3DDC">
      <w:pPr>
        <w:pStyle w:val="LegHeadBold"/>
        <w:rPr>
          <w:b w:val="0"/>
        </w:rPr>
      </w:pPr>
      <w:r w:rsidRPr="00590B62">
        <w:t>NORTH WEST</w:t>
      </w:r>
    </w:p>
    <w:p w:rsidR="00590B62" w:rsidRDefault="00590B62" w:rsidP="00590B62">
      <w:pPr>
        <w:pStyle w:val="LegText"/>
      </w:pPr>
      <w:r w:rsidRPr="00BD6039">
        <w:t>Local Government: Municipal Property Rates Act 6 of 2004: Ratlou Local Municipality: Property Rates By-law</w:t>
      </w:r>
      <w:r>
        <w:t>, 2009</w:t>
      </w:r>
      <w:r w:rsidRPr="00BD6039">
        <w:t xml:space="preserve"> </w:t>
      </w:r>
      <w:r>
        <w:t xml:space="preserve">as </w:t>
      </w:r>
      <w:r w:rsidRPr="00BD6039">
        <w:t xml:space="preserve">published </w:t>
      </w:r>
      <w:r>
        <w:t xml:space="preserve">under </w:t>
      </w:r>
      <w:r w:rsidRPr="00BD6039">
        <w:t xml:space="preserve">LAN 218 in </w:t>
      </w:r>
      <w:r w:rsidRPr="00BD6039">
        <w:rPr>
          <w:i/>
        </w:rPr>
        <w:t>PG</w:t>
      </w:r>
      <w:r w:rsidRPr="00BD6039">
        <w:t xml:space="preserve"> 6656 of 6 July 2009</w:t>
      </w:r>
      <w:r>
        <w:t xml:space="preserve"> corrected </w:t>
      </w:r>
      <w:r w:rsidRPr="00BD6039">
        <w:t>(LAN 2</w:t>
      </w:r>
      <w:r>
        <w:t>45</w:t>
      </w:r>
      <w:r w:rsidRPr="00BD6039">
        <w:t xml:space="preserve"> in </w:t>
      </w:r>
      <w:r w:rsidRPr="00BD6039">
        <w:rPr>
          <w:i/>
        </w:rPr>
        <w:t>PG</w:t>
      </w:r>
      <w:r w:rsidRPr="00BD6039">
        <w:t xml:space="preserve"> </w:t>
      </w:r>
      <w:r>
        <w:t>7195</w:t>
      </w:r>
      <w:r w:rsidRPr="00BD6039">
        <w:t xml:space="preserve"> of </w:t>
      </w:r>
      <w:r>
        <w:t>27</w:t>
      </w:r>
      <w:r w:rsidRPr="00BD6039">
        <w:t xml:space="preserve"> </w:t>
      </w:r>
      <w:r>
        <w:t>November</w:t>
      </w:r>
      <w:r w:rsidRPr="00BD6039">
        <w:t xml:space="preserve"> 20</w:t>
      </w:r>
      <w:r>
        <w:t>13</w:t>
      </w:r>
      <w:r w:rsidRPr="00BD6039">
        <w:t>) (p3)</w:t>
      </w:r>
    </w:p>
    <w:p w:rsidR="00590B62" w:rsidRDefault="00590B62" w:rsidP="00590B62">
      <w:pPr>
        <w:pStyle w:val="LegText"/>
      </w:pPr>
      <w:r w:rsidRPr="00F541B1">
        <w:t xml:space="preserve">Local Government: Municipal Property Rates Act 6 of 2004: Maquassi Hills Local Municipality: </w:t>
      </w:r>
      <w:r>
        <w:t xml:space="preserve">Property Rates </w:t>
      </w:r>
      <w:r w:rsidRPr="00F541B1">
        <w:t>Levy published</w:t>
      </w:r>
      <w:r>
        <w:t xml:space="preserve"> with effect from 1 July 2013 </w:t>
      </w:r>
      <w:r w:rsidRPr="00F541B1">
        <w:t>for 201</w:t>
      </w:r>
      <w:r>
        <w:t>3</w:t>
      </w:r>
      <w:r w:rsidRPr="00F541B1">
        <w:t>/201</w:t>
      </w:r>
      <w:r>
        <w:t>4</w:t>
      </w:r>
      <w:r w:rsidRPr="00F541B1">
        <w:t xml:space="preserve"> financial year (LAN </w:t>
      </w:r>
      <w:r>
        <w:t>246</w:t>
      </w:r>
      <w:r w:rsidRPr="00F541B1">
        <w:t xml:space="preserve"> in </w:t>
      </w:r>
      <w:r w:rsidRPr="00B95D47">
        <w:rPr>
          <w:i/>
        </w:rPr>
        <w:t>PG</w:t>
      </w:r>
      <w:r w:rsidRPr="00F541B1">
        <w:t xml:space="preserve"> </w:t>
      </w:r>
      <w:r>
        <w:t>7196</w:t>
      </w:r>
      <w:r w:rsidRPr="00F541B1">
        <w:t xml:space="preserve"> of </w:t>
      </w:r>
      <w:r>
        <w:t>28 November</w:t>
      </w:r>
      <w:r w:rsidRPr="00F541B1">
        <w:t xml:space="preserve"> 201</w:t>
      </w:r>
      <w:r>
        <w:t>3</w:t>
      </w:r>
      <w:r w:rsidRPr="00F541B1">
        <w:t>) (p3)</w:t>
      </w:r>
    </w:p>
    <w:p w:rsidR="00590B62" w:rsidRPr="001E31DA" w:rsidRDefault="00590B62" w:rsidP="00590B62">
      <w:pPr>
        <w:pStyle w:val="LegText"/>
      </w:pPr>
      <w:r w:rsidRPr="001E31DA">
        <w:t>North West Development Agency Bill, 2013 together with the Memorandum on the Objects of the Bill published for comment (</w:t>
      </w:r>
      <w:r>
        <w:t>LA</w:t>
      </w:r>
      <w:r w:rsidRPr="001E31DA">
        <w:t xml:space="preserve">N </w:t>
      </w:r>
      <w:r>
        <w:t>247</w:t>
      </w:r>
      <w:r w:rsidRPr="001E31DA">
        <w:t xml:space="preserve"> in </w:t>
      </w:r>
      <w:r w:rsidRPr="001E31DA">
        <w:rPr>
          <w:i/>
        </w:rPr>
        <w:t>PG</w:t>
      </w:r>
      <w:r w:rsidRPr="001E31DA">
        <w:t xml:space="preserve"> 719</w:t>
      </w:r>
      <w:r>
        <w:t>8</w:t>
      </w:r>
      <w:r w:rsidRPr="001E31DA">
        <w:t xml:space="preserve"> of 2</w:t>
      </w:r>
      <w:r>
        <w:t>9</w:t>
      </w:r>
      <w:r w:rsidRPr="001E31DA">
        <w:t xml:space="preserve"> November 2013) (p</w:t>
      </w:r>
      <w:r>
        <w:t>3</w:t>
      </w:r>
      <w:r w:rsidRPr="001E31DA">
        <w:t>)</w:t>
      </w:r>
    </w:p>
    <w:p w:rsidR="00947E6B" w:rsidRDefault="00947E6B" w:rsidP="00947E6B">
      <w:pPr>
        <w:pStyle w:val="LegHeadBold"/>
      </w:pPr>
      <w:r>
        <w:t>WESTERN CAPE</w:t>
      </w:r>
    </w:p>
    <w:p w:rsidR="00947E6B" w:rsidRDefault="00947E6B" w:rsidP="00947E6B">
      <w:pPr>
        <w:pStyle w:val="LegText"/>
      </w:pPr>
      <w:r>
        <w:t>L</w:t>
      </w:r>
      <w:r w:rsidRPr="0081104D">
        <w:t xml:space="preserve">ocal Government: Municipal Systems Act 32 of 2000: George Municipality: </w:t>
      </w:r>
      <w:r>
        <w:t xml:space="preserve">Public Amenities By-law amended </w:t>
      </w:r>
      <w:r w:rsidRPr="0081104D">
        <w:t>(LAN 5</w:t>
      </w:r>
      <w:r>
        <w:t>3387</w:t>
      </w:r>
      <w:r w:rsidRPr="0081104D">
        <w:t xml:space="preserve"> in </w:t>
      </w:r>
      <w:r w:rsidRPr="0081104D">
        <w:rPr>
          <w:i/>
        </w:rPr>
        <w:t>PG</w:t>
      </w:r>
      <w:r w:rsidRPr="0081104D">
        <w:t xml:space="preserve"> </w:t>
      </w:r>
      <w:r>
        <w:t>7200</w:t>
      </w:r>
      <w:r w:rsidRPr="0081104D">
        <w:t xml:space="preserve"> of </w:t>
      </w:r>
      <w:r>
        <w:t>22 November</w:t>
      </w:r>
      <w:r w:rsidRPr="0081104D">
        <w:t xml:space="preserve"> 2013) (p</w:t>
      </w:r>
      <w:r>
        <w:t>3133</w:t>
      </w:r>
      <w:r w:rsidRPr="0081104D">
        <w:t>)</w:t>
      </w:r>
    </w:p>
    <w:p w:rsidR="00947E6B" w:rsidRPr="006A7C61" w:rsidRDefault="00947E6B" w:rsidP="00947E6B">
      <w:pPr>
        <w:pStyle w:val="LegText"/>
      </w:pPr>
      <w:r w:rsidRPr="006A7C61">
        <w:lastRenderedPageBreak/>
        <w:t xml:space="preserve">Western Cape </w:t>
      </w:r>
      <w:r>
        <w:t>Unauthorised Expenditure Act 10 of 2013</w:t>
      </w:r>
      <w:r w:rsidR="006024A0">
        <w:rPr>
          <w:rStyle w:val="FootnoteReference"/>
        </w:rPr>
        <w:footnoteReference w:id="8"/>
      </w:r>
      <w:r w:rsidRPr="006A7C61">
        <w:t xml:space="preserve"> </w:t>
      </w:r>
      <w:r w:rsidR="00EF6ED3">
        <w:br/>
      </w:r>
      <w:r>
        <w:t xml:space="preserve">(PN 401 in </w:t>
      </w:r>
      <w:r>
        <w:rPr>
          <w:i/>
        </w:rPr>
        <w:t xml:space="preserve">PG </w:t>
      </w:r>
      <w:r>
        <w:t>7204 of 29 November 2013) (p2)</w:t>
      </w:r>
    </w:p>
    <w:p w:rsidR="00947E6B" w:rsidRPr="0059139E" w:rsidRDefault="00947E6B" w:rsidP="00947E6B">
      <w:pPr>
        <w:pStyle w:val="LegText"/>
      </w:pPr>
      <w:r w:rsidRPr="00340289">
        <w:rPr>
          <w:i/>
        </w:rPr>
        <w:t>Date of commencement</w:t>
      </w:r>
      <w:r>
        <w:t>: 29 November 2013</w:t>
      </w:r>
    </w:p>
    <w:p w:rsidR="00924A87" w:rsidRPr="00E74068" w:rsidRDefault="00924A87" w:rsidP="00924A87">
      <w:pPr>
        <w:pStyle w:val="LegHeadBold"/>
        <w:jc w:val="center"/>
      </w:pPr>
      <w:r w:rsidRPr="00590B62">
        <w:rPr>
          <w:i/>
        </w:rPr>
        <w:t xml:space="preserve">This information is also available on the daily legalbrief at </w:t>
      </w:r>
      <w:hyperlink r:id="rId9" w:history="1">
        <w:r w:rsidRPr="00590B62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A1E" w:rsidRDefault="002B6A1E" w:rsidP="009451BF">
      <w:r>
        <w:separator/>
      </w:r>
    </w:p>
    <w:p w:rsidR="002B6A1E" w:rsidRDefault="002B6A1E"/>
  </w:endnote>
  <w:endnote w:type="continuationSeparator" w:id="1">
    <w:p w:rsidR="002B6A1E" w:rsidRDefault="002B6A1E" w:rsidP="009451BF">
      <w:r>
        <w:continuationSeparator/>
      </w:r>
    </w:p>
    <w:p w:rsidR="002B6A1E" w:rsidRDefault="002B6A1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A1E" w:rsidRDefault="002B6A1E" w:rsidP="001106E9">
    <w:pPr>
      <w:ind w:left="-187" w:right="72"/>
      <w:jc w:val="center"/>
      <w:rPr>
        <w:sz w:val="16"/>
        <w:lang w:val="en-GB"/>
      </w:rPr>
    </w:pPr>
  </w:p>
  <w:p w:rsidR="002B6A1E" w:rsidRDefault="002B6A1E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2B6A1E" w:rsidRPr="00BC7D59" w:rsidRDefault="002B6A1E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2B6A1E" w:rsidRPr="00BC7D59" w:rsidRDefault="002B6A1E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2B6A1E" w:rsidRPr="00BC7D59" w:rsidRDefault="002B6A1E" w:rsidP="0035299D">
    <w:pPr>
      <w:ind w:left="-182" w:right="74"/>
      <w:jc w:val="center"/>
      <w:rPr>
        <w:sz w:val="16"/>
        <w:lang w:val="en-GB"/>
      </w:rPr>
    </w:pPr>
  </w:p>
  <w:p w:rsidR="002B6A1E" w:rsidRPr="00BC7D59" w:rsidRDefault="002B6A1E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2B6A1E" w:rsidRPr="00BC7D59" w:rsidRDefault="002B6A1E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A1E" w:rsidRDefault="002B6A1E" w:rsidP="00505AF8">
    <w:pPr>
      <w:ind w:left="-187" w:right="72"/>
      <w:jc w:val="center"/>
      <w:rPr>
        <w:sz w:val="16"/>
        <w:lang w:val="en-GB"/>
      </w:rPr>
    </w:pPr>
  </w:p>
  <w:p w:rsidR="002B6A1E" w:rsidRDefault="002B6A1E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2B6A1E" w:rsidRPr="00BC7D59" w:rsidRDefault="002B6A1E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2B6A1E" w:rsidRPr="00BC7D59" w:rsidRDefault="002B6A1E">
    <w:pPr>
      <w:spacing w:line="19" w:lineRule="exact"/>
      <w:ind w:left="-182" w:right="74"/>
      <w:jc w:val="center"/>
      <w:rPr>
        <w:sz w:val="18"/>
        <w:lang w:val="en-GB"/>
      </w:rPr>
    </w:pPr>
  </w:p>
  <w:p w:rsidR="002B6A1E" w:rsidRPr="00BC7D59" w:rsidRDefault="002B6A1E">
    <w:pPr>
      <w:ind w:left="-182" w:right="74"/>
      <w:jc w:val="center"/>
      <w:rPr>
        <w:sz w:val="16"/>
        <w:lang w:val="en-GB"/>
      </w:rPr>
    </w:pPr>
  </w:p>
  <w:p w:rsidR="002B6A1E" w:rsidRPr="00BC7D59" w:rsidRDefault="002B6A1E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2B6A1E" w:rsidRPr="00BC7D59" w:rsidRDefault="002B6A1E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A1E" w:rsidRDefault="002B6A1E" w:rsidP="009451BF">
      <w:r>
        <w:separator/>
      </w:r>
    </w:p>
    <w:p w:rsidR="002B6A1E" w:rsidRDefault="002B6A1E"/>
  </w:footnote>
  <w:footnote w:type="continuationSeparator" w:id="1">
    <w:p w:rsidR="002B6A1E" w:rsidRDefault="002B6A1E" w:rsidP="009451BF">
      <w:r>
        <w:continuationSeparator/>
      </w:r>
    </w:p>
    <w:p w:rsidR="002B6A1E" w:rsidRDefault="002B6A1E"/>
  </w:footnote>
  <w:footnote w:id="2">
    <w:p w:rsidR="002B6A1E" w:rsidRPr="00F954BD" w:rsidRDefault="002B6A1E" w:rsidP="000747C2">
      <w:pPr>
        <w:pStyle w:val="LegFNoteText"/>
      </w:pPr>
      <w:r w:rsidRPr="00C45944">
        <w:rPr>
          <w:rStyle w:val="FootnoteReference"/>
        </w:rPr>
        <w:footnoteRef/>
      </w:r>
      <w:r w:rsidRPr="00C45944">
        <w:t xml:space="preserve"> </w:t>
      </w:r>
      <w:r>
        <w:t>Wet op Beskerming van Persoonlike Inligting 4 van</w:t>
      </w:r>
      <w:r w:rsidRPr="00C45944">
        <w:t xml:space="preserve"> 2013</w:t>
      </w:r>
    </w:p>
  </w:footnote>
  <w:footnote w:id="3">
    <w:p w:rsidR="002B6A1E" w:rsidRPr="00F954BD" w:rsidRDefault="002B6A1E" w:rsidP="000747C2">
      <w:pPr>
        <w:pStyle w:val="LegFNoteText"/>
      </w:pPr>
      <w:r w:rsidRPr="00C45944">
        <w:rPr>
          <w:rStyle w:val="FootnoteReference"/>
        </w:rPr>
        <w:footnoteRef/>
      </w:r>
      <w:r w:rsidRPr="00C45944">
        <w:t xml:space="preserve"> </w:t>
      </w:r>
      <w:r w:rsidRPr="000747C2">
        <w:t>Wysigingswet op die Kommissie op Geslagsgelykheid</w:t>
      </w:r>
      <w:r>
        <w:t xml:space="preserve"> 17 van</w:t>
      </w:r>
      <w:r w:rsidRPr="00C45944">
        <w:t xml:space="preserve"> 2013</w:t>
      </w:r>
    </w:p>
  </w:footnote>
  <w:footnote w:id="4">
    <w:p w:rsidR="002B6A1E" w:rsidRPr="00F954BD" w:rsidRDefault="002B6A1E" w:rsidP="000747C2">
      <w:pPr>
        <w:pStyle w:val="LegFNoteText"/>
      </w:pPr>
      <w:r w:rsidRPr="00C45944">
        <w:rPr>
          <w:rStyle w:val="FootnoteReference"/>
        </w:rPr>
        <w:footnoteRef/>
      </w:r>
      <w:r w:rsidRPr="00C45944">
        <w:t xml:space="preserve"> </w:t>
      </w:r>
      <w:r w:rsidRPr="000747C2">
        <w:t>Wysigingswet op Kieswet</w:t>
      </w:r>
      <w:r>
        <w:t xml:space="preserve"> 18 van</w:t>
      </w:r>
      <w:r w:rsidRPr="00C45944">
        <w:t xml:space="preserve"> 2013</w:t>
      </w:r>
    </w:p>
  </w:footnote>
  <w:footnote w:id="5">
    <w:p w:rsidR="00590B62" w:rsidRDefault="00590B62" w:rsidP="004F2423">
      <w:pPr>
        <w:pStyle w:val="LegFNoteText"/>
      </w:pPr>
      <w:r>
        <w:rPr>
          <w:rStyle w:val="FootnoteReference"/>
        </w:rPr>
        <w:footnoteRef/>
      </w:r>
      <w:r>
        <w:t xml:space="preserve"> Aansuiweringsbegrotingswet 5 van 2013</w:t>
      </w:r>
    </w:p>
  </w:footnote>
  <w:footnote w:id="6">
    <w:p w:rsidR="002F4650" w:rsidRDefault="002F4650" w:rsidP="002F4650">
      <w:pPr>
        <w:pStyle w:val="LegFNoteText"/>
      </w:pPr>
      <w:r>
        <w:rPr>
          <w:rStyle w:val="FootnoteReference"/>
        </w:rPr>
        <w:footnoteRef/>
      </w:r>
      <w:r>
        <w:t xml:space="preserve"> </w:t>
      </w:r>
      <w:r w:rsidRPr="00470E53">
        <w:t>Published in English only</w:t>
      </w:r>
    </w:p>
  </w:footnote>
  <w:footnote w:id="7">
    <w:p w:rsidR="002F4650" w:rsidRPr="00987D28" w:rsidRDefault="002F4650" w:rsidP="002F4650">
      <w:pPr>
        <w:pStyle w:val="FootnoteText"/>
        <w:rPr>
          <w:sz w:val="16"/>
        </w:rPr>
      </w:pPr>
      <w:r w:rsidRPr="00987D28">
        <w:rPr>
          <w:sz w:val="16"/>
        </w:rPr>
        <w:footnoteRef/>
      </w:r>
      <w:r w:rsidRPr="00987D28">
        <w:rPr>
          <w:sz w:val="16"/>
        </w:rPr>
        <w:t xml:space="preserve"> Published in Afrikaans only</w:t>
      </w:r>
    </w:p>
  </w:footnote>
  <w:footnote w:id="8">
    <w:p w:rsidR="006024A0" w:rsidRDefault="006024A0" w:rsidP="006024A0">
      <w:pPr>
        <w:pStyle w:val="FNoteText"/>
      </w:pPr>
      <w:r>
        <w:rPr>
          <w:rStyle w:val="FootnoteReference"/>
        </w:rPr>
        <w:footnoteRef/>
      </w:r>
      <w:r>
        <w:t xml:space="preserve"> Wes-Kaapse Wet op Ongemagtigde Uitgawes 10 van 2013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A1E" w:rsidRPr="00BC7D59" w:rsidRDefault="002B6A1E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2B6A1E" w:rsidRPr="00BC7D59" w:rsidRDefault="002B6A1E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5423BB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5423BB" w:rsidRPr="00BC7D59">
      <w:rPr>
        <w:rStyle w:val="PageNumber"/>
      </w:rPr>
      <w:fldChar w:fldCharType="separate"/>
    </w:r>
    <w:r w:rsidR="00E5318E">
      <w:rPr>
        <w:rStyle w:val="PageNumber"/>
        <w:noProof/>
      </w:rPr>
      <w:t>4</w:t>
    </w:r>
    <w:r w:rsidR="005423BB" w:rsidRPr="00BC7D59">
      <w:rPr>
        <w:rStyle w:val="PageNumber"/>
      </w:rPr>
      <w:fldChar w:fldCharType="end"/>
    </w:r>
  </w:p>
  <w:p w:rsidR="002B6A1E" w:rsidRDefault="002B6A1E"/>
  <w:p w:rsidR="002B6A1E" w:rsidRDefault="002B6A1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1A59"/>
    <w:rsid w:val="00002438"/>
    <w:rsid w:val="00002984"/>
    <w:rsid w:val="000030A5"/>
    <w:rsid w:val="00003B85"/>
    <w:rsid w:val="00003DC9"/>
    <w:rsid w:val="000051E4"/>
    <w:rsid w:val="00007FA2"/>
    <w:rsid w:val="00010081"/>
    <w:rsid w:val="00010107"/>
    <w:rsid w:val="00011D2C"/>
    <w:rsid w:val="00012914"/>
    <w:rsid w:val="00012BEA"/>
    <w:rsid w:val="00014E63"/>
    <w:rsid w:val="0001527C"/>
    <w:rsid w:val="00015804"/>
    <w:rsid w:val="00015C96"/>
    <w:rsid w:val="00015F04"/>
    <w:rsid w:val="00016985"/>
    <w:rsid w:val="00020C37"/>
    <w:rsid w:val="00021E84"/>
    <w:rsid w:val="00021F8C"/>
    <w:rsid w:val="00022270"/>
    <w:rsid w:val="00023B48"/>
    <w:rsid w:val="00024E74"/>
    <w:rsid w:val="00025A77"/>
    <w:rsid w:val="000270A4"/>
    <w:rsid w:val="0002710C"/>
    <w:rsid w:val="00027602"/>
    <w:rsid w:val="00027E08"/>
    <w:rsid w:val="00030BFA"/>
    <w:rsid w:val="00030D2D"/>
    <w:rsid w:val="00031A8E"/>
    <w:rsid w:val="000337E1"/>
    <w:rsid w:val="000359BD"/>
    <w:rsid w:val="00035FB2"/>
    <w:rsid w:val="0003617E"/>
    <w:rsid w:val="000361AA"/>
    <w:rsid w:val="00036326"/>
    <w:rsid w:val="0004049C"/>
    <w:rsid w:val="00041541"/>
    <w:rsid w:val="00042427"/>
    <w:rsid w:val="00043F2F"/>
    <w:rsid w:val="000445EA"/>
    <w:rsid w:val="000452B7"/>
    <w:rsid w:val="00045B3C"/>
    <w:rsid w:val="000463F5"/>
    <w:rsid w:val="000467B4"/>
    <w:rsid w:val="00047367"/>
    <w:rsid w:val="00047A34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EAC"/>
    <w:rsid w:val="0007708D"/>
    <w:rsid w:val="00080596"/>
    <w:rsid w:val="000805FA"/>
    <w:rsid w:val="00082E54"/>
    <w:rsid w:val="00083FFE"/>
    <w:rsid w:val="0008422D"/>
    <w:rsid w:val="00084F93"/>
    <w:rsid w:val="000917C2"/>
    <w:rsid w:val="00091C2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667F"/>
    <w:rsid w:val="000A791E"/>
    <w:rsid w:val="000A7D73"/>
    <w:rsid w:val="000B0BF2"/>
    <w:rsid w:val="000B1212"/>
    <w:rsid w:val="000B1C4A"/>
    <w:rsid w:val="000B2398"/>
    <w:rsid w:val="000B2F2A"/>
    <w:rsid w:val="000B475E"/>
    <w:rsid w:val="000B67DF"/>
    <w:rsid w:val="000B6EC5"/>
    <w:rsid w:val="000B7137"/>
    <w:rsid w:val="000B7242"/>
    <w:rsid w:val="000B7597"/>
    <w:rsid w:val="000C099E"/>
    <w:rsid w:val="000C0CF9"/>
    <w:rsid w:val="000C0E73"/>
    <w:rsid w:val="000C32F9"/>
    <w:rsid w:val="000C35ED"/>
    <w:rsid w:val="000C409F"/>
    <w:rsid w:val="000C4E79"/>
    <w:rsid w:val="000C5BB4"/>
    <w:rsid w:val="000C5C84"/>
    <w:rsid w:val="000C5D6E"/>
    <w:rsid w:val="000C62E5"/>
    <w:rsid w:val="000C6575"/>
    <w:rsid w:val="000C6C3C"/>
    <w:rsid w:val="000C7F3B"/>
    <w:rsid w:val="000D1D3E"/>
    <w:rsid w:val="000D2801"/>
    <w:rsid w:val="000D2D5C"/>
    <w:rsid w:val="000D2D69"/>
    <w:rsid w:val="000D309D"/>
    <w:rsid w:val="000D32F2"/>
    <w:rsid w:val="000D3C4E"/>
    <w:rsid w:val="000D430E"/>
    <w:rsid w:val="000D45FA"/>
    <w:rsid w:val="000D4C16"/>
    <w:rsid w:val="000D6A55"/>
    <w:rsid w:val="000D76BD"/>
    <w:rsid w:val="000E0623"/>
    <w:rsid w:val="000E16D3"/>
    <w:rsid w:val="000E2F7F"/>
    <w:rsid w:val="000E39D7"/>
    <w:rsid w:val="000E445F"/>
    <w:rsid w:val="000E464E"/>
    <w:rsid w:val="000E4CC5"/>
    <w:rsid w:val="000E4EFE"/>
    <w:rsid w:val="000E5178"/>
    <w:rsid w:val="000E59D3"/>
    <w:rsid w:val="000E5AF3"/>
    <w:rsid w:val="000E6677"/>
    <w:rsid w:val="000E66A6"/>
    <w:rsid w:val="000F1783"/>
    <w:rsid w:val="000F27B0"/>
    <w:rsid w:val="000F29B9"/>
    <w:rsid w:val="000F3F74"/>
    <w:rsid w:val="000F4C15"/>
    <w:rsid w:val="000F55F3"/>
    <w:rsid w:val="000F58CC"/>
    <w:rsid w:val="001016A2"/>
    <w:rsid w:val="00101D2B"/>
    <w:rsid w:val="001024DB"/>
    <w:rsid w:val="001024E0"/>
    <w:rsid w:val="00102A63"/>
    <w:rsid w:val="00102BCF"/>
    <w:rsid w:val="001035D0"/>
    <w:rsid w:val="00105DDB"/>
    <w:rsid w:val="001065C8"/>
    <w:rsid w:val="001067D5"/>
    <w:rsid w:val="00106E0C"/>
    <w:rsid w:val="00107C7B"/>
    <w:rsid w:val="001106E9"/>
    <w:rsid w:val="0011142F"/>
    <w:rsid w:val="00112C28"/>
    <w:rsid w:val="0011300C"/>
    <w:rsid w:val="0011579C"/>
    <w:rsid w:val="00115910"/>
    <w:rsid w:val="001159C0"/>
    <w:rsid w:val="00116096"/>
    <w:rsid w:val="00116163"/>
    <w:rsid w:val="0011656F"/>
    <w:rsid w:val="0011700C"/>
    <w:rsid w:val="0011714A"/>
    <w:rsid w:val="0012144D"/>
    <w:rsid w:val="001217D9"/>
    <w:rsid w:val="00121C23"/>
    <w:rsid w:val="00121D6D"/>
    <w:rsid w:val="001237D0"/>
    <w:rsid w:val="001248E6"/>
    <w:rsid w:val="00125B17"/>
    <w:rsid w:val="0012626E"/>
    <w:rsid w:val="001274E4"/>
    <w:rsid w:val="001276BC"/>
    <w:rsid w:val="00130100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A7E"/>
    <w:rsid w:val="001360F0"/>
    <w:rsid w:val="00136EF6"/>
    <w:rsid w:val="001371D2"/>
    <w:rsid w:val="001403E4"/>
    <w:rsid w:val="00140800"/>
    <w:rsid w:val="00140989"/>
    <w:rsid w:val="001428C9"/>
    <w:rsid w:val="0014305F"/>
    <w:rsid w:val="001440B1"/>
    <w:rsid w:val="00146050"/>
    <w:rsid w:val="00146663"/>
    <w:rsid w:val="001466A9"/>
    <w:rsid w:val="00147163"/>
    <w:rsid w:val="00147F12"/>
    <w:rsid w:val="001501BE"/>
    <w:rsid w:val="00150A11"/>
    <w:rsid w:val="00150B66"/>
    <w:rsid w:val="001511E7"/>
    <w:rsid w:val="0015208B"/>
    <w:rsid w:val="00152D81"/>
    <w:rsid w:val="001538BB"/>
    <w:rsid w:val="00153D8D"/>
    <w:rsid w:val="0015588F"/>
    <w:rsid w:val="00155A65"/>
    <w:rsid w:val="00155C2F"/>
    <w:rsid w:val="00156BB7"/>
    <w:rsid w:val="00156BFD"/>
    <w:rsid w:val="0015747B"/>
    <w:rsid w:val="00157B2C"/>
    <w:rsid w:val="00160590"/>
    <w:rsid w:val="00162A85"/>
    <w:rsid w:val="00163E54"/>
    <w:rsid w:val="0016437D"/>
    <w:rsid w:val="00164752"/>
    <w:rsid w:val="00165026"/>
    <w:rsid w:val="001651C4"/>
    <w:rsid w:val="001652E6"/>
    <w:rsid w:val="00165801"/>
    <w:rsid w:val="00165A30"/>
    <w:rsid w:val="00166485"/>
    <w:rsid w:val="001666B6"/>
    <w:rsid w:val="00167761"/>
    <w:rsid w:val="00170744"/>
    <w:rsid w:val="00170EE8"/>
    <w:rsid w:val="0017113E"/>
    <w:rsid w:val="0017183B"/>
    <w:rsid w:val="00172500"/>
    <w:rsid w:val="0017430F"/>
    <w:rsid w:val="001751F6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2214"/>
    <w:rsid w:val="00182BC3"/>
    <w:rsid w:val="0018406A"/>
    <w:rsid w:val="00184655"/>
    <w:rsid w:val="00185967"/>
    <w:rsid w:val="00185D93"/>
    <w:rsid w:val="00186943"/>
    <w:rsid w:val="00187BA6"/>
    <w:rsid w:val="00187E3C"/>
    <w:rsid w:val="001901FD"/>
    <w:rsid w:val="00191FF1"/>
    <w:rsid w:val="00192571"/>
    <w:rsid w:val="00192919"/>
    <w:rsid w:val="00193D98"/>
    <w:rsid w:val="00195721"/>
    <w:rsid w:val="001A1780"/>
    <w:rsid w:val="001A1814"/>
    <w:rsid w:val="001A2DDE"/>
    <w:rsid w:val="001A4069"/>
    <w:rsid w:val="001A49AF"/>
    <w:rsid w:val="001A4F53"/>
    <w:rsid w:val="001A5515"/>
    <w:rsid w:val="001A66C4"/>
    <w:rsid w:val="001A7D1A"/>
    <w:rsid w:val="001B072A"/>
    <w:rsid w:val="001B0765"/>
    <w:rsid w:val="001B2207"/>
    <w:rsid w:val="001B28BD"/>
    <w:rsid w:val="001B2BE4"/>
    <w:rsid w:val="001B3464"/>
    <w:rsid w:val="001B4894"/>
    <w:rsid w:val="001B6387"/>
    <w:rsid w:val="001B6B12"/>
    <w:rsid w:val="001B6B20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3BB7"/>
    <w:rsid w:val="001D405D"/>
    <w:rsid w:val="001D497E"/>
    <w:rsid w:val="001D5ED9"/>
    <w:rsid w:val="001D6B33"/>
    <w:rsid w:val="001E06B8"/>
    <w:rsid w:val="001E14A3"/>
    <w:rsid w:val="001E199F"/>
    <w:rsid w:val="001E3419"/>
    <w:rsid w:val="001E3662"/>
    <w:rsid w:val="001E3CB3"/>
    <w:rsid w:val="001E56ED"/>
    <w:rsid w:val="001E57C7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675"/>
    <w:rsid w:val="001F2834"/>
    <w:rsid w:val="001F542B"/>
    <w:rsid w:val="001F6996"/>
    <w:rsid w:val="001F6F87"/>
    <w:rsid w:val="001F7DB6"/>
    <w:rsid w:val="00200712"/>
    <w:rsid w:val="002010A5"/>
    <w:rsid w:val="00202C1D"/>
    <w:rsid w:val="00206316"/>
    <w:rsid w:val="00206C32"/>
    <w:rsid w:val="00207FDF"/>
    <w:rsid w:val="00210BBD"/>
    <w:rsid w:val="0021181A"/>
    <w:rsid w:val="00212084"/>
    <w:rsid w:val="00212F59"/>
    <w:rsid w:val="00214D4B"/>
    <w:rsid w:val="00215363"/>
    <w:rsid w:val="00215B29"/>
    <w:rsid w:val="00215ED5"/>
    <w:rsid w:val="00215FAF"/>
    <w:rsid w:val="00216608"/>
    <w:rsid w:val="00216B1D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7CE0"/>
    <w:rsid w:val="00232529"/>
    <w:rsid w:val="00233A87"/>
    <w:rsid w:val="00233D4F"/>
    <w:rsid w:val="002340F1"/>
    <w:rsid w:val="00235075"/>
    <w:rsid w:val="00236A41"/>
    <w:rsid w:val="00236AAD"/>
    <w:rsid w:val="00236B13"/>
    <w:rsid w:val="0023733C"/>
    <w:rsid w:val="0024002E"/>
    <w:rsid w:val="00241DC5"/>
    <w:rsid w:val="002429A1"/>
    <w:rsid w:val="00246070"/>
    <w:rsid w:val="00246BD4"/>
    <w:rsid w:val="002504BC"/>
    <w:rsid w:val="00250827"/>
    <w:rsid w:val="00251038"/>
    <w:rsid w:val="00252D29"/>
    <w:rsid w:val="00253D3C"/>
    <w:rsid w:val="00254FC1"/>
    <w:rsid w:val="002552B0"/>
    <w:rsid w:val="00255841"/>
    <w:rsid w:val="00256F03"/>
    <w:rsid w:val="00257895"/>
    <w:rsid w:val="00260710"/>
    <w:rsid w:val="00260B8B"/>
    <w:rsid w:val="00260FE4"/>
    <w:rsid w:val="002610AE"/>
    <w:rsid w:val="002612F9"/>
    <w:rsid w:val="002616FB"/>
    <w:rsid w:val="0026251E"/>
    <w:rsid w:val="0026501F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1A25"/>
    <w:rsid w:val="00284042"/>
    <w:rsid w:val="002848B2"/>
    <w:rsid w:val="00285D32"/>
    <w:rsid w:val="0028610C"/>
    <w:rsid w:val="002866D2"/>
    <w:rsid w:val="00287121"/>
    <w:rsid w:val="00287866"/>
    <w:rsid w:val="00287980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1F3"/>
    <w:rsid w:val="002A4B51"/>
    <w:rsid w:val="002A4BD6"/>
    <w:rsid w:val="002A5890"/>
    <w:rsid w:val="002A5A4D"/>
    <w:rsid w:val="002A5BF6"/>
    <w:rsid w:val="002A5FD4"/>
    <w:rsid w:val="002B08BC"/>
    <w:rsid w:val="002B103A"/>
    <w:rsid w:val="002B12E5"/>
    <w:rsid w:val="002B1360"/>
    <w:rsid w:val="002B1551"/>
    <w:rsid w:val="002B29A6"/>
    <w:rsid w:val="002B435A"/>
    <w:rsid w:val="002B47DD"/>
    <w:rsid w:val="002B52AB"/>
    <w:rsid w:val="002B6A1E"/>
    <w:rsid w:val="002C0F56"/>
    <w:rsid w:val="002C29A2"/>
    <w:rsid w:val="002C2D6B"/>
    <w:rsid w:val="002C306D"/>
    <w:rsid w:val="002C3C8C"/>
    <w:rsid w:val="002C3CC8"/>
    <w:rsid w:val="002C3F42"/>
    <w:rsid w:val="002C433C"/>
    <w:rsid w:val="002C4A22"/>
    <w:rsid w:val="002C57C9"/>
    <w:rsid w:val="002C59E7"/>
    <w:rsid w:val="002C5C96"/>
    <w:rsid w:val="002C5E7A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450"/>
    <w:rsid w:val="002D7809"/>
    <w:rsid w:val="002E03A8"/>
    <w:rsid w:val="002E0BBC"/>
    <w:rsid w:val="002E2699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3EF3"/>
    <w:rsid w:val="002F401C"/>
    <w:rsid w:val="002F4650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5238"/>
    <w:rsid w:val="0030614E"/>
    <w:rsid w:val="00306914"/>
    <w:rsid w:val="00306CBA"/>
    <w:rsid w:val="00307414"/>
    <w:rsid w:val="00307E42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F65"/>
    <w:rsid w:val="00316046"/>
    <w:rsid w:val="00316409"/>
    <w:rsid w:val="00316E44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4863"/>
    <w:rsid w:val="0032490D"/>
    <w:rsid w:val="00324943"/>
    <w:rsid w:val="0032559E"/>
    <w:rsid w:val="00325A90"/>
    <w:rsid w:val="003265E3"/>
    <w:rsid w:val="0032668F"/>
    <w:rsid w:val="0032709E"/>
    <w:rsid w:val="00327C6C"/>
    <w:rsid w:val="0033052D"/>
    <w:rsid w:val="00331CA0"/>
    <w:rsid w:val="00331FB7"/>
    <w:rsid w:val="00332174"/>
    <w:rsid w:val="00332833"/>
    <w:rsid w:val="00332AF0"/>
    <w:rsid w:val="0033490C"/>
    <w:rsid w:val="003360B2"/>
    <w:rsid w:val="003376BF"/>
    <w:rsid w:val="00341798"/>
    <w:rsid w:val="00341D1D"/>
    <w:rsid w:val="003427AC"/>
    <w:rsid w:val="003440FF"/>
    <w:rsid w:val="00344174"/>
    <w:rsid w:val="00344613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FFB"/>
    <w:rsid w:val="00357268"/>
    <w:rsid w:val="00357839"/>
    <w:rsid w:val="0036001E"/>
    <w:rsid w:val="00361E21"/>
    <w:rsid w:val="003623C6"/>
    <w:rsid w:val="0036287E"/>
    <w:rsid w:val="00363AE8"/>
    <w:rsid w:val="00364068"/>
    <w:rsid w:val="00364C46"/>
    <w:rsid w:val="00364F27"/>
    <w:rsid w:val="0036645B"/>
    <w:rsid w:val="0036657D"/>
    <w:rsid w:val="00367A62"/>
    <w:rsid w:val="00367F8F"/>
    <w:rsid w:val="0037198D"/>
    <w:rsid w:val="003720D4"/>
    <w:rsid w:val="00373B08"/>
    <w:rsid w:val="00373CA2"/>
    <w:rsid w:val="003747EC"/>
    <w:rsid w:val="00374940"/>
    <w:rsid w:val="00374954"/>
    <w:rsid w:val="00374D51"/>
    <w:rsid w:val="00375966"/>
    <w:rsid w:val="00375B68"/>
    <w:rsid w:val="0038030B"/>
    <w:rsid w:val="00381250"/>
    <w:rsid w:val="003813CC"/>
    <w:rsid w:val="00381BE2"/>
    <w:rsid w:val="00382511"/>
    <w:rsid w:val="00383805"/>
    <w:rsid w:val="00383AA0"/>
    <w:rsid w:val="0038425C"/>
    <w:rsid w:val="00385F95"/>
    <w:rsid w:val="00386A00"/>
    <w:rsid w:val="00386BC4"/>
    <w:rsid w:val="0038714D"/>
    <w:rsid w:val="003903C0"/>
    <w:rsid w:val="00390A60"/>
    <w:rsid w:val="00391B7D"/>
    <w:rsid w:val="00392282"/>
    <w:rsid w:val="00392869"/>
    <w:rsid w:val="0039397F"/>
    <w:rsid w:val="00394CD9"/>
    <w:rsid w:val="00395605"/>
    <w:rsid w:val="00395CD3"/>
    <w:rsid w:val="00397904"/>
    <w:rsid w:val="003A03BE"/>
    <w:rsid w:val="003A06AC"/>
    <w:rsid w:val="003A1A91"/>
    <w:rsid w:val="003A20C6"/>
    <w:rsid w:val="003A2CBB"/>
    <w:rsid w:val="003A309B"/>
    <w:rsid w:val="003A3EF0"/>
    <w:rsid w:val="003A42AE"/>
    <w:rsid w:val="003A4A87"/>
    <w:rsid w:val="003A59DB"/>
    <w:rsid w:val="003A64CA"/>
    <w:rsid w:val="003A65E7"/>
    <w:rsid w:val="003A7452"/>
    <w:rsid w:val="003B0AF2"/>
    <w:rsid w:val="003B1B06"/>
    <w:rsid w:val="003B20F6"/>
    <w:rsid w:val="003B29EE"/>
    <w:rsid w:val="003B3680"/>
    <w:rsid w:val="003B3E66"/>
    <w:rsid w:val="003B4E6E"/>
    <w:rsid w:val="003B5D93"/>
    <w:rsid w:val="003B6695"/>
    <w:rsid w:val="003B7B7E"/>
    <w:rsid w:val="003C06D6"/>
    <w:rsid w:val="003C0D03"/>
    <w:rsid w:val="003C1E34"/>
    <w:rsid w:val="003C2299"/>
    <w:rsid w:val="003C28FF"/>
    <w:rsid w:val="003C2CD8"/>
    <w:rsid w:val="003C59E6"/>
    <w:rsid w:val="003C6585"/>
    <w:rsid w:val="003C6798"/>
    <w:rsid w:val="003C6976"/>
    <w:rsid w:val="003C72DC"/>
    <w:rsid w:val="003C783F"/>
    <w:rsid w:val="003D029C"/>
    <w:rsid w:val="003D1AB3"/>
    <w:rsid w:val="003D22B4"/>
    <w:rsid w:val="003D29AC"/>
    <w:rsid w:val="003D3539"/>
    <w:rsid w:val="003D3731"/>
    <w:rsid w:val="003D4243"/>
    <w:rsid w:val="003D48DD"/>
    <w:rsid w:val="003D48E7"/>
    <w:rsid w:val="003D5E7E"/>
    <w:rsid w:val="003D668F"/>
    <w:rsid w:val="003D676A"/>
    <w:rsid w:val="003D7124"/>
    <w:rsid w:val="003D7AEC"/>
    <w:rsid w:val="003D7D41"/>
    <w:rsid w:val="003E038A"/>
    <w:rsid w:val="003E0831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953"/>
    <w:rsid w:val="003E4B01"/>
    <w:rsid w:val="003E5511"/>
    <w:rsid w:val="003E621B"/>
    <w:rsid w:val="003E6BC3"/>
    <w:rsid w:val="003E6FDC"/>
    <w:rsid w:val="003F1204"/>
    <w:rsid w:val="003F1C7E"/>
    <w:rsid w:val="003F1EAB"/>
    <w:rsid w:val="003F1F82"/>
    <w:rsid w:val="003F2086"/>
    <w:rsid w:val="003F2B77"/>
    <w:rsid w:val="003F3DDC"/>
    <w:rsid w:val="003F44C0"/>
    <w:rsid w:val="003F4978"/>
    <w:rsid w:val="003F55DF"/>
    <w:rsid w:val="003F6315"/>
    <w:rsid w:val="003F6678"/>
    <w:rsid w:val="003F6E28"/>
    <w:rsid w:val="003F7CBF"/>
    <w:rsid w:val="004000B6"/>
    <w:rsid w:val="00400DC2"/>
    <w:rsid w:val="00402AD9"/>
    <w:rsid w:val="0040354F"/>
    <w:rsid w:val="00403E8A"/>
    <w:rsid w:val="00405AC6"/>
    <w:rsid w:val="00405C52"/>
    <w:rsid w:val="0040711A"/>
    <w:rsid w:val="004103CC"/>
    <w:rsid w:val="00411150"/>
    <w:rsid w:val="00411285"/>
    <w:rsid w:val="00412E43"/>
    <w:rsid w:val="00413386"/>
    <w:rsid w:val="004139C2"/>
    <w:rsid w:val="00413C35"/>
    <w:rsid w:val="00413F45"/>
    <w:rsid w:val="0041479A"/>
    <w:rsid w:val="0041544B"/>
    <w:rsid w:val="00415A77"/>
    <w:rsid w:val="00415E73"/>
    <w:rsid w:val="00416BB7"/>
    <w:rsid w:val="00417FC5"/>
    <w:rsid w:val="0042015B"/>
    <w:rsid w:val="0042177B"/>
    <w:rsid w:val="004226C5"/>
    <w:rsid w:val="004243B6"/>
    <w:rsid w:val="00424ED5"/>
    <w:rsid w:val="00425724"/>
    <w:rsid w:val="004257B6"/>
    <w:rsid w:val="00425A5E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7351"/>
    <w:rsid w:val="004377D9"/>
    <w:rsid w:val="00440902"/>
    <w:rsid w:val="00440EB6"/>
    <w:rsid w:val="004414FA"/>
    <w:rsid w:val="00441D9B"/>
    <w:rsid w:val="00442569"/>
    <w:rsid w:val="004442A4"/>
    <w:rsid w:val="004442D1"/>
    <w:rsid w:val="00445006"/>
    <w:rsid w:val="00445C11"/>
    <w:rsid w:val="00446046"/>
    <w:rsid w:val="004465E1"/>
    <w:rsid w:val="004465E3"/>
    <w:rsid w:val="00446A2A"/>
    <w:rsid w:val="00446D58"/>
    <w:rsid w:val="004474BA"/>
    <w:rsid w:val="004478F6"/>
    <w:rsid w:val="00447D88"/>
    <w:rsid w:val="00451BFA"/>
    <w:rsid w:val="0045217D"/>
    <w:rsid w:val="004530EE"/>
    <w:rsid w:val="0045438B"/>
    <w:rsid w:val="004547FF"/>
    <w:rsid w:val="00454D2A"/>
    <w:rsid w:val="0045686E"/>
    <w:rsid w:val="0045773C"/>
    <w:rsid w:val="0045793F"/>
    <w:rsid w:val="00457FD5"/>
    <w:rsid w:val="004600AB"/>
    <w:rsid w:val="00460B35"/>
    <w:rsid w:val="00461DF8"/>
    <w:rsid w:val="00463454"/>
    <w:rsid w:val="00464145"/>
    <w:rsid w:val="00464B54"/>
    <w:rsid w:val="004663ED"/>
    <w:rsid w:val="004674DD"/>
    <w:rsid w:val="004707BA"/>
    <w:rsid w:val="00471EDD"/>
    <w:rsid w:val="00473894"/>
    <w:rsid w:val="00473DC0"/>
    <w:rsid w:val="00474603"/>
    <w:rsid w:val="004750C1"/>
    <w:rsid w:val="00475E59"/>
    <w:rsid w:val="00476122"/>
    <w:rsid w:val="00476A15"/>
    <w:rsid w:val="00476AAA"/>
    <w:rsid w:val="0047737F"/>
    <w:rsid w:val="0047773D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5B0B"/>
    <w:rsid w:val="00486730"/>
    <w:rsid w:val="004867A4"/>
    <w:rsid w:val="00486E07"/>
    <w:rsid w:val="004903A3"/>
    <w:rsid w:val="00491AAD"/>
    <w:rsid w:val="004925F3"/>
    <w:rsid w:val="004948B3"/>
    <w:rsid w:val="00496393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B69D9"/>
    <w:rsid w:val="004C0365"/>
    <w:rsid w:val="004C057D"/>
    <w:rsid w:val="004C26CA"/>
    <w:rsid w:val="004C2831"/>
    <w:rsid w:val="004C31D5"/>
    <w:rsid w:val="004C362C"/>
    <w:rsid w:val="004C3776"/>
    <w:rsid w:val="004C41DA"/>
    <w:rsid w:val="004C48D1"/>
    <w:rsid w:val="004C53B7"/>
    <w:rsid w:val="004C697D"/>
    <w:rsid w:val="004C7113"/>
    <w:rsid w:val="004C7544"/>
    <w:rsid w:val="004C77EF"/>
    <w:rsid w:val="004D015C"/>
    <w:rsid w:val="004D04B1"/>
    <w:rsid w:val="004D30F8"/>
    <w:rsid w:val="004D3166"/>
    <w:rsid w:val="004D3CA7"/>
    <w:rsid w:val="004D5F41"/>
    <w:rsid w:val="004D7C3D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DBF"/>
    <w:rsid w:val="004F17C3"/>
    <w:rsid w:val="004F191C"/>
    <w:rsid w:val="004F226F"/>
    <w:rsid w:val="004F2423"/>
    <w:rsid w:val="004F275F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500399"/>
    <w:rsid w:val="00501FD4"/>
    <w:rsid w:val="0050265C"/>
    <w:rsid w:val="00504D5F"/>
    <w:rsid w:val="00504E2E"/>
    <w:rsid w:val="00505540"/>
    <w:rsid w:val="00505589"/>
    <w:rsid w:val="00505AF8"/>
    <w:rsid w:val="005061B4"/>
    <w:rsid w:val="00506C4A"/>
    <w:rsid w:val="00507451"/>
    <w:rsid w:val="00507789"/>
    <w:rsid w:val="00512AF1"/>
    <w:rsid w:val="00513266"/>
    <w:rsid w:val="0051578C"/>
    <w:rsid w:val="0051585E"/>
    <w:rsid w:val="005165AC"/>
    <w:rsid w:val="00516BA3"/>
    <w:rsid w:val="00517290"/>
    <w:rsid w:val="0051750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1ABD"/>
    <w:rsid w:val="0053404C"/>
    <w:rsid w:val="005347A4"/>
    <w:rsid w:val="005353DB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B47"/>
    <w:rsid w:val="005423BB"/>
    <w:rsid w:val="005423DD"/>
    <w:rsid w:val="00542E45"/>
    <w:rsid w:val="00543C8B"/>
    <w:rsid w:val="0054424B"/>
    <w:rsid w:val="005449B7"/>
    <w:rsid w:val="005451FF"/>
    <w:rsid w:val="00545A95"/>
    <w:rsid w:val="0054645A"/>
    <w:rsid w:val="00546D0C"/>
    <w:rsid w:val="00546EE2"/>
    <w:rsid w:val="00547FEA"/>
    <w:rsid w:val="00550BBB"/>
    <w:rsid w:val="00552402"/>
    <w:rsid w:val="005538A2"/>
    <w:rsid w:val="00553AB9"/>
    <w:rsid w:val="005550A8"/>
    <w:rsid w:val="005568A4"/>
    <w:rsid w:val="00557A0D"/>
    <w:rsid w:val="00560FAF"/>
    <w:rsid w:val="00561516"/>
    <w:rsid w:val="00561E27"/>
    <w:rsid w:val="0056298F"/>
    <w:rsid w:val="00562D31"/>
    <w:rsid w:val="00566399"/>
    <w:rsid w:val="00566DE2"/>
    <w:rsid w:val="0057055B"/>
    <w:rsid w:val="00571B26"/>
    <w:rsid w:val="005725F9"/>
    <w:rsid w:val="00572E24"/>
    <w:rsid w:val="00572F4E"/>
    <w:rsid w:val="00572F8D"/>
    <w:rsid w:val="00575D84"/>
    <w:rsid w:val="00576D19"/>
    <w:rsid w:val="00576EB9"/>
    <w:rsid w:val="00577916"/>
    <w:rsid w:val="00580B6F"/>
    <w:rsid w:val="0058100D"/>
    <w:rsid w:val="00581180"/>
    <w:rsid w:val="00581C21"/>
    <w:rsid w:val="00583BFD"/>
    <w:rsid w:val="00584439"/>
    <w:rsid w:val="00584A20"/>
    <w:rsid w:val="00587BE0"/>
    <w:rsid w:val="00587F76"/>
    <w:rsid w:val="00590412"/>
    <w:rsid w:val="00590B62"/>
    <w:rsid w:val="00591206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60BB"/>
    <w:rsid w:val="005963FE"/>
    <w:rsid w:val="00596BF5"/>
    <w:rsid w:val="00596EA6"/>
    <w:rsid w:val="005A0742"/>
    <w:rsid w:val="005A1357"/>
    <w:rsid w:val="005A14E3"/>
    <w:rsid w:val="005A23B5"/>
    <w:rsid w:val="005A23B9"/>
    <w:rsid w:val="005A2FF4"/>
    <w:rsid w:val="005A3D67"/>
    <w:rsid w:val="005A3EC4"/>
    <w:rsid w:val="005A6D1A"/>
    <w:rsid w:val="005A766D"/>
    <w:rsid w:val="005B017B"/>
    <w:rsid w:val="005B248F"/>
    <w:rsid w:val="005B2F64"/>
    <w:rsid w:val="005B4351"/>
    <w:rsid w:val="005B5F90"/>
    <w:rsid w:val="005B627E"/>
    <w:rsid w:val="005C24A7"/>
    <w:rsid w:val="005C308F"/>
    <w:rsid w:val="005C3549"/>
    <w:rsid w:val="005C359E"/>
    <w:rsid w:val="005C35C4"/>
    <w:rsid w:val="005C4577"/>
    <w:rsid w:val="005C46F3"/>
    <w:rsid w:val="005C49C1"/>
    <w:rsid w:val="005C51FD"/>
    <w:rsid w:val="005D0202"/>
    <w:rsid w:val="005D02CE"/>
    <w:rsid w:val="005D0ABC"/>
    <w:rsid w:val="005D19F7"/>
    <w:rsid w:val="005D32E9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E39D0"/>
    <w:rsid w:val="005E3C7A"/>
    <w:rsid w:val="005E53A4"/>
    <w:rsid w:val="005E5EAA"/>
    <w:rsid w:val="005E6F25"/>
    <w:rsid w:val="005E70E5"/>
    <w:rsid w:val="005F1617"/>
    <w:rsid w:val="005F1788"/>
    <w:rsid w:val="005F264A"/>
    <w:rsid w:val="005F2E04"/>
    <w:rsid w:val="005F2F0B"/>
    <w:rsid w:val="005F31A1"/>
    <w:rsid w:val="005F6DF5"/>
    <w:rsid w:val="005F7F7B"/>
    <w:rsid w:val="006002A2"/>
    <w:rsid w:val="00600A90"/>
    <w:rsid w:val="006014C4"/>
    <w:rsid w:val="00601D18"/>
    <w:rsid w:val="006024A0"/>
    <w:rsid w:val="006026F8"/>
    <w:rsid w:val="006027CF"/>
    <w:rsid w:val="006037EC"/>
    <w:rsid w:val="00603816"/>
    <w:rsid w:val="00603D2B"/>
    <w:rsid w:val="00603E2F"/>
    <w:rsid w:val="0060420B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BCD"/>
    <w:rsid w:val="00620138"/>
    <w:rsid w:val="00620D89"/>
    <w:rsid w:val="006210A6"/>
    <w:rsid w:val="00621454"/>
    <w:rsid w:val="00621762"/>
    <w:rsid w:val="00621CAC"/>
    <w:rsid w:val="0062251C"/>
    <w:rsid w:val="00623588"/>
    <w:rsid w:val="006235AF"/>
    <w:rsid w:val="00623684"/>
    <w:rsid w:val="00623FAB"/>
    <w:rsid w:val="00624D51"/>
    <w:rsid w:val="00624F77"/>
    <w:rsid w:val="00626236"/>
    <w:rsid w:val="006273FB"/>
    <w:rsid w:val="006277C3"/>
    <w:rsid w:val="006300FF"/>
    <w:rsid w:val="00631B5C"/>
    <w:rsid w:val="006325BE"/>
    <w:rsid w:val="0063358A"/>
    <w:rsid w:val="00633958"/>
    <w:rsid w:val="006348B4"/>
    <w:rsid w:val="00634B48"/>
    <w:rsid w:val="00634F54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543A"/>
    <w:rsid w:val="006473C0"/>
    <w:rsid w:val="0065079D"/>
    <w:rsid w:val="006510E6"/>
    <w:rsid w:val="006518A1"/>
    <w:rsid w:val="0065198F"/>
    <w:rsid w:val="00655859"/>
    <w:rsid w:val="00655DF7"/>
    <w:rsid w:val="00655F80"/>
    <w:rsid w:val="006573C6"/>
    <w:rsid w:val="00660605"/>
    <w:rsid w:val="006606C6"/>
    <w:rsid w:val="00660B0F"/>
    <w:rsid w:val="00661145"/>
    <w:rsid w:val="006620DF"/>
    <w:rsid w:val="00662A76"/>
    <w:rsid w:val="00663495"/>
    <w:rsid w:val="00663871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FC6"/>
    <w:rsid w:val="00676206"/>
    <w:rsid w:val="00676562"/>
    <w:rsid w:val="0067690D"/>
    <w:rsid w:val="00680293"/>
    <w:rsid w:val="00682510"/>
    <w:rsid w:val="006825FB"/>
    <w:rsid w:val="00683212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2C2"/>
    <w:rsid w:val="006943CB"/>
    <w:rsid w:val="006944DA"/>
    <w:rsid w:val="0069561B"/>
    <w:rsid w:val="00695E68"/>
    <w:rsid w:val="00695FAB"/>
    <w:rsid w:val="006A05EF"/>
    <w:rsid w:val="006A14B6"/>
    <w:rsid w:val="006A1CF6"/>
    <w:rsid w:val="006A2EBD"/>
    <w:rsid w:val="006A3F27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7B1"/>
    <w:rsid w:val="006B6E8F"/>
    <w:rsid w:val="006B6EBC"/>
    <w:rsid w:val="006B71C1"/>
    <w:rsid w:val="006B7FFD"/>
    <w:rsid w:val="006C07FA"/>
    <w:rsid w:val="006C1DD7"/>
    <w:rsid w:val="006C1F88"/>
    <w:rsid w:val="006C22C1"/>
    <w:rsid w:val="006C385E"/>
    <w:rsid w:val="006C3B41"/>
    <w:rsid w:val="006C3D74"/>
    <w:rsid w:val="006C4D5D"/>
    <w:rsid w:val="006C5299"/>
    <w:rsid w:val="006C538F"/>
    <w:rsid w:val="006C6F8E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4640"/>
    <w:rsid w:val="006D4CA9"/>
    <w:rsid w:val="006D6D29"/>
    <w:rsid w:val="006D6D87"/>
    <w:rsid w:val="006D794C"/>
    <w:rsid w:val="006D7C11"/>
    <w:rsid w:val="006E0300"/>
    <w:rsid w:val="006E16EC"/>
    <w:rsid w:val="006E241E"/>
    <w:rsid w:val="006E2E08"/>
    <w:rsid w:val="006E335F"/>
    <w:rsid w:val="006E4625"/>
    <w:rsid w:val="006E4988"/>
    <w:rsid w:val="006E4E01"/>
    <w:rsid w:val="006E5307"/>
    <w:rsid w:val="006E5E88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411E"/>
    <w:rsid w:val="006F5111"/>
    <w:rsid w:val="006F6878"/>
    <w:rsid w:val="0070276A"/>
    <w:rsid w:val="00703B1C"/>
    <w:rsid w:val="00703CC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10796"/>
    <w:rsid w:val="00712DE5"/>
    <w:rsid w:val="00712F3C"/>
    <w:rsid w:val="00713DC3"/>
    <w:rsid w:val="00713E27"/>
    <w:rsid w:val="00715953"/>
    <w:rsid w:val="00716606"/>
    <w:rsid w:val="007167CC"/>
    <w:rsid w:val="007168E3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FCB"/>
    <w:rsid w:val="0073371D"/>
    <w:rsid w:val="00734C2D"/>
    <w:rsid w:val="00735E25"/>
    <w:rsid w:val="007360C4"/>
    <w:rsid w:val="00736252"/>
    <w:rsid w:val="00737127"/>
    <w:rsid w:val="007409A3"/>
    <w:rsid w:val="00740A41"/>
    <w:rsid w:val="0074191F"/>
    <w:rsid w:val="00743A01"/>
    <w:rsid w:val="00744E2C"/>
    <w:rsid w:val="00745636"/>
    <w:rsid w:val="007470B1"/>
    <w:rsid w:val="00747D6A"/>
    <w:rsid w:val="00750814"/>
    <w:rsid w:val="00752912"/>
    <w:rsid w:val="00753486"/>
    <w:rsid w:val="0075516B"/>
    <w:rsid w:val="00755475"/>
    <w:rsid w:val="007559DA"/>
    <w:rsid w:val="00755C87"/>
    <w:rsid w:val="00760253"/>
    <w:rsid w:val="007602D4"/>
    <w:rsid w:val="00760425"/>
    <w:rsid w:val="0076176B"/>
    <w:rsid w:val="00761AC3"/>
    <w:rsid w:val="007620D5"/>
    <w:rsid w:val="00764750"/>
    <w:rsid w:val="00766192"/>
    <w:rsid w:val="0076659C"/>
    <w:rsid w:val="007674BD"/>
    <w:rsid w:val="00767547"/>
    <w:rsid w:val="00767D41"/>
    <w:rsid w:val="007704F2"/>
    <w:rsid w:val="007709CB"/>
    <w:rsid w:val="00770AEF"/>
    <w:rsid w:val="00770E08"/>
    <w:rsid w:val="007710A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656B"/>
    <w:rsid w:val="0078657B"/>
    <w:rsid w:val="00790889"/>
    <w:rsid w:val="00791608"/>
    <w:rsid w:val="00791DF8"/>
    <w:rsid w:val="00793E25"/>
    <w:rsid w:val="00794282"/>
    <w:rsid w:val="00794E12"/>
    <w:rsid w:val="0079556E"/>
    <w:rsid w:val="00796C29"/>
    <w:rsid w:val="007977B7"/>
    <w:rsid w:val="007A0EBC"/>
    <w:rsid w:val="007A401D"/>
    <w:rsid w:val="007A5160"/>
    <w:rsid w:val="007A5788"/>
    <w:rsid w:val="007A5AFB"/>
    <w:rsid w:val="007A5C0F"/>
    <w:rsid w:val="007A5E34"/>
    <w:rsid w:val="007A73F0"/>
    <w:rsid w:val="007B079C"/>
    <w:rsid w:val="007B131A"/>
    <w:rsid w:val="007B1462"/>
    <w:rsid w:val="007B1592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382"/>
    <w:rsid w:val="007B7CAB"/>
    <w:rsid w:val="007C0547"/>
    <w:rsid w:val="007C1687"/>
    <w:rsid w:val="007C2C16"/>
    <w:rsid w:val="007C33FC"/>
    <w:rsid w:val="007C43F4"/>
    <w:rsid w:val="007C5B7D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3DD9"/>
    <w:rsid w:val="007D45F8"/>
    <w:rsid w:val="007D4D6B"/>
    <w:rsid w:val="007D5B8F"/>
    <w:rsid w:val="007E0243"/>
    <w:rsid w:val="007E02D9"/>
    <w:rsid w:val="007E06EE"/>
    <w:rsid w:val="007E0CB9"/>
    <w:rsid w:val="007E1720"/>
    <w:rsid w:val="007E1BCF"/>
    <w:rsid w:val="007E2E8A"/>
    <w:rsid w:val="007E4491"/>
    <w:rsid w:val="007E4674"/>
    <w:rsid w:val="007E4958"/>
    <w:rsid w:val="007E6579"/>
    <w:rsid w:val="007E685B"/>
    <w:rsid w:val="007E694C"/>
    <w:rsid w:val="007E6AE8"/>
    <w:rsid w:val="007E7743"/>
    <w:rsid w:val="007E7EF2"/>
    <w:rsid w:val="007F1B85"/>
    <w:rsid w:val="007F302E"/>
    <w:rsid w:val="007F3BD1"/>
    <w:rsid w:val="007F3DD3"/>
    <w:rsid w:val="007F66B1"/>
    <w:rsid w:val="007F679B"/>
    <w:rsid w:val="007F6D54"/>
    <w:rsid w:val="007F7915"/>
    <w:rsid w:val="00800C0E"/>
    <w:rsid w:val="00801162"/>
    <w:rsid w:val="008020CE"/>
    <w:rsid w:val="00802E0C"/>
    <w:rsid w:val="00804247"/>
    <w:rsid w:val="00805BBE"/>
    <w:rsid w:val="00806898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07F3"/>
    <w:rsid w:val="008229EF"/>
    <w:rsid w:val="00823F06"/>
    <w:rsid w:val="00824A1E"/>
    <w:rsid w:val="00824DF2"/>
    <w:rsid w:val="00825F8E"/>
    <w:rsid w:val="008266CE"/>
    <w:rsid w:val="0082675B"/>
    <w:rsid w:val="008279A5"/>
    <w:rsid w:val="00830CA7"/>
    <w:rsid w:val="00831981"/>
    <w:rsid w:val="00832794"/>
    <w:rsid w:val="00833246"/>
    <w:rsid w:val="0083339C"/>
    <w:rsid w:val="00834F54"/>
    <w:rsid w:val="0083542F"/>
    <w:rsid w:val="00835E8C"/>
    <w:rsid w:val="008362A6"/>
    <w:rsid w:val="008369EF"/>
    <w:rsid w:val="0084070F"/>
    <w:rsid w:val="008418D9"/>
    <w:rsid w:val="0084242E"/>
    <w:rsid w:val="00845094"/>
    <w:rsid w:val="008455D2"/>
    <w:rsid w:val="00845917"/>
    <w:rsid w:val="008461CC"/>
    <w:rsid w:val="008462FB"/>
    <w:rsid w:val="00846782"/>
    <w:rsid w:val="0084722B"/>
    <w:rsid w:val="00847FDD"/>
    <w:rsid w:val="008503B5"/>
    <w:rsid w:val="00850CC2"/>
    <w:rsid w:val="00851CBF"/>
    <w:rsid w:val="00852B89"/>
    <w:rsid w:val="00855D5A"/>
    <w:rsid w:val="00855DF6"/>
    <w:rsid w:val="00855E26"/>
    <w:rsid w:val="008570D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6945"/>
    <w:rsid w:val="0086760F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10CC"/>
    <w:rsid w:val="0088134F"/>
    <w:rsid w:val="00881FED"/>
    <w:rsid w:val="0088294F"/>
    <w:rsid w:val="00882C33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3606"/>
    <w:rsid w:val="00896344"/>
    <w:rsid w:val="008965DF"/>
    <w:rsid w:val="008979FB"/>
    <w:rsid w:val="00897EEE"/>
    <w:rsid w:val="008A0EB2"/>
    <w:rsid w:val="008A1152"/>
    <w:rsid w:val="008A3B85"/>
    <w:rsid w:val="008A534B"/>
    <w:rsid w:val="008A5B38"/>
    <w:rsid w:val="008A5F0F"/>
    <w:rsid w:val="008A6FFE"/>
    <w:rsid w:val="008B04A7"/>
    <w:rsid w:val="008B0FB3"/>
    <w:rsid w:val="008B1017"/>
    <w:rsid w:val="008B1138"/>
    <w:rsid w:val="008B176A"/>
    <w:rsid w:val="008B4148"/>
    <w:rsid w:val="008B684E"/>
    <w:rsid w:val="008B7F93"/>
    <w:rsid w:val="008C0450"/>
    <w:rsid w:val="008C1930"/>
    <w:rsid w:val="008C2390"/>
    <w:rsid w:val="008C25AE"/>
    <w:rsid w:val="008C32F5"/>
    <w:rsid w:val="008C4660"/>
    <w:rsid w:val="008C48A1"/>
    <w:rsid w:val="008C4D64"/>
    <w:rsid w:val="008C5E80"/>
    <w:rsid w:val="008C7DBA"/>
    <w:rsid w:val="008D1619"/>
    <w:rsid w:val="008D1FC5"/>
    <w:rsid w:val="008D2464"/>
    <w:rsid w:val="008D2B44"/>
    <w:rsid w:val="008D4442"/>
    <w:rsid w:val="008D7459"/>
    <w:rsid w:val="008E08A4"/>
    <w:rsid w:val="008E0EC7"/>
    <w:rsid w:val="008E1403"/>
    <w:rsid w:val="008E1469"/>
    <w:rsid w:val="008E15F2"/>
    <w:rsid w:val="008E3D6A"/>
    <w:rsid w:val="008E4512"/>
    <w:rsid w:val="008E4A90"/>
    <w:rsid w:val="008E502B"/>
    <w:rsid w:val="008E6208"/>
    <w:rsid w:val="008E74A9"/>
    <w:rsid w:val="008E7524"/>
    <w:rsid w:val="008E7AC5"/>
    <w:rsid w:val="008F0A61"/>
    <w:rsid w:val="008F1466"/>
    <w:rsid w:val="008F31E0"/>
    <w:rsid w:val="008F39E5"/>
    <w:rsid w:val="008F5052"/>
    <w:rsid w:val="00902363"/>
    <w:rsid w:val="009024A0"/>
    <w:rsid w:val="00902D04"/>
    <w:rsid w:val="00903350"/>
    <w:rsid w:val="00903E63"/>
    <w:rsid w:val="00904574"/>
    <w:rsid w:val="00904639"/>
    <w:rsid w:val="00905027"/>
    <w:rsid w:val="0090751A"/>
    <w:rsid w:val="00910235"/>
    <w:rsid w:val="009104FF"/>
    <w:rsid w:val="00910D7D"/>
    <w:rsid w:val="0091110D"/>
    <w:rsid w:val="00911823"/>
    <w:rsid w:val="009125CD"/>
    <w:rsid w:val="00912AD4"/>
    <w:rsid w:val="0091361F"/>
    <w:rsid w:val="00913B1B"/>
    <w:rsid w:val="009147F3"/>
    <w:rsid w:val="00916261"/>
    <w:rsid w:val="009162D9"/>
    <w:rsid w:val="00917247"/>
    <w:rsid w:val="00917B90"/>
    <w:rsid w:val="00920687"/>
    <w:rsid w:val="009214CE"/>
    <w:rsid w:val="009226BD"/>
    <w:rsid w:val="00922F3A"/>
    <w:rsid w:val="00923893"/>
    <w:rsid w:val="00924A87"/>
    <w:rsid w:val="00926368"/>
    <w:rsid w:val="00930474"/>
    <w:rsid w:val="009304F6"/>
    <w:rsid w:val="00931222"/>
    <w:rsid w:val="00931796"/>
    <w:rsid w:val="009329AB"/>
    <w:rsid w:val="009330EC"/>
    <w:rsid w:val="00933A35"/>
    <w:rsid w:val="00934164"/>
    <w:rsid w:val="00934BF1"/>
    <w:rsid w:val="00934DA7"/>
    <w:rsid w:val="0093530D"/>
    <w:rsid w:val="0093598A"/>
    <w:rsid w:val="00936BDB"/>
    <w:rsid w:val="0093757B"/>
    <w:rsid w:val="00937EB4"/>
    <w:rsid w:val="00940EA8"/>
    <w:rsid w:val="0094224D"/>
    <w:rsid w:val="0094346B"/>
    <w:rsid w:val="009439AD"/>
    <w:rsid w:val="00943A77"/>
    <w:rsid w:val="00944FEE"/>
    <w:rsid w:val="009451BF"/>
    <w:rsid w:val="0094580B"/>
    <w:rsid w:val="009464AF"/>
    <w:rsid w:val="00946A8D"/>
    <w:rsid w:val="00946FFA"/>
    <w:rsid w:val="00947459"/>
    <w:rsid w:val="00947605"/>
    <w:rsid w:val="00947E6B"/>
    <w:rsid w:val="00947E84"/>
    <w:rsid w:val="00951757"/>
    <w:rsid w:val="00951B0F"/>
    <w:rsid w:val="00952C76"/>
    <w:rsid w:val="00953706"/>
    <w:rsid w:val="009539BE"/>
    <w:rsid w:val="0095463F"/>
    <w:rsid w:val="00954A26"/>
    <w:rsid w:val="0095590D"/>
    <w:rsid w:val="00956170"/>
    <w:rsid w:val="009565D2"/>
    <w:rsid w:val="00956D16"/>
    <w:rsid w:val="009613EC"/>
    <w:rsid w:val="009622B8"/>
    <w:rsid w:val="0096252C"/>
    <w:rsid w:val="00962918"/>
    <w:rsid w:val="00962E77"/>
    <w:rsid w:val="009630AB"/>
    <w:rsid w:val="00963344"/>
    <w:rsid w:val="00963623"/>
    <w:rsid w:val="00963742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08F1"/>
    <w:rsid w:val="00970B7C"/>
    <w:rsid w:val="009714C5"/>
    <w:rsid w:val="00971668"/>
    <w:rsid w:val="00972713"/>
    <w:rsid w:val="009736D0"/>
    <w:rsid w:val="0097412E"/>
    <w:rsid w:val="00975778"/>
    <w:rsid w:val="0097663E"/>
    <w:rsid w:val="0097684D"/>
    <w:rsid w:val="00976B56"/>
    <w:rsid w:val="0097702F"/>
    <w:rsid w:val="00977082"/>
    <w:rsid w:val="009777E8"/>
    <w:rsid w:val="00980A16"/>
    <w:rsid w:val="00980CF8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0E57"/>
    <w:rsid w:val="00992056"/>
    <w:rsid w:val="0099206A"/>
    <w:rsid w:val="009923CB"/>
    <w:rsid w:val="0099277A"/>
    <w:rsid w:val="00994219"/>
    <w:rsid w:val="0099440B"/>
    <w:rsid w:val="0099550B"/>
    <w:rsid w:val="00995FAC"/>
    <w:rsid w:val="00996659"/>
    <w:rsid w:val="009968AD"/>
    <w:rsid w:val="00996F36"/>
    <w:rsid w:val="0099726A"/>
    <w:rsid w:val="009973EE"/>
    <w:rsid w:val="00997428"/>
    <w:rsid w:val="009A024E"/>
    <w:rsid w:val="009A04EB"/>
    <w:rsid w:val="009A089B"/>
    <w:rsid w:val="009A0F3A"/>
    <w:rsid w:val="009A3154"/>
    <w:rsid w:val="009A4BE1"/>
    <w:rsid w:val="009A517E"/>
    <w:rsid w:val="009A537B"/>
    <w:rsid w:val="009A5422"/>
    <w:rsid w:val="009A5703"/>
    <w:rsid w:val="009A5C30"/>
    <w:rsid w:val="009A6FFE"/>
    <w:rsid w:val="009A7C78"/>
    <w:rsid w:val="009B022E"/>
    <w:rsid w:val="009B0BDE"/>
    <w:rsid w:val="009B1F23"/>
    <w:rsid w:val="009B2A77"/>
    <w:rsid w:val="009B3410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1BD3"/>
    <w:rsid w:val="009D3155"/>
    <w:rsid w:val="009D31F8"/>
    <w:rsid w:val="009D4791"/>
    <w:rsid w:val="009D4870"/>
    <w:rsid w:val="009D6C92"/>
    <w:rsid w:val="009D76FA"/>
    <w:rsid w:val="009D787A"/>
    <w:rsid w:val="009D7D8C"/>
    <w:rsid w:val="009E0333"/>
    <w:rsid w:val="009E0E35"/>
    <w:rsid w:val="009E12FE"/>
    <w:rsid w:val="009E1EEC"/>
    <w:rsid w:val="009E1EFF"/>
    <w:rsid w:val="009E2F56"/>
    <w:rsid w:val="009E370C"/>
    <w:rsid w:val="009E380E"/>
    <w:rsid w:val="009E3F74"/>
    <w:rsid w:val="009E49CD"/>
    <w:rsid w:val="009E4DC2"/>
    <w:rsid w:val="009F028A"/>
    <w:rsid w:val="009F06BB"/>
    <w:rsid w:val="009F1919"/>
    <w:rsid w:val="009F2995"/>
    <w:rsid w:val="009F2C65"/>
    <w:rsid w:val="009F2D63"/>
    <w:rsid w:val="009F2FBA"/>
    <w:rsid w:val="009F3B06"/>
    <w:rsid w:val="009F6210"/>
    <w:rsid w:val="009F70CD"/>
    <w:rsid w:val="009F7520"/>
    <w:rsid w:val="009F77BA"/>
    <w:rsid w:val="009F7CED"/>
    <w:rsid w:val="00A00705"/>
    <w:rsid w:val="00A00D44"/>
    <w:rsid w:val="00A00F7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52F"/>
    <w:rsid w:val="00A145A9"/>
    <w:rsid w:val="00A149FF"/>
    <w:rsid w:val="00A14F05"/>
    <w:rsid w:val="00A167E1"/>
    <w:rsid w:val="00A17591"/>
    <w:rsid w:val="00A179AF"/>
    <w:rsid w:val="00A17DAA"/>
    <w:rsid w:val="00A2076A"/>
    <w:rsid w:val="00A23B6C"/>
    <w:rsid w:val="00A23E79"/>
    <w:rsid w:val="00A244DE"/>
    <w:rsid w:val="00A25B0B"/>
    <w:rsid w:val="00A25D18"/>
    <w:rsid w:val="00A27FE9"/>
    <w:rsid w:val="00A30114"/>
    <w:rsid w:val="00A3011C"/>
    <w:rsid w:val="00A30F8C"/>
    <w:rsid w:val="00A31440"/>
    <w:rsid w:val="00A3154A"/>
    <w:rsid w:val="00A31D42"/>
    <w:rsid w:val="00A352E0"/>
    <w:rsid w:val="00A360D9"/>
    <w:rsid w:val="00A3626B"/>
    <w:rsid w:val="00A36B2B"/>
    <w:rsid w:val="00A36D93"/>
    <w:rsid w:val="00A36FD4"/>
    <w:rsid w:val="00A37058"/>
    <w:rsid w:val="00A417BA"/>
    <w:rsid w:val="00A41ACD"/>
    <w:rsid w:val="00A41C2E"/>
    <w:rsid w:val="00A425E6"/>
    <w:rsid w:val="00A44794"/>
    <w:rsid w:val="00A46E6E"/>
    <w:rsid w:val="00A47BD1"/>
    <w:rsid w:val="00A507FD"/>
    <w:rsid w:val="00A5187F"/>
    <w:rsid w:val="00A52604"/>
    <w:rsid w:val="00A53DBB"/>
    <w:rsid w:val="00A54082"/>
    <w:rsid w:val="00A54F3A"/>
    <w:rsid w:val="00A55A4A"/>
    <w:rsid w:val="00A56236"/>
    <w:rsid w:val="00A565F4"/>
    <w:rsid w:val="00A57E68"/>
    <w:rsid w:val="00A57EE0"/>
    <w:rsid w:val="00A60545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39A7"/>
    <w:rsid w:val="00A83D46"/>
    <w:rsid w:val="00A86031"/>
    <w:rsid w:val="00A87B92"/>
    <w:rsid w:val="00A9018E"/>
    <w:rsid w:val="00A92ECF"/>
    <w:rsid w:val="00A93126"/>
    <w:rsid w:val="00A93A71"/>
    <w:rsid w:val="00A941F2"/>
    <w:rsid w:val="00A9441D"/>
    <w:rsid w:val="00A94B34"/>
    <w:rsid w:val="00A94BAA"/>
    <w:rsid w:val="00A94CD0"/>
    <w:rsid w:val="00A94E97"/>
    <w:rsid w:val="00A95DFD"/>
    <w:rsid w:val="00A96817"/>
    <w:rsid w:val="00AA0167"/>
    <w:rsid w:val="00AA10BB"/>
    <w:rsid w:val="00AA1CCF"/>
    <w:rsid w:val="00AA1F51"/>
    <w:rsid w:val="00AA4575"/>
    <w:rsid w:val="00AA4614"/>
    <w:rsid w:val="00AA468F"/>
    <w:rsid w:val="00AA49F6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3B8C"/>
    <w:rsid w:val="00AB3FC4"/>
    <w:rsid w:val="00AB4001"/>
    <w:rsid w:val="00AB401A"/>
    <w:rsid w:val="00AB44E5"/>
    <w:rsid w:val="00AB5A4A"/>
    <w:rsid w:val="00AB6610"/>
    <w:rsid w:val="00AB6C4E"/>
    <w:rsid w:val="00AC0597"/>
    <w:rsid w:val="00AC0C88"/>
    <w:rsid w:val="00AC1846"/>
    <w:rsid w:val="00AC3DFF"/>
    <w:rsid w:val="00AC4AFC"/>
    <w:rsid w:val="00AC5157"/>
    <w:rsid w:val="00AC548D"/>
    <w:rsid w:val="00AC5CA7"/>
    <w:rsid w:val="00AC6CA0"/>
    <w:rsid w:val="00AC6D3A"/>
    <w:rsid w:val="00AC78D0"/>
    <w:rsid w:val="00AC7C42"/>
    <w:rsid w:val="00AD0058"/>
    <w:rsid w:val="00AD15AA"/>
    <w:rsid w:val="00AD2013"/>
    <w:rsid w:val="00AD3D24"/>
    <w:rsid w:val="00AD3E96"/>
    <w:rsid w:val="00AD48FB"/>
    <w:rsid w:val="00AD634C"/>
    <w:rsid w:val="00AD641C"/>
    <w:rsid w:val="00AD6F5D"/>
    <w:rsid w:val="00AD7C7C"/>
    <w:rsid w:val="00AD7FF5"/>
    <w:rsid w:val="00AE0BA7"/>
    <w:rsid w:val="00AE1619"/>
    <w:rsid w:val="00AE22EF"/>
    <w:rsid w:val="00AE376F"/>
    <w:rsid w:val="00AE4679"/>
    <w:rsid w:val="00AE46D8"/>
    <w:rsid w:val="00AE5A08"/>
    <w:rsid w:val="00AE702C"/>
    <w:rsid w:val="00AE7181"/>
    <w:rsid w:val="00AF04D4"/>
    <w:rsid w:val="00AF1667"/>
    <w:rsid w:val="00AF1F09"/>
    <w:rsid w:val="00AF2CAC"/>
    <w:rsid w:val="00AF2E07"/>
    <w:rsid w:val="00AF3A93"/>
    <w:rsid w:val="00AF513C"/>
    <w:rsid w:val="00AF58E0"/>
    <w:rsid w:val="00AF5F0A"/>
    <w:rsid w:val="00AF620B"/>
    <w:rsid w:val="00AF645B"/>
    <w:rsid w:val="00AF66AD"/>
    <w:rsid w:val="00AF7739"/>
    <w:rsid w:val="00AF79CE"/>
    <w:rsid w:val="00AF7EDA"/>
    <w:rsid w:val="00B0131C"/>
    <w:rsid w:val="00B01615"/>
    <w:rsid w:val="00B01823"/>
    <w:rsid w:val="00B01C8F"/>
    <w:rsid w:val="00B01CDD"/>
    <w:rsid w:val="00B01E29"/>
    <w:rsid w:val="00B0207E"/>
    <w:rsid w:val="00B02AE3"/>
    <w:rsid w:val="00B0331D"/>
    <w:rsid w:val="00B03E27"/>
    <w:rsid w:val="00B03E4C"/>
    <w:rsid w:val="00B057F6"/>
    <w:rsid w:val="00B1090C"/>
    <w:rsid w:val="00B12008"/>
    <w:rsid w:val="00B12FFE"/>
    <w:rsid w:val="00B13FF7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6CF"/>
    <w:rsid w:val="00B270EC"/>
    <w:rsid w:val="00B27137"/>
    <w:rsid w:val="00B3082F"/>
    <w:rsid w:val="00B32513"/>
    <w:rsid w:val="00B325B8"/>
    <w:rsid w:val="00B33CD8"/>
    <w:rsid w:val="00B33E20"/>
    <w:rsid w:val="00B343F0"/>
    <w:rsid w:val="00B36715"/>
    <w:rsid w:val="00B36A8E"/>
    <w:rsid w:val="00B40F27"/>
    <w:rsid w:val="00B4181A"/>
    <w:rsid w:val="00B426D8"/>
    <w:rsid w:val="00B42C30"/>
    <w:rsid w:val="00B43DF1"/>
    <w:rsid w:val="00B441D4"/>
    <w:rsid w:val="00B44B0F"/>
    <w:rsid w:val="00B45B34"/>
    <w:rsid w:val="00B46089"/>
    <w:rsid w:val="00B46402"/>
    <w:rsid w:val="00B4687A"/>
    <w:rsid w:val="00B46A1B"/>
    <w:rsid w:val="00B46D21"/>
    <w:rsid w:val="00B475D7"/>
    <w:rsid w:val="00B50060"/>
    <w:rsid w:val="00B50A77"/>
    <w:rsid w:val="00B50BA7"/>
    <w:rsid w:val="00B51882"/>
    <w:rsid w:val="00B51EED"/>
    <w:rsid w:val="00B5275F"/>
    <w:rsid w:val="00B53088"/>
    <w:rsid w:val="00B538D5"/>
    <w:rsid w:val="00B55A01"/>
    <w:rsid w:val="00B55B7F"/>
    <w:rsid w:val="00B572A6"/>
    <w:rsid w:val="00B57711"/>
    <w:rsid w:val="00B600A9"/>
    <w:rsid w:val="00B61A71"/>
    <w:rsid w:val="00B635A1"/>
    <w:rsid w:val="00B63DCD"/>
    <w:rsid w:val="00B64A00"/>
    <w:rsid w:val="00B65644"/>
    <w:rsid w:val="00B65C82"/>
    <w:rsid w:val="00B663D6"/>
    <w:rsid w:val="00B67071"/>
    <w:rsid w:val="00B670CC"/>
    <w:rsid w:val="00B678A7"/>
    <w:rsid w:val="00B67FCF"/>
    <w:rsid w:val="00B703A8"/>
    <w:rsid w:val="00B71222"/>
    <w:rsid w:val="00B72146"/>
    <w:rsid w:val="00B733F8"/>
    <w:rsid w:val="00B738E5"/>
    <w:rsid w:val="00B73D3B"/>
    <w:rsid w:val="00B74D3E"/>
    <w:rsid w:val="00B750D6"/>
    <w:rsid w:val="00B7599A"/>
    <w:rsid w:val="00B76B66"/>
    <w:rsid w:val="00B819A3"/>
    <w:rsid w:val="00B81A00"/>
    <w:rsid w:val="00B8251E"/>
    <w:rsid w:val="00B83540"/>
    <w:rsid w:val="00B83A61"/>
    <w:rsid w:val="00B846FC"/>
    <w:rsid w:val="00B84C64"/>
    <w:rsid w:val="00B84D1E"/>
    <w:rsid w:val="00B85692"/>
    <w:rsid w:val="00B85724"/>
    <w:rsid w:val="00B8578B"/>
    <w:rsid w:val="00B87482"/>
    <w:rsid w:val="00B87811"/>
    <w:rsid w:val="00B87D19"/>
    <w:rsid w:val="00B91876"/>
    <w:rsid w:val="00B92CC7"/>
    <w:rsid w:val="00B93364"/>
    <w:rsid w:val="00B94361"/>
    <w:rsid w:val="00B94B0E"/>
    <w:rsid w:val="00B968A8"/>
    <w:rsid w:val="00BA0A70"/>
    <w:rsid w:val="00BA0C5C"/>
    <w:rsid w:val="00BA1282"/>
    <w:rsid w:val="00BA2C56"/>
    <w:rsid w:val="00BA2D33"/>
    <w:rsid w:val="00BA2F6D"/>
    <w:rsid w:val="00BA3AEF"/>
    <w:rsid w:val="00BA516A"/>
    <w:rsid w:val="00BA69C2"/>
    <w:rsid w:val="00BA69F1"/>
    <w:rsid w:val="00BA6B2F"/>
    <w:rsid w:val="00BA7534"/>
    <w:rsid w:val="00BA7A65"/>
    <w:rsid w:val="00BA7D81"/>
    <w:rsid w:val="00BB0A8D"/>
    <w:rsid w:val="00BB22AB"/>
    <w:rsid w:val="00BB2C79"/>
    <w:rsid w:val="00BB2FD7"/>
    <w:rsid w:val="00BB304C"/>
    <w:rsid w:val="00BB437C"/>
    <w:rsid w:val="00BB43BD"/>
    <w:rsid w:val="00BB54FE"/>
    <w:rsid w:val="00BB5972"/>
    <w:rsid w:val="00BB5B82"/>
    <w:rsid w:val="00BB5D02"/>
    <w:rsid w:val="00BB65F1"/>
    <w:rsid w:val="00BB70E3"/>
    <w:rsid w:val="00BB7D82"/>
    <w:rsid w:val="00BC1D74"/>
    <w:rsid w:val="00BC256D"/>
    <w:rsid w:val="00BC373A"/>
    <w:rsid w:val="00BC6D14"/>
    <w:rsid w:val="00BC7D59"/>
    <w:rsid w:val="00BD0A8D"/>
    <w:rsid w:val="00BD10A5"/>
    <w:rsid w:val="00BD1566"/>
    <w:rsid w:val="00BD184B"/>
    <w:rsid w:val="00BD2877"/>
    <w:rsid w:val="00BD529D"/>
    <w:rsid w:val="00BD55B0"/>
    <w:rsid w:val="00BD5AC7"/>
    <w:rsid w:val="00BD5C56"/>
    <w:rsid w:val="00BD5FDE"/>
    <w:rsid w:val="00BD6849"/>
    <w:rsid w:val="00BE06E7"/>
    <w:rsid w:val="00BE216C"/>
    <w:rsid w:val="00BE219B"/>
    <w:rsid w:val="00BE2FAD"/>
    <w:rsid w:val="00BE307D"/>
    <w:rsid w:val="00BE351D"/>
    <w:rsid w:val="00BE5506"/>
    <w:rsid w:val="00BE5D9A"/>
    <w:rsid w:val="00BE60B7"/>
    <w:rsid w:val="00BE6CD3"/>
    <w:rsid w:val="00BE6E8F"/>
    <w:rsid w:val="00BE7C57"/>
    <w:rsid w:val="00BF0D33"/>
    <w:rsid w:val="00BF12C5"/>
    <w:rsid w:val="00BF1930"/>
    <w:rsid w:val="00BF2294"/>
    <w:rsid w:val="00BF22B9"/>
    <w:rsid w:val="00BF2B60"/>
    <w:rsid w:val="00BF2D75"/>
    <w:rsid w:val="00BF3AE4"/>
    <w:rsid w:val="00BF3C60"/>
    <w:rsid w:val="00BF402B"/>
    <w:rsid w:val="00BF48B5"/>
    <w:rsid w:val="00BF5278"/>
    <w:rsid w:val="00BF5D55"/>
    <w:rsid w:val="00BF6F90"/>
    <w:rsid w:val="00BF7300"/>
    <w:rsid w:val="00BF749E"/>
    <w:rsid w:val="00BF74AC"/>
    <w:rsid w:val="00BF7766"/>
    <w:rsid w:val="00BF7ED0"/>
    <w:rsid w:val="00C00B59"/>
    <w:rsid w:val="00C02740"/>
    <w:rsid w:val="00C0275C"/>
    <w:rsid w:val="00C03AB5"/>
    <w:rsid w:val="00C05121"/>
    <w:rsid w:val="00C0691A"/>
    <w:rsid w:val="00C06AA0"/>
    <w:rsid w:val="00C071CE"/>
    <w:rsid w:val="00C078BE"/>
    <w:rsid w:val="00C10A89"/>
    <w:rsid w:val="00C10C1A"/>
    <w:rsid w:val="00C11410"/>
    <w:rsid w:val="00C116D3"/>
    <w:rsid w:val="00C117AB"/>
    <w:rsid w:val="00C11945"/>
    <w:rsid w:val="00C11A1C"/>
    <w:rsid w:val="00C12CB9"/>
    <w:rsid w:val="00C132A7"/>
    <w:rsid w:val="00C13323"/>
    <w:rsid w:val="00C14922"/>
    <w:rsid w:val="00C15BB3"/>
    <w:rsid w:val="00C16A9A"/>
    <w:rsid w:val="00C16EE7"/>
    <w:rsid w:val="00C16FE3"/>
    <w:rsid w:val="00C17B52"/>
    <w:rsid w:val="00C2110F"/>
    <w:rsid w:val="00C21DB8"/>
    <w:rsid w:val="00C226AF"/>
    <w:rsid w:val="00C263F7"/>
    <w:rsid w:val="00C27217"/>
    <w:rsid w:val="00C272EF"/>
    <w:rsid w:val="00C27941"/>
    <w:rsid w:val="00C31B67"/>
    <w:rsid w:val="00C31DE9"/>
    <w:rsid w:val="00C32041"/>
    <w:rsid w:val="00C3233B"/>
    <w:rsid w:val="00C338D0"/>
    <w:rsid w:val="00C33F52"/>
    <w:rsid w:val="00C34A79"/>
    <w:rsid w:val="00C36889"/>
    <w:rsid w:val="00C36EF6"/>
    <w:rsid w:val="00C3773C"/>
    <w:rsid w:val="00C37D8C"/>
    <w:rsid w:val="00C41749"/>
    <w:rsid w:val="00C42201"/>
    <w:rsid w:val="00C42DBF"/>
    <w:rsid w:val="00C44B18"/>
    <w:rsid w:val="00C45944"/>
    <w:rsid w:val="00C45F1D"/>
    <w:rsid w:val="00C46B26"/>
    <w:rsid w:val="00C50073"/>
    <w:rsid w:val="00C50AD1"/>
    <w:rsid w:val="00C50B11"/>
    <w:rsid w:val="00C511DB"/>
    <w:rsid w:val="00C5138D"/>
    <w:rsid w:val="00C52B92"/>
    <w:rsid w:val="00C53668"/>
    <w:rsid w:val="00C538BF"/>
    <w:rsid w:val="00C54232"/>
    <w:rsid w:val="00C54FC5"/>
    <w:rsid w:val="00C602ED"/>
    <w:rsid w:val="00C609DA"/>
    <w:rsid w:val="00C6248B"/>
    <w:rsid w:val="00C62E78"/>
    <w:rsid w:val="00C63461"/>
    <w:rsid w:val="00C63E6A"/>
    <w:rsid w:val="00C643D2"/>
    <w:rsid w:val="00C65759"/>
    <w:rsid w:val="00C65B63"/>
    <w:rsid w:val="00C6654F"/>
    <w:rsid w:val="00C675CB"/>
    <w:rsid w:val="00C67CAA"/>
    <w:rsid w:val="00C71CD4"/>
    <w:rsid w:val="00C727CC"/>
    <w:rsid w:val="00C736B9"/>
    <w:rsid w:val="00C73CE1"/>
    <w:rsid w:val="00C747A7"/>
    <w:rsid w:val="00C7558D"/>
    <w:rsid w:val="00C77330"/>
    <w:rsid w:val="00C776DD"/>
    <w:rsid w:val="00C82395"/>
    <w:rsid w:val="00C82FA8"/>
    <w:rsid w:val="00C83B9B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6B78"/>
    <w:rsid w:val="00CA7CA1"/>
    <w:rsid w:val="00CB02E5"/>
    <w:rsid w:val="00CB0F25"/>
    <w:rsid w:val="00CB182B"/>
    <w:rsid w:val="00CB20AD"/>
    <w:rsid w:val="00CB2929"/>
    <w:rsid w:val="00CB3133"/>
    <w:rsid w:val="00CB34CE"/>
    <w:rsid w:val="00CB542F"/>
    <w:rsid w:val="00CB54C5"/>
    <w:rsid w:val="00CB62F6"/>
    <w:rsid w:val="00CB7342"/>
    <w:rsid w:val="00CB79CD"/>
    <w:rsid w:val="00CC022D"/>
    <w:rsid w:val="00CC028D"/>
    <w:rsid w:val="00CC178D"/>
    <w:rsid w:val="00CC1985"/>
    <w:rsid w:val="00CC1A78"/>
    <w:rsid w:val="00CC1B8E"/>
    <w:rsid w:val="00CC1F0B"/>
    <w:rsid w:val="00CC36E7"/>
    <w:rsid w:val="00CC4A27"/>
    <w:rsid w:val="00CC4A56"/>
    <w:rsid w:val="00CC5B2F"/>
    <w:rsid w:val="00CC6880"/>
    <w:rsid w:val="00CC6BBA"/>
    <w:rsid w:val="00CC6CFA"/>
    <w:rsid w:val="00CD02F5"/>
    <w:rsid w:val="00CD17BB"/>
    <w:rsid w:val="00CD1C24"/>
    <w:rsid w:val="00CD2E19"/>
    <w:rsid w:val="00CD465B"/>
    <w:rsid w:val="00CD5810"/>
    <w:rsid w:val="00CD6869"/>
    <w:rsid w:val="00CE1419"/>
    <w:rsid w:val="00CE1C49"/>
    <w:rsid w:val="00CE25E1"/>
    <w:rsid w:val="00CE2988"/>
    <w:rsid w:val="00CE344D"/>
    <w:rsid w:val="00CE4C8A"/>
    <w:rsid w:val="00CE5D9C"/>
    <w:rsid w:val="00CF120C"/>
    <w:rsid w:val="00CF16F8"/>
    <w:rsid w:val="00CF297F"/>
    <w:rsid w:val="00CF2A89"/>
    <w:rsid w:val="00CF32E4"/>
    <w:rsid w:val="00CF3323"/>
    <w:rsid w:val="00CF5F91"/>
    <w:rsid w:val="00CF69A7"/>
    <w:rsid w:val="00CF733B"/>
    <w:rsid w:val="00CF73AE"/>
    <w:rsid w:val="00CF741D"/>
    <w:rsid w:val="00D00446"/>
    <w:rsid w:val="00D01A41"/>
    <w:rsid w:val="00D02474"/>
    <w:rsid w:val="00D0478A"/>
    <w:rsid w:val="00D04A41"/>
    <w:rsid w:val="00D04CBD"/>
    <w:rsid w:val="00D06092"/>
    <w:rsid w:val="00D06981"/>
    <w:rsid w:val="00D06C65"/>
    <w:rsid w:val="00D10F18"/>
    <w:rsid w:val="00D11275"/>
    <w:rsid w:val="00D11DF6"/>
    <w:rsid w:val="00D13E22"/>
    <w:rsid w:val="00D14BE9"/>
    <w:rsid w:val="00D1586F"/>
    <w:rsid w:val="00D15FD8"/>
    <w:rsid w:val="00D16780"/>
    <w:rsid w:val="00D1681C"/>
    <w:rsid w:val="00D170FF"/>
    <w:rsid w:val="00D17556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30A88"/>
    <w:rsid w:val="00D31073"/>
    <w:rsid w:val="00D32DC1"/>
    <w:rsid w:val="00D33450"/>
    <w:rsid w:val="00D33840"/>
    <w:rsid w:val="00D33D05"/>
    <w:rsid w:val="00D3428D"/>
    <w:rsid w:val="00D3467A"/>
    <w:rsid w:val="00D34DCA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5770"/>
    <w:rsid w:val="00D464A5"/>
    <w:rsid w:val="00D46967"/>
    <w:rsid w:val="00D47245"/>
    <w:rsid w:val="00D50585"/>
    <w:rsid w:val="00D50EDE"/>
    <w:rsid w:val="00D52101"/>
    <w:rsid w:val="00D53099"/>
    <w:rsid w:val="00D53AE4"/>
    <w:rsid w:val="00D55720"/>
    <w:rsid w:val="00D55D95"/>
    <w:rsid w:val="00D561B0"/>
    <w:rsid w:val="00D564D5"/>
    <w:rsid w:val="00D56B41"/>
    <w:rsid w:val="00D60051"/>
    <w:rsid w:val="00D60363"/>
    <w:rsid w:val="00D620D4"/>
    <w:rsid w:val="00D62F79"/>
    <w:rsid w:val="00D635BA"/>
    <w:rsid w:val="00D636A9"/>
    <w:rsid w:val="00D64238"/>
    <w:rsid w:val="00D65E9C"/>
    <w:rsid w:val="00D66623"/>
    <w:rsid w:val="00D668C8"/>
    <w:rsid w:val="00D6691F"/>
    <w:rsid w:val="00D670F8"/>
    <w:rsid w:val="00D676B3"/>
    <w:rsid w:val="00D67BFD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4D66"/>
    <w:rsid w:val="00D74F9E"/>
    <w:rsid w:val="00D752BC"/>
    <w:rsid w:val="00D75476"/>
    <w:rsid w:val="00D762EC"/>
    <w:rsid w:val="00D76D02"/>
    <w:rsid w:val="00D76EE0"/>
    <w:rsid w:val="00D77EB2"/>
    <w:rsid w:val="00D81547"/>
    <w:rsid w:val="00D8221F"/>
    <w:rsid w:val="00D82AD9"/>
    <w:rsid w:val="00D83A69"/>
    <w:rsid w:val="00D84B50"/>
    <w:rsid w:val="00D85443"/>
    <w:rsid w:val="00D85F55"/>
    <w:rsid w:val="00D85FC7"/>
    <w:rsid w:val="00D86800"/>
    <w:rsid w:val="00D874F5"/>
    <w:rsid w:val="00D87C33"/>
    <w:rsid w:val="00D87CA7"/>
    <w:rsid w:val="00D9249C"/>
    <w:rsid w:val="00D92BA2"/>
    <w:rsid w:val="00D9361B"/>
    <w:rsid w:val="00D93E32"/>
    <w:rsid w:val="00D94FC1"/>
    <w:rsid w:val="00D973D2"/>
    <w:rsid w:val="00D97EFB"/>
    <w:rsid w:val="00DA2819"/>
    <w:rsid w:val="00DA2957"/>
    <w:rsid w:val="00DA5580"/>
    <w:rsid w:val="00DA5CE3"/>
    <w:rsid w:val="00DA600E"/>
    <w:rsid w:val="00DA6B8D"/>
    <w:rsid w:val="00DA6DBB"/>
    <w:rsid w:val="00DA7B54"/>
    <w:rsid w:val="00DA7E4B"/>
    <w:rsid w:val="00DA7E57"/>
    <w:rsid w:val="00DB2FE2"/>
    <w:rsid w:val="00DB4272"/>
    <w:rsid w:val="00DB49B0"/>
    <w:rsid w:val="00DB4C69"/>
    <w:rsid w:val="00DB4E0D"/>
    <w:rsid w:val="00DB5B78"/>
    <w:rsid w:val="00DB5D3A"/>
    <w:rsid w:val="00DB5E97"/>
    <w:rsid w:val="00DB6F0E"/>
    <w:rsid w:val="00DC1586"/>
    <w:rsid w:val="00DC179E"/>
    <w:rsid w:val="00DC25DC"/>
    <w:rsid w:val="00DC415A"/>
    <w:rsid w:val="00DC4E63"/>
    <w:rsid w:val="00DC5576"/>
    <w:rsid w:val="00DC5D8D"/>
    <w:rsid w:val="00DD081F"/>
    <w:rsid w:val="00DD1302"/>
    <w:rsid w:val="00DD276E"/>
    <w:rsid w:val="00DD3839"/>
    <w:rsid w:val="00DD3A71"/>
    <w:rsid w:val="00DD5167"/>
    <w:rsid w:val="00DD5195"/>
    <w:rsid w:val="00DD6705"/>
    <w:rsid w:val="00DD6A05"/>
    <w:rsid w:val="00DD7B4F"/>
    <w:rsid w:val="00DE04ED"/>
    <w:rsid w:val="00DE0829"/>
    <w:rsid w:val="00DE0894"/>
    <w:rsid w:val="00DE0A99"/>
    <w:rsid w:val="00DE2E40"/>
    <w:rsid w:val="00DE30A6"/>
    <w:rsid w:val="00DE3C5D"/>
    <w:rsid w:val="00DE5CEF"/>
    <w:rsid w:val="00DE5E9C"/>
    <w:rsid w:val="00DE752F"/>
    <w:rsid w:val="00DF1163"/>
    <w:rsid w:val="00DF1B13"/>
    <w:rsid w:val="00DF1C26"/>
    <w:rsid w:val="00DF2123"/>
    <w:rsid w:val="00DF2C28"/>
    <w:rsid w:val="00DF37FE"/>
    <w:rsid w:val="00DF4EEB"/>
    <w:rsid w:val="00DF52FE"/>
    <w:rsid w:val="00DF5D8C"/>
    <w:rsid w:val="00DF68C8"/>
    <w:rsid w:val="00DF7280"/>
    <w:rsid w:val="00DF73BB"/>
    <w:rsid w:val="00DF7AC4"/>
    <w:rsid w:val="00E00171"/>
    <w:rsid w:val="00E008C6"/>
    <w:rsid w:val="00E0266C"/>
    <w:rsid w:val="00E041E2"/>
    <w:rsid w:val="00E04F21"/>
    <w:rsid w:val="00E05FA2"/>
    <w:rsid w:val="00E06040"/>
    <w:rsid w:val="00E06AE5"/>
    <w:rsid w:val="00E07C0A"/>
    <w:rsid w:val="00E1010B"/>
    <w:rsid w:val="00E10ADA"/>
    <w:rsid w:val="00E10CB4"/>
    <w:rsid w:val="00E10D9E"/>
    <w:rsid w:val="00E11277"/>
    <w:rsid w:val="00E119CB"/>
    <w:rsid w:val="00E126D6"/>
    <w:rsid w:val="00E130BD"/>
    <w:rsid w:val="00E13162"/>
    <w:rsid w:val="00E13571"/>
    <w:rsid w:val="00E13967"/>
    <w:rsid w:val="00E1449B"/>
    <w:rsid w:val="00E14FF3"/>
    <w:rsid w:val="00E157E7"/>
    <w:rsid w:val="00E15CCA"/>
    <w:rsid w:val="00E15D8C"/>
    <w:rsid w:val="00E16D74"/>
    <w:rsid w:val="00E2017B"/>
    <w:rsid w:val="00E20BA7"/>
    <w:rsid w:val="00E218E8"/>
    <w:rsid w:val="00E2193F"/>
    <w:rsid w:val="00E2308E"/>
    <w:rsid w:val="00E23708"/>
    <w:rsid w:val="00E23FC8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177C"/>
    <w:rsid w:val="00E317C2"/>
    <w:rsid w:val="00E3182D"/>
    <w:rsid w:val="00E319F5"/>
    <w:rsid w:val="00E31A28"/>
    <w:rsid w:val="00E3225F"/>
    <w:rsid w:val="00E32B64"/>
    <w:rsid w:val="00E33AA0"/>
    <w:rsid w:val="00E3483A"/>
    <w:rsid w:val="00E3495C"/>
    <w:rsid w:val="00E34A9B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32B6"/>
    <w:rsid w:val="00E44AB9"/>
    <w:rsid w:val="00E44E59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BF3"/>
    <w:rsid w:val="00E520EA"/>
    <w:rsid w:val="00E52FE9"/>
    <w:rsid w:val="00E5318E"/>
    <w:rsid w:val="00E5342E"/>
    <w:rsid w:val="00E53AD8"/>
    <w:rsid w:val="00E53AF8"/>
    <w:rsid w:val="00E53FB5"/>
    <w:rsid w:val="00E555A0"/>
    <w:rsid w:val="00E55BC0"/>
    <w:rsid w:val="00E56219"/>
    <w:rsid w:val="00E56848"/>
    <w:rsid w:val="00E570DC"/>
    <w:rsid w:val="00E57280"/>
    <w:rsid w:val="00E57E95"/>
    <w:rsid w:val="00E61481"/>
    <w:rsid w:val="00E61710"/>
    <w:rsid w:val="00E62625"/>
    <w:rsid w:val="00E62734"/>
    <w:rsid w:val="00E62913"/>
    <w:rsid w:val="00E63284"/>
    <w:rsid w:val="00E63628"/>
    <w:rsid w:val="00E6402A"/>
    <w:rsid w:val="00E64E8F"/>
    <w:rsid w:val="00E652F9"/>
    <w:rsid w:val="00E66280"/>
    <w:rsid w:val="00E66817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CFD"/>
    <w:rsid w:val="00E74068"/>
    <w:rsid w:val="00E74144"/>
    <w:rsid w:val="00E74A50"/>
    <w:rsid w:val="00E7508D"/>
    <w:rsid w:val="00E76789"/>
    <w:rsid w:val="00E77588"/>
    <w:rsid w:val="00E778CF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4E37"/>
    <w:rsid w:val="00E8509E"/>
    <w:rsid w:val="00E85897"/>
    <w:rsid w:val="00E85931"/>
    <w:rsid w:val="00E8693D"/>
    <w:rsid w:val="00E86FD5"/>
    <w:rsid w:val="00E902BC"/>
    <w:rsid w:val="00E908B7"/>
    <w:rsid w:val="00E911C4"/>
    <w:rsid w:val="00E9185B"/>
    <w:rsid w:val="00E92A09"/>
    <w:rsid w:val="00E93148"/>
    <w:rsid w:val="00E93988"/>
    <w:rsid w:val="00E93A3D"/>
    <w:rsid w:val="00E95068"/>
    <w:rsid w:val="00E95C11"/>
    <w:rsid w:val="00E95CF3"/>
    <w:rsid w:val="00E973E3"/>
    <w:rsid w:val="00E97691"/>
    <w:rsid w:val="00E97D6A"/>
    <w:rsid w:val="00EA0B84"/>
    <w:rsid w:val="00EA2F93"/>
    <w:rsid w:val="00EA3758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1F2"/>
    <w:rsid w:val="00EB429A"/>
    <w:rsid w:val="00EB4EB4"/>
    <w:rsid w:val="00EB57A9"/>
    <w:rsid w:val="00EB659F"/>
    <w:rsid w:val="00EC09C2"/>
    <w:rsid w:val="00EC0F9D"/>
    <w:rsid w:val="00EC168E"/>
    <w:rsid w:val="00EC2011"/>
    <w:rsid w:val="00EC5B06"/>
    <w:rsid w:val="00EC5D0A"/>
    <w:rsid w:val="00EC6287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7D4C"/>
    <w:rsid w:val="00EE0589"/>
    <w:rsid w:val="00EE07D0"/>
    <w:rsid w:val="00EE0A87"/>
    <w:rsid w:val="00EE13A9"/>
    <w:rsid w:val="00EE1944"/>
    <w:rsid w:val="00EE1E8F"/>
    <w:rsid w:val="00EE3055"/>
    <w:rsid w:val="00EE30A3"/>
    <w:rsid w:val="00EE488C"/>
    <w:rsid w:val="00EE4E85"/>
    <w:rsid w:val="00EE55D7"/>
    <w:rsid w:val="00EE5E48"/>
    <w:rsid w:val="00EE747F"/>
    <w:rsid w:val="00EE7D2D"/>
    <w:rsid w:val="00EF0AC8"/>
    <w:rsid w:val="00EF0C9C"/>
    <w:rsid w:val="00EF13CD"/>
    <w:rsid w:val="00EF1E48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6ED3"/>
    <w:rsid w:val="00F00708"/>
    <w:rsid w:val="00F019BD"/>
    <w:rsid w:val="00F01B09"/>
    <w:rsid w:val="00F02D7C"/>
    <w:rsid w:val="00F02F20"/>
    <w:rsid w:val="00F03291"/>
    <w:rsid w:val="00F037CD"/>
    <w:rsid w:val="00F0385D"/>
    <w:rsid w:val="00F03CF2"/>
    <w:rsid w:val="00F045C1"/>
    <w:rsid w:val="00F05839"/>
    <w:rsid w:val="00F06A74"/>
    <w:rsid w:val="00F06BBB"/>
    <w:rsid w:val="00F070E0"/>
    <w:rsid w:val="00F07496"/>
    <w:rsid w:val="00F07684"/>
    <w:rsid w:val="00F07FF1"/>
    <w:rsid w:val="00F10743"/>
    <w:rsid w:val="00F146DD"/>
    <w:rsid w:val="00F1492F"/>
    <w:rsid w:val="00F1496F"/>
    <w:rsid w:val="00F15A45"/>
    <w:rsid w:val="00F16541"/>
    <w:rsid w:val="00F167F9"/>
    <w:rsid w:val="00F16909"/>
    <w:rsid w:val="00F16E7E"/>
    <w:rsid w:val="00F1706A"/>
    <w:rsid w:val="00F17C79"/>
    <w:rsid w:val="00F20C4E"/>
    <w:rsid w:val="00F229F0"/>
    <w:rsid w:val="00F241D2"/>
    <w:rsid w:val="00F24A18"/>
    <w:rsid w:val="00F25655"/>
    <w:rsid w:val="00F2573A"/>
    <w:rsid w:val="00F26206"/>
    <w:rsid w:val="00F278EF"/>
    <w:rsid w:val="00F31C9D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35FA"/>
    <w:rsid w:val="00F46478"/>
    <w:rsid w:val="00F466FC"/>
    <w:rsid w:val="00F50281"/>
    <w:rsid w:val="00F50864"/>
    <w:rsid w:val="00F514E9"/>
    <w:rsid w:val="00F515AE"/>
    <w:rsid w:val="00F515DE"/>
    <w:rsid w:val="00F5170A"/>
    <w:rsid w:val="00F52690"/>
    <w:rsid w:val="00F530AC"/>
    <w:rsid w:val="00F55FCC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6C3E"/>
    <w:rsid w:val="00F6730E"/>
    <w:rsid w:val="00F67FA5"/>
    <w:rsid w:val="00F70B0E"/>
    <w:rsid w:val="00F70EED"/>
    <w:rsid w:val="00F731BD"/>
    <w:rsid w:val="00F73529"/>
    <w:rsid w:val="00F742EC"/>
    <w:rsid w:val="00F74AEE"/>
    <w:rsid w:val="00F76925"/>
    <w:rsid w:val="00F7713D"/>
    <w:rsid w:val="00F8011E"/>
    <w:rsid w:val="00F80F0F"/>
    <w:rsid w:val="00F80F29"/>
    <w:rsid w:val="00F81358"/>
    <w:rsid w:val="00F813E3"/>
    <w:rsid w:val="00F8199F"/>
    <w:rsid w:val="00F81C85"/>
    <w:rsid w:val="00F830FC"/>
    <w:rsid w:val="00F83247"/>
    <w:rsid w:val="00F83A86"/>
    <w:rsid w:val="00F84200"/>
    <w:rsid w:val="00F84FA2"/>
    <w:rsid w:val="00F85060"/>
    <w:rsid w:val="00F8584C"/>
    <w:rsid w:val="00F86497"/>
    <w:rsid w:val="00F8757A"/>
    <w:rsid w:val="00F87979"/>
    <w:rsid w:val="00F9076A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7982"/>
    <w:rsid w:val="00F97C72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325"/>
    <w:rsid w:val="00FA74FE"/>
    <w:rsid w:val="00FB1AFD"/>
    <w:rsid w:val="00FB1CCC"/>
    <w:rsid w:val="00FB2A6E"/>
    <w:rsid w:val="00FB3296"/>
    <w:rsid w:val="00FB3D2D"/>
    <w:rsid w:val="00FB4329"/>
    <w:rsid w:val="00FB7434"/>
    <w:rsid w:val="00FB782B"/>
    <w:rsid w:val="00FB7A73"/>
    <w:rsid w:val="00FB7E74"/>
    <w:rsid w:val="00FC35EA"/>
    <w:rsid w:val="00FC3B64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27E"/>
    <w:rsid w:val="00FD1FEA"/>
    <w:rsid w:val="00FD214F"/>
    <w:rsid w:val="00FD3228"/>
    <w:rsid w:val="00FD4970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AD7FF5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D6F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  <w:style w:type="character" w:customStyle="1" w:styleId="teal">
    <w:name w:val="teal"/>
    <w:basedOn w:val="DefaultParagraphFont"/>
    <w:rsid w:val="00003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5271-DA46-4108-85D4-C46080EB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1070</TotalTime>
  <Pages>6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58</cp:revision>
  <cp:lastPrinted>2013-12-02T12:42:00Z</cp:lastPrinted>
  <dcterms:created xsi:type="dcterms:W3CDTF">2013-11-11T09:04:00Z</dcterms:created>
  <dcterms:modified xsi:type="dcterms:W3CDTF">2013-12-02T13:50:00Z</dcterms:modified>
</cp:coreProperties>
</file>