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E15CCA" w:rsidP="008A6FFE">
      <w:pPr>
        <w:pStyle w:val="Heading1"/>
        <w:rPr>
          <w:b w:val="0"/>
          <w:color w:val="auto"/>
          <w:highlight w:val="cyan"/>
          <w:lang w:val="en-ZA"/>
        </w:rPr>
      </w:pPr>
      <w:r w:rsidRPr="00E15CCA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5pt;height:105.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AF79CE" w:rsidRDefault="008A6FFE" w:rsidP="008A6FFE">
      <w:pPr>
        <w:pStyle w:val="LegHeadCenteredItalic"/>
      </w:pPr>
      <w:r w:rsidRPr="00AF79CE">
        <w:t xml:space="preserve">(Bulletin </w:t>
      </w:r>
      <w:r w:rsidR="00793E25" w:rsidRPr="00AF79CE">
        <w:t>3</w:t>
      </w:r>
      <w:r w:rsidR="00132000" w:rsidRPr="00AF79CE">
        <w:t>6</w:t>
      </w:r>
      <w:r w:rsidRPr="00AF79CE">
        <w:t xml:space="preserve"> of 201</w:t>
      </w:r>
      <w:r w:rsidR="00A708E6" w:rsidRPr="00AF79CE">
        <w:t>3</w:t>
      </w:r>
      <w:r w:rsidRPr="00AF79CE">
        <w:t xml:space="preserve">, based on Gazettes received during the week dated </w:t>
      </w:r>
      <w:r w:rsidR="004750C1" w:rsidRPr="00AF79CE">
        <w:t xml:space="preserve">30 </w:t>
      </w:r>
      <w:r w:rsidR="00BB304C" w:rsidRPr="00AF79CE">
        <w:t>August </w:t>
      </w:r>
      <w:r w:rsidR="00132000" w:rsidRPr="00AF79CE">
        <w:t xml:space="preserve">to 6 September </w:t>
      </w:r>
      <w:r w:rsidRPr="00AF79CE">
        <w:t>201</w:t>
      </w:r>
      <w:r w:rsidR="00A708E6" w:rsidRPr="00AF79CE">
        <w:t>3</w:t>
      </w:r>
      <w:r w:rsidRPr="00AF79CE">
        <w:t>)</w:t>
      </w:r>
    </w:p>
    <w:p w:rsidR="008A6FFE" w:rsidRPr="00AF79CE" w:rsidRDefault="008A6FFE" w:rsidP="00053E07">
      <w:pPr>
        <w:pStyle w:val="LegHeadCenteredBold"/>
      </w:pPr>
      <w:r w:rsidRPr="00AF79CE">
        <w:t>JUTA</w:t>
      </w:r>
      <w:r w:rsidR="001D405D" w:rsidRPr="00AF79CE">
        <w:t>'</w:t>
      </w:r>
      <w:r w:rsidRPr="00AF79CE">
        <w:t>S WEEKLY STATUTES BULLETIN</w:t>
      </w:r>
    </w:p>
    <w:p w:rsidR="008A6FFE" w:rsidRPr="00AF79CE" w:rsidRDefault="008A6FFE" w:rsidP="008A6FFE">
      <w:pPr>
        <w:pStyle w:val="LegHeadCenteredItalic"/>
      </w:pPr>
      <w:r w:rsidRPr="00AF79CE">
        <w:t>ISSN 1022 - 6397</w:t>
      </w:r>
    </w:p>
    <w:p w:rsidR="00A941F2" w:rsidRPr="00AF79CE" w:rsidRDefault="00A941F2" w:rsidP="00053E07">
      <w:pPr>
        <w:pStyle w:val="LegHeadCenteredBold"/>
      </w:pPr>
      <w:r w:rsidRPr="00AF79CE">
        <w:t>PROCLAMATIONS AND NOTICES</w:t>
      </w:r>
    </w:p>
    <w:p w:rsidR="001E56ED" w:rsidRDefault="001E56ED" w:rsidP="001E56ED">
      <w:pPr>
        <w:pStyle w:val="LegHeadBold"/>
      </w:pPr>
      <w:r w:rsidRPr="00033200">
        <w:t xml:space="preserve">Companies and Intellectual Property Commission (CIPC): </w:t>
      </w:r>
    </w:p>
    <w:p w:rsidR="001E56ED" w:rsidRDefault="001E56ED" w:rsidP="001E56ED">
      <w:pPr>
        <w:pStyle w:val="LegText"/>
      </w:pPr>
      <w:r w:rsidRPr="00A37058">
        <w:t>Notice of closure of office on Friday 2</w:t>
      </w:r>
      <w:r>
        <w:t>9</w:t>
      </w:r>
      <w:r w:rsidRPr="00A37058">
        <w:t xml:space="preserve"> November 201</w:t>
      </w:r>
      <w:r>
        <w:t>3</w:t>
      </w:r>
      <w:r w:rsidRPr="00A37058">
        <w:t xml:space="preserve"> </w:t>
      </w:r>
      <w:r>
        <w:t xml:space="preserve">and </w:t>
      </w:r>
      <w:r w:rsidRPr="00033200">
        <w:t>from 10:00 on 24 December 2013 to 3 January 2014</w:t>
      </w:r>
      <w:r>
        <w:t xml:space="preserve"> </w:t>
      </w:r>
      <w:r w:rsidRPr="00A37058">
        <w:t xml:space="preserve">published </w:t>
      </w:r>
      <w:r w:rsidR="000D2D5C">
        <w:br/>
      </w:r>
      <w:r w:rsidRPr="009D02FC">
        <w:t>(</w:t>
      </w:r>
      <w:r>
        <w:t>GenNs 909 &amp; 910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36807</w:t>
      </w:r>
      <w:r w:rsidRPr="009D02FC">
        <w:t xml:space="preserve"> of 6 September 2013) (p</w:t>
      </w:r>
      <w:r>
        <w:t>p 53 &amp; 54</w:t>
      </w:r>
      <w:r w:rsidRPr="009D02FC">
        <w:t>)</w:t>
      </w:r>
    </w:p>
    <w:p w:rsidR="00DF73BB" w:rsidRDefault="00DF73BB" w:rsidP="00DF73BB">
      <w:pPr>
        <w:pStyle w:val="LegHeadBold"/>
      </w:pPr>
      <w:r>
        <w:t>Department of Trade and Industry</w:t>
      </w:r>
      <w:r w:rsidRPr="00033200">
        <w:t xml:space="preserve"> (</w:t>
      </w:r>
      <w:r>
        <w:t>DTI</w:t>
      </w:r>
      <w:r w:rsidRPr="00033200">
        <w:t xml:space="preserve">): </w:t>
      </w:r>
    </w:p>
    <w:p w:rsidR="00DF73BB" w:rsidRPr="00033200" w:rsidRDefault="00DF73BB" w:rsidP="00DF73BB">
      <w:pPr>
        <w:pStyle w:val="LegText"/>
      </w:pPr>
      <w:r w:rsidRPr="00033200">
        <w:t>Draft National Policy on Intellectual Property, 2013</w:t>
      </w:r>
      <w:r w:rsidR="000D2D5C">
        <w:t xml:space="preserve"> published for comment </w:t>
      </w:r>
      <w:r w:rsidR="000D2D5C">
        <w:br/>
      </w:r>
      <w:r w:rsidRPr="009D02FC">
        <w:t>(</w:t>
      </w:r>
      <w:r w:rsidR="000D2D5C">
        <w:t>GenN 918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36816</w:t>
      </w:r>
      <w:r w:rsidRPr="009D02FC">
        <w:t xml:space="preserve"> of </w:t>
      </w:r>
      <w:r w:rsidRPr="00033200">
        <w:t>4</w:t>
      </w:r>
      <w:r w:rsidRPr="009D02FC">
        <w:t xml:space="preserve"> September 2013) (p</w:t>
      </w:r>
      <w:r w:rsidR="000D2D5C">
        <w:t>3</w:t>
      </w:r>
      <w:r w:rsidRPr="009D02FC">
        <w:t>)</w:t>
      </w:r>
    </w:p>
    <w:p w:rsidR="00810997" w:rsidRPr="00CC178D" w:rsidRDefault="00810997" w:rsidP="00810997">
      <w:pPr>
        <w:pStyle w:val="LegHeadBold"/>
      </w:pPr>
      <w:r w:rsidRPr="00CC178D">
        <w:t>MAGISTRATES' COURTS ACT 32 OF 1944</w:t>
      </w:r>
    </w:p>
    <w:p w:rsidR="00810997" w:rsidRPr="00033200" w:rsidRDefault="00810997" w:rsidP="00810997">
      <w:pPr>
        <w:pStyle w:val="LegText"/>
      </w:pPr>
      <w:r w:rsidRPr="00CC178D">
        <w:t xml:space="preserve">Annexure of certain </w:t>
      </w:r>
      <w:r w:rsidR="00737127">
        <w:t xml:space="preserve">magisterial </w:t>
      </w:r>
      <w:r w:rsidRPr="00CC178D">
        <w:t xml:space="preserve">districts to the </w:t>
      </w:r>
      <w:r w:rsidR="00737127">
        <w:t xml:space="preserve">magisterial district of Bafokeng </w:t>
      </w:r>
      <w:r w:rsidRPr="00CC178D">
        <w:t xml:space="preserve">in respect of </w:t>
      </w:r>
      <w:r w:rsidR="00737127">
        <w:t xml:space="preserve">certain </w:t>
      </w:r>
      <w:r w:rsidRPr="00CC178D">
        <w:t xml:space="preserve">offences committed within the </w:t>
      </w:r>
      <w:r w:rsidR="00CC178D" w:rsidRPr="00CC178D">
        <w:t>mining industry</w:t>
      </w:r>
      <w:r w:rsidR="00CC178D">
        <w:t xml:space="preserve"> published </w:t>
      </w:r>
      <w:r w:rsidR="00737127">
        <w:t xml:space="preserve">with effect from 1 October 2013 </w:t>
      </w:r>
      <w:r w:rsidRPr="00CC178D">
        <w:t>(</w:t>
      </w:r>
      <w:r w:rsidR="00CC178D">
        <w:t>GN 671</w:t>
      </w:r>
      <w:r w:rsidRPr="00CC178D">
        <w:t xml:space="preserve"> in </w:t>
      </w:r>
      <w:r w:rsidRPr="00CC178D">
        <w:rPr>
          <w:i/>
        </w:rPr>
        <w:t>GG</w:t>
      </w:r>
      <w:r w:rsidRPr="00CC178D">
        <w:t xml:space="preserve"> 36834 of 6 September 2013) (p</w:t>
      </w:r>
      <w:r w:rsidR="00CC178D">
        <w:t>3</w:t>
      </w:r>
      <w:r w:rsidRPr="00CC178D">
        <w:t>)</w:t>
      </w:r>
    </w:p>
    <w:p w:rsidR="001E56ED" w:rsidRDefault="001E56ED" w:rsidP="001E56ED">
      <w:pPr>
        <w:pStyle w:val="LegHeadBold"/>
      </w:pPr>
      <w:r w:rsidRPr="001E56ED">
        <w:t>MERCHANDISE MARKS ACT 17 OF 1941</w:t>
      </w:r>
    </w:p>
    <w:p w:rsidR="001E56ED" w:rsidRPr="00033200" w:rsidRDefault="001E56ED" w:rsidP="001E56ED">
      <w:pPr>
        <w:pStyle w:val="LegText"/>
      </w:pPr>
      <w:r w:rsidRPr="001E56ED">
        <w:t>Final prohibition on the use of the words</w:t>
      </w:r>
      <w:r>
        <w:t xml:space="preserve"> 'Rooibos', 'Red Bush', 'Rooibostee', 'Rooibos Tea', 'Rooitee', and 'Rooibosch' and </w:t>
      </w:r>
      <w:r w:rsidRPr="001E56ED">
        <w:rPr>
          <w:i/>
        </w:rPr>
        <w:t>The labelling of Rooibos and the Rules of Use of Rooibos</w:t>
      </w:r>
      <w:r>
        <w:t xml:space="preserve"> published </w:t>
      </w:r>
      <w:r w:rsidRPr="009D02FC">
        <w:t>(</w:t>
      </w:r>
      <w:r>
        <w:t>GenN 911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36807</w:t>
      </w:r>
      <w:r w:rsidRPr="009D02FC">
        <w:t xml:space="preserve"> of 6 September 2013) (p</w:t>
      </w:r>
      <w:r>
        <w:t>55</w:t>
      </w:r>
      <w:r w:rsidRPr="009D02FC">
        <w:t>)</w:t>
      </w:r>
    </w:p>
    <w:p w:rsidR="0018175E" w:rsidRPr="0065079D" w:rsidRDefault="0018175E" w:rsidP="0018175E">
      <w:pPr>
        <w:pStyle w:val="LegHeadBold"/>
      </w:pPr>
      <w:r w:rsidRPr="0065079D">
        <w:t>CUSTOMS AND EXCISE ACT 91 OF 1964</w:t>
      </w:r>
    </w:p>
    <w:p w:rsidR="00810997" w:rsidRPr="00033200" w:rsidRDefault="00810997" w:rsidP="00810997">
      <w:pPr>
        <w:pStyle w:val="LegText"/>
      </w:pPr>
      <w:r w:rsidRPr="0065079D">
        <w:t>Imposition of provisional payment (PP/143)</w:t>
      </w:r>
      <w:r w:rsidR="0065079D" w:rsidRPr="0065079D">
        <w:t xml:space="preserve"> published </w:t>
      </w:r>
      <w:r w:rsidR="0065079D" w:rsidRPr="0065079D">
        <w:br/>
      </w:r>
      <w:r w:rsidRPr="0065079D">
        <w:t>(</w:t>
      </w:r>
      <w:r w:rsidR="0065079D" w:rsidRPr="0065079D">
        <w:t>GN R667</w:t>
      </w:r>
      <w:r w:rsidRPr="0065079D">
        <w:t xml:space="preserve"> in </w:t>
      </w:r>
      <w:r w:rsidRPr="0065079D">
        <w:rPr>
          <w:i/>
        </w:rPr>
        <w:t>GG</w:t>
      </w:r>
      <w:r w:rsidRPr="0065079D">
        <w:t xml:space="preserve"> 36824 of 6 September 2013) (p</w:t>
      </w:r>
      <w:r w:rsidR="0065079D" w:rsidRPr="0065079D">
        <w:t>3</w:t>
      </w:r>
      <w:r w:rsidRPr="0065079D">
        <w:t>)</w:t>
      </w:r>
    </w:p>
    <w:p w:rsidR="00810997" w:rsidRPr="0065079D" w:rsidRDefault="00810997" w:rsidP="00810997">
      <w:pPr>
        <w:pStyle w:val="LegHeadBold"/>
      </w:pPr>
      <w:r w:rsidRPr="0065079D">
        <w:t>SUBDIVISION OF AGRICULTURAL LAND ACT 70 OF 1970</w:t>
      </w:r>
    </w:p>
    <w:p w:rsidR="00810997" w:rsidRPr="0065079D" w:rsidRDefault="00810997" w:rsidP="00810997">
      <w:pPr>
        <w:pStyle w:val="LegText"/>
      </w:pPr>
      <w:r w:rsidRPr="0065079D">
        <w:t>Exclusion of certain land in the District of Frankfort from the application of the Act published</w:t>
      </w:r>
      <w:r w:rsidR="0065079D">
        <w:t xml:space="preserve"> </w:t>
      </w:r>
      <w:r w:rsidRPr="0065079D">
        <w:t>(</w:t>
      </w:r>
      <w:r w:rsidR="0065079D">
        <w:t>GN 666</w:t>
      </w:r>
      <w:r w:rsidRPr="0065079D">
        <w:t xml:space="preserve"> in </w:t>
      </w:r>
      <w:r w:rsidRPr="0065079D">
        <w:rPr>
          <w:i/>
        </w:rPr>
        <w:t>GG</w:t>
      </w:r>
      <w:r w:rsidRPr="0065079D">
        <w:t xml:space="preserve"> 36822 of 6 September 2013) (p</w:t>
      </w:r>
      <w:r w:rsidR="0065079D">
        <w:t>2</w:t>
      </w:r>
      <w:r w:rsidRPr="0065079D">
        <w:t>)</w:t>
      </w:r>
    </w:p>
    <w:p w:rsidR="00D8221F" w:rsidRDefault="00D8221F" w:rsidP="00D8221F">
      <w:pPr>
        <w:pStyle w:val="LegHeadBold"/>
      </w:pPr>
      <w:r>
        <w:t>PETROLEUM PRODUCTS ACT 120 OF 1977</w:t>
      </w:r>
    </w:p>
    <w:p w:rsidR="00D8221F" w:rsidRDefault="00D8221F" w:rsidP="00D8221F">
      <w:pPr>
        <w:pStyle w:val="LegText"/>
      </w:pPr>
      <w:r>
        <w:t xml:space="preserve">Regulations in respect of the single maximum national retail price for illuminating paraffin published with effect from 4 September 2013 </w:t>
      </w:r>
      <w:r>
        <w:br/>
      </w:r>
      <w:r w:rsidRPr="009D02FC">
        <w:t>(</w:t>
      </w:r>
      <w:r>
        <w:t>GN R660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36814</w:t>
      </w:r>
      <w:r w:rsidRPr="009D02FC">
        <w:t xml:space="preserve"> of 3 September 2013) (p</w:t>
      </w:r>
      <w:r>
        <w:t>3</w:t>
      </w:r>
      <w:r w:rsidRPr="009D02FC">
        <w:t>)</w:t>
      </w:r>
    </w:p>
    <w:p w:rsidR="00D8221F" w:rsidRDefault="00D8221F" w:rsidP="00D8221F">
      <w:pPr>
        <w:pStyle w:val="LegText"/>
      </w:pPr>
      <w:r>
        <w:t xml:space="preserve">Regulations in respect of petroleum products amended with effect from 4 September 2013 </w:t>
      </w:r>
      <w:r>
        <w:br/>
      </w:r>
      <w:r w:rsidRPr="009D02FC">
        <w:t>(</w:t>
      </w:r>
      <w:r>
        <w:t>GN R661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36814</w:t>
      </w:r>
      <w:r w:rsidRPr="009D02FC">
        <w:t xml:space="preserve"> of 3 September 2013) (p</w:t>
      </w:r>
      <w:r>
        <w:t>4</w:t>
      </w:r>
      <w:r w:rsidRPr="009D02FC">
        <w:t>)</w:t>
      </w:r>
    </w:p>
    <w:p w:rsidR="00D8221F" w:rsidRDefault="00D8221F" w:rsidP="00D8221F">
      <w:pPr>
        <w:pStyle w:val="LegText"/>
      </w:pPr>
      <w:r>
        <w:lastRenderedPageBreak/>
        <w:t xml:space="preserve">Regulations in respect of the maximum retail price for Liquefied Petroleum Gas supplied to residential customers published with effect from 4 September 2013 </w:t>
      </w:r>
      <w:r>
        <w:br/>
      </w:r>
      <w:r w:rsidRPr="009D02FC">
        <w:t>(</w:t>
      </w:r>
      <w:r>
        <w:t>GN R662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36814</w:t>
      </w:r>
      <w:r w:rsidRPr="009D02FC">
        <w:t xml:space="preserve"> of 3 September 2013) (p</w:t>
      </w:r>
      <w:r>
        <w:t>6</w:t>
      </w:r>
      <w:r w:rsidRPr="009D02FC">
        <w:t>)</w:t>
      </w:r>
    </w:p>
    <w:p w:rsidR="00810997" w:rsidRPr="00CC178D" w:rsidRDefault="00810997" w:rsidP="00810997">
      <w:pPr>
        <w:pStyle w:val="LegHeadBold"/>
      </w:pPr>
      <w:r w:rsidRPr="00CC178D">
        <w:t>GOVERNMENT EMPLOYEES PENSION LAW, 1996 (PROCLAMATION 21 OF 1996)</w:t>
      </w:r>
    </w:p>
    <w:p w:rsidR="00810997" w:rsidRPr="00CC178D" w:rsidRDefault="00CC178D" w:rsidP="00810997">
      <w:pPr>
        <w:pStyle w:val="LegText"/>
      </w:pPr>
      <w:r w:rsidRPr="00CC178D">
        <w:t xml:space="preserve">Rules of the Government Employees Pension Fund amended with effect from </w:t>
      </w:r>
      <w:r>
        <w:t>30</w:t>
      </w:r>
      <w:r w:rsidRPr="00CC178D">
        <w:t xml:space="preserve"> </w:t>
      </w:r>
      <w:r>
        <w:t>August</w:t>
      </w:r>
      <w:r w:rsidRPr="00CC178D">
        <w:t xml:space="preserve"> 201</w:t>
      </w:r>
      <w:r>
        <w:t xml:space="preserve">3 </w:t>
      </w:r>
      <w:r w:rsidR="00810997" w:rsidRPr="00CC178D">
        <w:t>(</w:t>
      </w:r>
      <w:r>
        <w:t>GenN 919</w:t>
      </w:r>
      <w:r w:rsidR="00810997" w:rsidRPr="00CC178D">
        <w:t xml:space="preserve"> in </w:t>
      </w:r>
      <w:r w:rsidR="00810997" w:rsidRPr="00CC178D">
        <w:rPr>
          <w:i/>
        </w:rPr>
        <w:t>GG</w:t>
      </w:r>
      <w:r w:rsidR="00810997" w:rsidRPr="00CC178D">
        <w:t xml:space="preserve"> 36817 of 5 September 2013) (p</w:t>
      </w:r>
      <w:r>
        <w:t>3</w:t>
      </w:r>
      <w:r w:rsidR="00810997" w:rsidRPr="00CC178D">
        <w:t>)</w:t>
      </w:r>
    </w:p>
    <w:p w:rsidR="00810997" w:rsidRPr="00CC178D" w:rsidRDefault="00810997" w:rsidP="00810997">
      <w:pPr>
        <w:pStyle w:val="LegHeadBold"/>
      </w:pPr>
      <w:r w:rsidRPr="00CC178D">
        <w:t>NATIONAL EDUCATION POLICY ACT 27 OF 1996</w:t>
      </w:r>
    </w:p>
    <w:p w:rsidR="00810997" w:rsidRPr="00033200" w:rsidRDefault="00CC178D" w:rsidP="00810997">
      <w:pPr>
        <w:pStyle w:val="LegText"/>
      </w:pPr>
      <w:r w:rsidRPr="00CC178D">
        <w:t xml:space="preserve">Notice of Draft </w:t>
      </w:r>
      <w:r w:rsidR="00810997" w:rsidRPr="00CC178D">
        <w:t>Curriculum and Assessment Policy Statement</w:t>
      </w:r>
      <w:r w:rsidRPr="00CC178D">
        <w:t>s</w:t>
      </w:r>
      <w:r w:rsidR="00810997" w:rsidRPr="00CC178D">
        <w:t xml:space="preserve"> for South African Sign Language, Grades</w:t>
      </w:r>
      <w:r w:rsidRPr="00CC178D">
        <w:t> </w:t>
      </w:r>
      <w:r w:rsidR="00810997" w:rsidRPr="00CC178D">
        <w:t>R</w:t>
      </w:r>
      <w:r w:rsidRPr="00CC178D">
        <w:noBreakHyphen/>
      </w:r>
      <w:r w:rsidR="00810997" w:rsidRPr="00CC178D">
        <w:t>12</w:t>
      </w:r>
      <w:r w:rsidRPr="00CC178D">
        <w:t xml:space="preserve"> published for comment </w:t>
      </w:r>
      <w:r w:rsidR="00810997" w:rsidRPr="00CC178D">
        <w:t>(</w:t>
      </w:r>
      <w:r w:rsidRPr="00CC178D">
        <w:t>GN 664</w:t>
      </w:r>
      <w:r w:rsidR="00810997" w:rsidRPr="00CC178D">
        <w:t xml:space="preserve"> in </w:t>
      </w:r>
      <w:r w:rsidR="00810997" w:rsidRPr="00CC178D">
        <w:rPr>
          <w:i/>
        </w:rPr>
        <w:t>GG</w:t>
      </w:r>
      <w:r w:rsidR="00810997" w:rsidRPr="00CC178D">
        <w:t xml:space="preserve"> 36818 of 5 September 2013) (p</w:t>
      </w:r>
      <w:r w:rsidRPr="00CC178D">
        <w:t>3</w:t>
      </w:r>
      <w:r w:rsidR="00810997" w:rsidRPr="00CC178D">
        <w:t>)</w:t>
      </w:r>
    </w:p>
    <w:p w:rsidR="000D2D5C" w:rsidRDefault="000D2D5C" w:rsidP="000D2D5C">
      <w:pPr>
        <w:pStyle w:val="LegHeadBold"/>
      </w:pPr>
      <w:r w:rsidRPr="001E56ED">
        <w:t>SOUTH AFRICAN MARITIME SAFETY AUTHORITY ACT 5 OF 1998</w:t>
      </w:r>
    </w:p>
    <w:p w:rsidR="000D2D5C" w:rsidRDefault="000D2D5C" w:rsidP="000D2D5C">
      <w:pPr>
        <w:pStyle w:val="LegText"/>
      </w:pPr>
      <w:r w:rsidRPr="001E56ED">
        <w:t xml:space="preserve">Determination of charges and revocation of </w:t>
      </w:r>
      <w:r w:rsidR="00810997" w:rsidRPr="001E56ED">
        <w:t xml:space="preserve">GN 807 in </w:t>
      </w:r>
      <w:r w:rsidR="00810997" w:rsidRPr="00FF5569">
        <w:rPr>
          <w:i/>
        </w:rPr>
        <w:t>GG</w:t>
      </w:r>
      <w:r w:rsidR="00810997">
        <w:t xml:space="preserve"> </w:t>
      </w:r>
      <w:r w:rsidR="00810997" w:rsidRPr="001E56ED">
        <w:t>32460 of 30 July 2009</w:t>
      </w:r>
      <w:r w:rsidRPr="001E56ED">
        <w:t xml:space="preserve"> </w:t>
      </w:r>
      <w:r w:rsidR="00810997" w:rsidRPr="001E56ED">
        <w:t xml:space="preserve">published </w:t>
      </w:r>
      <w:r w:rsidRPr="001E56ED">
        <w:t xml:space="preserve">with effect from 1 </w:t>
      </w:r>
      <w:r w:rsidR="00810997">
        <w:t>November</w:t>
      </w:r>
      <w:r w:rsidRPr="001E56ED">
        <w:t xml:space="preserve"> 20</w:t>
      </w:r>
      <w:r w:rsidR="00810997">
        <w:t>13</w:t>
      </w:r>
      <w:r w:rsidRPr="001E56ED">
        <w:t xml:space="preserve"> </w:t>
      </w:r>
      <w:r w:rsidR="00810997" w:rsidRPr="009D02FC">
        <w:t>(</w:t>
      </w:r>
      <w:r w:rsidR="00810997">
        <w:t>GenN 920</w:t>
      </w:r>
      <w:r w:rsidR="00810997" w:rsidRPr="009D02FC">
        <w:t xml:space="preserve"> in </w:t>
      </w:r>
      <w:r w:rsidR="00810997" w:rsidRPr="009D02FC">
        <w:rPr>
          <w:i/>
        </w:rPr>
        <w:t>GG</w:t>
      </w:r>
      <w:r w:rsidR="00810997" w:rsidRPr="009D02FC">
        <w:t xml:space="preserve"> </w:t>
      </w:r>
      <w:r w:rsidR="00810997" w:rsidRPr="00033200">
        <w:t>36819</w:t>
      </w:r>
      <w:r w:rsidR="00810997" w:rsidRPr="009D02FC">
        <w:t xml:space="preserve"> of 6 September 2013) (p</w:t>
      </w:r>
      <w:r w:rsidR="00810997">
        <w:t>3</w:t>
      </w:r>
      <w:r w:rsidR="00810997" w:rsidRPr="009D02FC">
        <w:t>)</w:t>
      </w:r>
    </w:p>
    <w:p w:rsidR="000D2D5C" w:rsidRDefault="000D2D5C" w:rsidP="000D2D5C">
      <w:pPr>
        <w:pStyle w:val="LegHeadBold"/>
      </w:pPr>
      <w:r w:rsidRPr="001E56ED">
        <w:t>SOUTH AFRICAN MARITIME SAFETY AUTHORITY LEVIES ACT 6 OF 1998</w:t>
      </w:r>
    </w:p>
    <w:p w:rsidR="000D2D5C" w:rsidRPr="00033200" w:rsidRDefault="000D2D5C" w:rsidP="000D2D5C">
      <w:pPr>
        <w:pStyle w:val="LegText"/>
      </w:pPr>
      <w:r w:rsidRPr="001E56ED">
        <w:t xml:space="preserve">Determination of levies and revocation of </w:t>
      </w:r>
      <w:r w:rsidR="00810997" w:rsidRPr="001E56ED">
        <w:t xml:space="preserve">GN 808 in </w:t>
      </w:r>
      <w:r w:rsidR="00810997" w:rsidRPr="00FF5569">
        <w:rPr>
          <w:i/>
        </w:rPr>
        <w:t>GG</w:t>
      </w:r>
      <w:r w:rsidR="00810997">
        <w:t xml:space="preserve"> </w:t>
      </w:r>
      <w:r w:rsidR="00810997" w:rsidRPr="001E56ED">
        <w:t>32460 of 30 July 2009</w:t>
      </w:r>
      <w:r w:rsidRPr="001E56ED">
        <w:t xml:space="preserve"> </w:t>
      </w:r>
      <w:r w:rsidR="00810997" w:rsidRPr="001E56ED">
        <w:t>published</w:t>
      </w:r>
      <w:r w:rsidR="00810997">
        <w:t xml:space="preserve"> </w:t>
      </w:r>
      <w:r w:rsidR="00810997" w:rsidRPr="001E56ED">
        <w:t xml:space="preserve">with effect from 1 </w:t>
      </w:r>
      <w:r w:rsidR="00810997">
        <w:t>November</w:t>
      </w:r>
      <w:r w:rsidR="00810997" w:rsidRPr="001E56ED">
        <w:t xml:space="preserve"> 20</w:t>
      </w:r>
      <w:r w:rsidR="00810997">
        <w:t>13</w:t>
      </w:r>
      <w:r w:rsidR="00810997" w:rsidRPr="001E56ED">
        <w:t xml:space="preserve"> </w:t>
      </w:r>
      <w:r w:rsidRPr="009D02FC">
        <w:t>(</w:t>
      </w:r>
      <w:r w:rsidR="00810997">
        <w:t>GenN 921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36819</w:t>
      </w:r>
      <w:r w:rsidRPr="009D02FC">
        <w:t xml:space="preserve"> of 6 September 2013) (p</w:t>
      </w:r>
      <w:r w:rsidR="00810997">
        <w:t>36</w:t>
      </w:r>
      <w:r w:rsidRPr="009D02FC">
        <w:t>)</w:t>
      </w:r>
    </w:p>
    <w:p w:rsidR="00810997" w:rsidRPr="00810997" w:rsidRDefault="00810997" w:rsidP="00810997">
      <w:pPr>
        <w:pStyle w:val="LegHeadBold"/>
      </w:pPr>
      <w:r w:rsidRPr="00810997">
        <w:t>NATIONAL WATER ACT 36 OF 1998</w:t>
      </w:r>
    </w:p>
    <w:p w:rsidR="00810997" w:rsidRPr="00EE30A3" w:rsidRDefault="00810997" w:rsidP="00810997">
      <w:pPr>
        <w:pStyle w:val="LegText"/>
      </w:pPr>
      <w:r w:rsidRPr="00EE30A3">
        <w:t xml:space="preserve">Revision of </w:t>
      </w:r>
      <w:r w:rsidR="00EE30A3" w:rsidRPr="00EE30A3">
        <w:t>general authorisations published in terms of s</w:t>
      </w:r>
      <w:r w:rsidR="001D3BB7">
        <w:t>.</w:t>
      </w:r>
      <w:r w:rsidR="00EE30A3" w:rsidRPr="00EE30A3">
        <w:t xml:space="preserve"> 39 of the Act in GNs 398 and 399 in </w:t>
      </w:r>
      <w:r w:rsidR="00EE30A3" w:rsidRPr="00EE30A3">
        <w:rPr>
          <w:i/>
        </w:rPr>
        <w:t>GG</w:t>
      </w:r>
      <w:r w:rsidR="00EE30A3" w:rsidRPr="00EE30A3">
        <w:t xml:space="preserve"> 26187 of 26 March 2004 published </w:t>
      </w:r>
      <w:r w:rsidRPr="00EE30A3">
        <w:t>(</w:t>
      </w:r>
      <w:r w:rsidR="00EE30A3" w:rsidRPr="00EE30A3">
        <w:t>GN 665</w:t>
      </w:r>
      <w:r w:rsidRPr="00EE30A3">
        <w:t xml:space="preserve"> in </w:t>
      </w:r>
      <w:r w:rsidRPr="00EE30A3">
        <w:rPr>
          <w:i/>
        </w:rPr>
        <w:t>GG</w:t>
      </w:r>
      <w:r w:rsidRPr="00EE30A3">
        <w:t xml:space="preserve"> 36820 of 6 September 2013) (p</w:t>
      </w:r>
      <w:r w:rsidR="00EE30A3" w:rsidRPr="00EE30A3">
        <w:t>3</w:t>
      </w:r>
      <w:r w:rsidRPr="00EE30A3">
        <w:t>)</w:t>
      </w:r>
    </w:p>
    <w:p w:rsidR="00513266" w:rsidRDefault="00513266" w:rsidP="00513266">
      <w:pPr>
        <w:pStyle w:val="LegHeadBold"/>
      </w:pPr>
      <w:r w:rsidRPr="00A37058">
        <w:t>MEDICAL SCHEMES ACT 131 OF 1998</w:t>
      </w:r>
    </w:p>
    <w:p w:rsidR="00513266" w:rsidRPr="00033200" w:rsidRDefault="00513266" w:rsidP="00513266">
      <w:pPr>
        <w:pStyle w:val="LegText"/>
      </w:pPr>
      <w:r>
        <w:t xml:space="preserve">Council for Medical Schemes: </w:t>
      </w:r>
      <w:r w:rsidRPr="00A37058">
        <w:t xml:space="preserve">Invitation to </w:t>
      </w:r>
      <w:r>
        <w:t xml:space="preserve">prospective </w:t>
      </w:r>
      <w:r w:rsidRPr="00A37058">
        <w:t xml:space="preserve">service providers </w:t>
      </w:r>
      <w:r>
        <w:t>to apply for inclusion</w:t>
      </w:r>
      <w:r w:rsidRPr="00A37058">
        <w:t xml:space="preserve"> on supplier database published </w:t>
      </w:r>
      <w:r w:rsidRPr="009D02FC">
        <w:t>(</w:t>
      </w:r>
      <w:r>
        <w:t>GenN 893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36807</w:t>
      </w:r>
      <w:r w:rsidRPr="009D02FC">
        <w:t xml:space="preserve"> of 6 September 2013) (p</w:t>
      </w:r>
      <w:r>
        <w:t>41</w:t>
      </w:r>
      <w:r w:rsidRPr="009D02FC">
        <w:t>)</w:t>
      </w:r>
    </w:p>
    <w:p w:rsidR="001E56ED" w:rsidRDefault="001E56ED" w:rsidP="001E56ED">
      <w:pPr>
        <w:pStyle w:val="LegHeadBold"/>
      </w:pPr>
      <w:r>
        <w:t>NATIONAL NUCLEAR REGULATOR ACT 47 OF 1999</w:t>
      </w:r>
    </w:p>
    <w:p w:rsidR="001E56ED" w:rsidRDefault="001E56ED" w:rsidP="001E56ED">
      <w:pPr>
        <w:pStyle w:val="LegText"/>
      </w:pPr>
      <w:r>
        <w:t xml:space="preserve">Notice of application for nuclear vessel licence published for comment </w:t>
      </w:r>
      <w:r>
        <w:br/>
      </w:r>
      <w:r w:rsidRPr="009D02FC">
        <w:t>(</w:t>
      </w:r>
      <w:r>
        <w:t>GenN 916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36807</w:t>
      </w:r>
      <w:r w:rsidRPr="009D02FC">
        <w:t xml:space="preserve"> of 6 September 2013) (p</w:t>
      </w:r>
      <w:r>
        <w:t>61</w:t>
      </w:r>
      <w:r w:rsidRPr="009D02FC">
        <w:t>)</w:t>
      </w:r>
    </w:p>
    <w:p w:rsidR="00A37058" w:rsidRDefault="00A37058" w:rsidP="00A37058">
      <w:pPr>
        <w:pStyle w:val="LegHeadBold"/>
      </w:pPr>
      <w:r>
        <w:t>PROMOTION OF ACCESS TO INFORMATION ACT 2 OF 2000</w:t>
      </w:r>
    </w:p>
    <w:p w:rsidR="00A37058" w:rsidRDefault="00A37058" w:rsidP="00A37058">
      <w:pPr>
        <w:pStyle w:val="LegText"/>
      </w:pPr>
      <w:r>
        <w:t>Description submitted in terms of s. 15 (1) by the Limpopo Provincial Government: Department of Economic Development, Environment and Tourism published</w:t>
      </w:r>
      <w:r>
        <w:br/>
      </w:r>
      <w:r w:rsidRPr="009D02FC">
        <w:t>(</w:t>
      </w:r>
      <w:r w:rsidR="00513266">
        <w:t>GN</w:t>
      </w:r>
      <w:r w:rsidRPr="009D02FC">
        <w:t xml:space="preserve"> </w:t>
      </w:r>
      <w:r w:rsidR="00513266">
        <w:t xml:space="preserve">657 </w:t>
      </w:r>
      <w:r w:rsidRPr="009D02FC">
        <w:t xml:space="preserve">in </w:t>
      </w:r>
      <w:r w:rsidRPr="009D02FC">
        <w:rPr>
          <w:i/>
        </w:rPr>
        <w:t>GG</w:t>
      </w:r>
      <w:r w:rsidRPr="009D02FC">
        <w:t xml:space="preserve"> </w:t>
      </w:r>
      <w:r w:rsidRPr="00033200">
        <w:t>36807</w:t>
      </w:r>
      <w:r w:rsidRPr="009D02FC">
        <w:t xml:space="preserve"> of 6 September 2013) (p</w:t>
      </w:r>
      <w:r w:rsidR="00513266">
        <w:t>30</w:t>
      </w:r>
      <w:r w:rsidRPr="009D02FC">
        <w:t>)</w:t>
      </w:r>
    </w:p>
    <w:p w:rsidR="00A37058" w:rsidRDefault="00A37058" w:rsidP="00A37058">
      <w:pPr>
        <w:pStyle w:val="LegText"/>
      </w:pPr>
      <w:r>
        <w:t>Description submitted in terms of s. 15 (1) by the Council for Medical Schemes published</w:t>
      </w:r>
      <w:r>
        <w:br/>
      </w:r>
      <w:r w:rsidRPr="009D02FC">
        <w:t>(</w:t>
      </w:r>
      <w:r w:rsidR="00513266">
        <w:t>GN 658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36807</w:t>
      </w:r>
      <w:r w:rsidRPr="009D02FC">
        <w:t xml:space="preserve"> of 6 September 2013) (p</w:t>
      </w:r>
      <w:r w:rsidR="00513266">
        <w:t>35</w:t>
      </w:r>
      <w:r w:rsidRPr="009D02FC">
        <w:t>)</w:t>
      </w:r>
    </w:p>
    <w:p w:rsidR="00A37058" w:rsidRDefault="00A37058" w:rsidP="00A37058">
      <w:pPr>
        <w:pStyle w:val="LegText"/>
      </w:pPr>
      <w:r>
        <w:t xml:space="preserve">Description submitted in terms of s. 15 (1) by the </w:t>
      </w:r>
      <w:r w:rsidR="00513266">
        <w:t>Department of Justice and Constitutional Development</w:t>
      </w:r>
      <w:r>
        <w:t xml:space="preserve"> published</w:t>
      </w:r>
      <w:r w:rsidR="00513266">
        <w:t xml:space="preserve"> </w:t>
      </w:r>
      <w:r w:rsidRPr="009D02FC">
        <w:t>(</w:t>
      </w:r>
      <w:r w:rsidR="00513266">
        <w:t>GN 659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36807</w:t>
      </w:r>
      <w:r w:rsidRPr="009D02FC">
        <w:t xml:space="preserve"> of 6 September 2013) (p</w:t>
      </w:r>
      <w:r w:rsidR="00513266">
        <w:t>37</w:t>
      </w:r>
      <w:r w:rsidRPr="009D02FC">
        <w:t>)</w:t>
      </w:r>
    </w:p>
    <w:p w:rsidR="00810997" w:rsidRPr="00033200" w:rsidRDefault="00810997" w:rsidP="00810997">
      <w:pPr>
        <w:pStyle w:val="LegText"/>
      </w:pPr>
      <w:r w:rsidRPr="0065079D">
        <w:t>Department of Social Development</w:t>
      </w:r>
      <w:r w:rsidR="0065079D" w:rsidRPr="0065079D">
        <w:t xml:space="preserve"> </w:t>
      </w:r>
      <w:r w:rsidRPr="0065079D">
        <w:t>-</w:t>
      </w:r>
      <w:r w:rsidR="0065079D" w:rsidRPr="0065079D">
        <w:t xml:space="preserve"> </w:t>
      </w:r>
      <w:r w:rsidRPr="0065079D">
        <w:t>Limpopo</w:t>
      </w:r>
      <w:r w:rsidR="0065079D" w:rsidRPr="0065079D">
        <w:t xml:space="preserve">: Section 14 manual published </w:t>
      </w:r>
      <w:r w:rsidR="0065079D">
        <w:br/>
      </w:r>
      <w:r w:rsidRPr="0065079D">
        <w:t>(</w:t>
      </w:r>
      <w:r w:rsidRPr="0065079D">
        <w:rPr>
          <w:i/>
        </w:rPr>
        <w:t>GG</w:t>
      </w:r>
      <w:r w:rsidRPr="0065079D">
        <w:t xml:space="preserve"> 36823 of 6 September 2013) (p</w:t>
      </w:r>
      <w:r w:rsidR="0065079D">
        <w:t>3</w:t>
      </w:r>
      <w:r w:rsidRPr="0065079D">
        <w:t>)</w:t>
      </w:r>
    </w:p>
    <w:p w:rsidR="00DF73BB" w:rsidRDefault="00DF73BB" w:rsidP="00DF73BB">
      <w:pPr>
        <w:pStyle w:val="LegHeadBold"/>
      </w:pPr>
      <w:r>
        <w:t>INTERNATIONAL TRADE ADMINISTRATION ACT 71 OF 2002</w:t>
      </w:r>
    </w:p>
    <w:p w:rsidR="00DF73BB" w:rsidRPr="00033200" w:rsidRDefault="00DF73BB" w:rsidP="00DF73BB">
      <w:pPr>
        <w:pStyle w:val="LegText"/>
      </w:pPr>
      <w:r>
        <w:t xml:space="preserve">International Trade Administration Commission of South Africa (ITAC): Export Control Guidelines on the Exportation of Ferrous and Non-Ferrous Waste and Scrap published in GN R543 in </w:t>
      </w:r>
      <w:r w:rsidRPr="00FF5569">
        <w:rPr>
          <w:i/>
        </w:rPr>
        <w:t>GG</w:t>
      </w:r>
      <w:r>
        <w:t xml:space="preserve"> 36708 of 2 August 2013 amended </w:t>
      </w:r>
      <w:r>
        <w:br/>
      </w:r>
      <w:r w:rsidRPr="009D02FC">
        <w:t>(</w:t>
      </w:r>
      <w:r>
        <w:t>GN R663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36815</w:t>
      </w:r>
      <w:r w:rsidRPr="009D02FC">
        <w:t xml:space="preserve"> of 3 September 2013) (p</w:t>
      </w:r>
      <w:r>
        <w:t>2</w:t>
      </w:r>
      <w:r w:rsidRPr="009D02FC">
        <w:t>)</w:t>
      </w:r>
    </w:p>
    <w:p w:rsidR="004F0DBF" w:rsidRDefault="004F0DBF" w:rsidP="004F0DBF">
      <w:pPr>
        <w:pStyle w:val="LegHeadBold"/>
      </w:pPr>
      <w:r>
        <w:t>BROAD-BASED BLACK ECONOMIC EMPOWERMENT ACT 53 OF 2003</w:t>
      </w:r>
    </w:p>
    <w:p w:rsidR="004F0DBF" w:rsidRPr="00033200" w:rsidRDefault="004F0DBF" w:rsidP="004F0DBF">
      <w:pPr>
        <w:pStyle w:val="LegText"/>
      </w:pPr>
      <w:r>
        <w:t>Designation and grant</w:t>
      </w:r>
      <w:r w:rsidR="001D3BB7">
        <w:t>ing</w:t>
      </w:r>
      <w:r>
        <w:t xml:space="preserve"> of B-BBEE facilitator status to </w:t>
      </w:r>
      <w:r w:rsidRPr="00033200">
        <w:t xml:space="preserve">South African National Military Veterans Association </w:t>
      </w:r>
      <w:r>
        <w:t xml:space="preserve">(SANMVA) for a period of 10 years published </w:t>
      </w:r>
      <w:r>
        <w:br/>
      </w:r>
      <w:r w:rsidRPr="009D02FC">
        <w:t>(</w:t>
      </w:r>
      <w:r>
        <w:t>GenN 908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36807</w:t>
      </w:r>
      <w:r w:rsidRPr="009D02FC">
        <w:t xml:space="preserve"> of 6 September 2013) (p</w:t>
      </w:r>
      <w:r>
        <w:t>52</w:t>
      </w:r>
      <w:r w:rsidRPr="009D02FC">
        <w:t>)</w:t>
      </w:r>
    </w:p>
    <w:p w:rsidR="00A37058" w:rsidRDefault="00A37058" w:rsidP="00A37058">
      <w:pPr>
        <w:pStyle w:val="LegHeadBold"/>
      </w:pPr>
      <w:r w:rsidRPr="00A37058">
        <w:lastRenderedPageBreak/>
        <w:t>LOCAL GOVERNMENT: MUNICIPAL FINANCE MANAGEMENT ACT 56 OF 2003</w:t>
      </w:r>
    </w:p>
    <w:p w:rsidR="00A37058" w:rsidRPr="00033200" w:rsidRDefault="00A37058" w:rsidP="00A37058">
      <w:pPr>
        <w:pStyle w:val="LegText"/>
      </w:pPr>
      <w:r w:rsidRPr="00033200">
        <w:t xml:space="preserve">Draft Standard Chart of Accounts for </w:t>
      </w:r>
      <w:r>
        <w:t xml:space="preserve">Local Government </w:t>
      </w:r>
      <w:r w:rsidRPr="00033200">
        <w:t>Regulations</w:t>
      </w:r>
      <w:r>
        <w:t xml:space="preserve">, 2013 published for comment </w:t>
      </w:r>
      <w:r w:rsidRPr="009D02FC">
        <w:t>(</w:t>
      </w:r>
      <w:r>
        <w:t>GenN 892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36806</w:t>
      </w:r>
      <w:r w:rsidRPr="009D02FC">
        <w:t xml:space="preserve"> of 3 September 2013) (p</w:t>
      </w:r>
      <w:r>
        <w:t>3</w:t>
      </w:r>
      <w:r w:rsidRPr="009D02FC">
        <w:t>)</w:t>
      </w:r>
    </w:p>
    <w:p w:rsidR="0065079D" w:rsidRDefault="0065079D" w:rsidP="0065079D">
      <w:pPr>
        <w:pStyle w:val="LegHeadBold"/>
      </w:pPr>
      <w:r w:rsidRPr="0065079D">
        <w:t>ELECTRONIC COMMUNICATIONS ACT 36 OF 2005</w:t>
      </w:r>
    </w:p>
    <w:p w:rsidR="0065079D" w:rsidRPr="0065079D" w:rsidRDefault="0065079D" w:rsidP="0065079D">
      <w:pPr>
        <w:pStyle w:val="LegText"/>
      </w:pPr>
      <w:r w:rsidRPr="0065079D">
        <w:t>Notice for the extension of the submission date for toll-free framework proposals</w:t>
      </w:r>
      <w:r>
        <w:t xml:space="preserve"> published </w:t>
      </w:r>
      <w:r w:rsidRPr="0065079D">
        <w:t>(</w:t>
      </w:r>
      <w:r>
        <w:t>GenN 922</w:t>
      </w:r>
      <w:r w:rsidRPr="0065079D">
        <w:t xml:space="preserve"> in </w:t>
      </w:r>
      <w:r w:rsidRPr="0065079D">
        <w:rPr>
          <w:i/>
        </w:rPr>
        <w:t>GG</w:t>
      </w:r>
      <w:r w:rsidRPr="0065079D">
        <w:t xml:space="preserve"> 36821 of 6 September 2013) (p</w:t>
      </w:r>
      <w:r>
        <w:t>3</w:t>
      </w:r>
      <w:r w:rsidRPr="0065079D">
        <w:t>)</w:t>
      </w:r>
    </w:p>
    <w:p w:rsidR="00810997" w:rsidRPr="0065079D" w:rsidRDefault="00810997" w:rsidP="00810997">
      <w:pPr>
        <w:pStyle w:val="LegHeadBold"/>
      </w:pPr>
      <w:r w:rsidRPr="0065079D">
        <w:t>ASTRONOMY GEOGRAPHIC ADVANTAGE ACT 21 OF 2007</w:t>
      </w:r>
    </w:p>
    <w:p w:rsidR="00810997" w:rsidRPr="00CC178D" w:rsidRDefault="00810997" w:rsidP="00810997">
      <w:pPr>
        <w:pStyle w:val="LegText"/>
      </w:pPr>
      <w:r w:rsidRPr="0065079D">
        <w:t>Notice of intention to declare Sutherland Central Astronomy Advantage Area</w:t>
      </w:r>
      <w:r w:rsidR="00CC178D">
        <w:t xml:space="preserve"> </w:t>
      </w:r>
      <w:r w:rsidR="00CC178D" w:rsidRPr="00CC178D">
        <w:t xml:space="preserve">published for comment </w:t>
      </w:r>
      <w:r w:rsidRPr="00CC178D">
        <w:t>(</w:t>
      </w:r>
      <w:r w:rsidR="00CC178D" w:rsidRPr="00CC178D">
        <w:t>GN 669</w:t>
      </w:r>
      <w:r w:rsidRPr="00CC178D">
        <w:t xml:space="preserve"> in </w:t>
      </w:r>
      <w:r w:rsidRPr="00CC178D">
        <w:rPr>
          <w:i/>
        </w:rPr>
        <w:t>GG</w:t>
      </w:r>
      <w:r w:rsidRPr="00CC178D">
        <w:t xml:space="preserve"> 36832 of 6 September 2013) (p</w:t>
      </w:r>
      <w:r w:rsidR="00CC178D" w:rsidRPr="00CC178D">
        <w:t>3</w:t>
      </w:r>
      <w:r w:rsidRPr="00CC178D">
        <w:t>)</w:t>
      </w:r>
    </w:p>
    <w:p w:rsidR="00810997" w:rsidRPr="00CC178D" w:rsidRDefault="00810997" w:rsidP="00810997">
      <w:pPr>
        <w:pStyle w:val="LegText"/>
      </w:pPr>
      <w:r w:rsidRPr="00CC178D">
        <w:t>Notice of intention to declare Karoo Central Astronomy Advantage Areas</w:t>
      </w:r>
      <w:r w:rsidR="00CC178D">
        <w:t xml:space="preserve"> </w:t>
      </w:r>
      <w:r w:rsidR="00CC178D" w:rsidRPr="00CC178D">
        <w:t xml:space="preserve">published for comment </w:t>
      </w:r>
      <w:r w:rsidRPr="00CC178D">
        <w:t>(</w:t>
      </w:r>
      <w:r w:rsidR="00CC178D" w:rsidRPr="00CC178D">
        <w:t>GN 670</w:t>
      </w:r>
      <w:r w:rsidRPr="00CC178D">
        <w:t xml:space="preserve"> in </w:t>
      </w:r>
      <w:r w:rsidRPr="00CC178D">
        <w:rPr>
          <w:i/>
        </w:rPr>
        <w:t>GG</w:t>
      </w:r>
      <w:r w:rsidRPr="00CC178D">
        <w:t xml:space="preserve"> 36833 of 6 September 2013) (p</w:t>
      </w:r>
      <w:r w:rsidR="00CC178D" w:rsidRPr="00CC178D">
        <w:t>3</w:t>
      </w:r>
      <w:r w:rsidRPr="00CC178D">
        <w:t>)</w:t>
      </w:r>
    </w:p>
    <w:p w:rsidR="00AF79CE" w:rsidRDefault="00AF79CE" w:rsidP="00AF79CE">
      <w:pPr>
        <w:pStyle w:val="LegHeadBold"/>
      </w:pPr>
      <w:r w:rsidRPr="00AF79CE">
        <w:t>CRIMINAL LAW (SEXUAL OFFENCES AND RELATED MATTERS) AMENDMENT ACT 32 OF 2007</w:t>
      </w:r>
    </w:p>
    <w:p w:rsidR="00AF79CE" w:rsidRPr="00033200" w:rsidRDefault="00AF79CE" w:rsidP="00AF79CE">
      <w:pPr>
        <w:pStyle w:val="LegText"/>
      </w:pPr>
      <w:r w:rsidRPr="00033200">
        <w:t>National Policy Framework on Management of Sexual Offences</w:t>
      </w:r>
      <w:r>
        <w:t xml:space="preserve"> published in terms of </w:t>
      </w:r>
      <w:r w:rsidRPr="00033200">
        <w:t>s. 62</w:t>
      </w:r>
      <w:r>
        <w:t xml:space="preserve"> </w:t>
      </w:r>
      <w:r w:rsidRPr="00033200">
        <w:t>(1)</w:t>
      </w:r>
      <w:r w:rsidR="001D3BB7">
        <w:br/>
      </w:r>
      <w:r w:rsidRPr="009D02FC">
        <w:t>(</w:t>
      </w:r>
      <w:r>
        <w:t>GN R649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36804</w:t>
      </w:r>
      <w:r w:rsidRPr="009D02FC">
        <w:t xml:space="preserve"> of 6 September 2013</w:t>
      </w:r>
      <w:r w:rsidR="001D3BB7">
        <w:t>)</w:t>
      </w:r>
      <w:r w:rsidRPr="009D02FC">
        <w:t xml:space="preserve"> (p</w:t>
      </w:r>
      <w:r>
        <w:t>3</w:t>
      </w:r>
      <w:r w:rsidRPr="009D02FC">
        <w:t>)</w:t>
      </w:r>
    </w:p>
    <w:p w:rsidR="0017430F" w:rsidRDefault="0017430F" w:rsidP="0017430F">
      <w:pPr>
        <w:pStyle w:val="LegHeadBold"/>
      </w:pPr>
      <w:r w:rsidRPr="001E56ED">
        <w:t>NATIONAL REGULATOR FOR COMPULSORY SPECIFICATIONS ACT 5 OF 2008</w:t>
      </w:r>
    </w:p>
    <w:p w:rsidR="0017430F" w:rsidRDefault="0017430F" w:rsidP="0017430F">
      <w:pPr>
        <w:pStyle w:val="LegText"/>
      </w:pPr>
      <w:r w:rsidRPr="00033200">
        <w:t>Compulsory specification for plastic carrier bags and flat bags</w:t>
      </w:r>
      <w:r>
        <w:t xml:space="preserve"> (</w:t>
      </w:r>
      <w:r w:rsidRPr="00033200">
        <w:t>VC</w:t>
      </w:r>
      <w:r>
        <w:t xml:space="preserve"> </w:t>
      </w:r>
      <w:r w:rsidRPr="00033200">
        <w:t>8087</w:t>
      </w:r>
      <w:r>
        <w:t xml:space="preserve">) published with effect from 6 months after the date of publication </w:t>
      </w:r>
      <w:r w:rsidRPr="009D02FC">
        <w:t>(</w:t>
      </w:r>
      <w:r>
        <w:t>GN R651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36808</w:t>
      </w:r>
      <w:r w:rsidRPr="009D02FC">
        <w:t xml:space="preserve"> of 6 September 2013) (p</w:t>
      </w:r>
      <w:r>
        <w:t>4</w:t>
      </w:r>
      <w:r w:rsidRPr="009D02FC">
        <w:t>)</w:t>
      </w:r>
    </w:p>
    <w:p w:rsidR="0017430F" w:rsidRPr="00033200" w:rsidRDefault="0017430F" w:rsidP="0017430F">
      <w:pPr>
        <w:pStyle w:val="LegText"/>
      </w:pPr>
      <w:r w:rsidRPr="00033200">
        <w:t>Proposed compulsory specification for safety glass and other safety glazing materials</w:t>
      </w:r>
      <w:r>
        <w:t xml:space="preserve"> (</w:t>
      </w:r>
      <w:r w:rsidRPr="00033200">
        <w:t>VC</w:t>
      </w:r>
      <w:r>
        <w:t xml:space="preserve"> </w:t>
      </w:r>
      <w:r w:rsidRPr="00033200">
        <w:t>9003</w:t>
      </w:r>
      <w:r>
        <w:t xml:space="preserve">) </w:t>
      </w:r>
      <w:r w:rsidRPr="00033200">
        <w:t>re</w:t>
      </w:r>
      <w:r>
        <w:noBreakHyphen/>
      </w:r>
      <w:r w:rsidRPr="00033200">
        <w:t>publi</w:t>
      </w:r>
      <w:r>
        <w:t>shed</w:t>
      </w:r>
      <w:r w:rsidRPr="00033200">
        <w:t xml:space="preserve"> for comment</w:t>
      </w:r>
      <w:r>
        <w:t xml:space="preserve"> </w:t>
      </w:r>
      <w:r w:rsidRPr="009D02FC">
        <w:t>(</w:t>
      </w:r>
      <w:r>
        <w:t>GN R652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36808</w:t>
      </w:r>
      <w:r w:rsidRPr="009D02FC">
        <w:t xml:space="preserve"> of 6 September 2013) (p</w:t>
      </w:r>
      <w:r>
        <w:t>12</w:t>
      </w:r>
      <w:r w:rsidRPr="009D02FC">
        <w:t>)</w:t>
      </w:r>
    </w:p>
    <w:p w:rsidR="00810997" w:rsidRPr="0065079D" w:rsidRDefault="00810997" w:rsidP="00810997">
      <w:pPr>
        <w:pStyle w:val="LegHeadBold"/>
      </w:pPr>
      <w:r w:rsidRPr="0065079D">
        <w:t>CIVIL AVIATION ACT 13 OF 2009</w:t>
      </w:r>
    </w:p>
    <w:p w:rsidR="00810997" w:rsidRPr="0065079D" w:rsidRDefault="0065079D" w:rsidP="00810997">
      <w:pPr>
        <w:pStyle w:val="LegText"/>
      </w:pPr>
      <w:r w:rsidRPr="0065079D">
        <w:t xml:space="preserve">Notice of draft amendment to </w:t>
      </w:r>
      <w:r w:rsidR="00810997" w:rsidRPr="0065079D">
        <w:t>Civil Aviation Regulations, 2011</w:t>
      </w:r>
      <w:r w:rsidRPr="0065079D">
        <w:t xml:space="preserve"> published for comment </w:t>
      </w:r>
      <w:r w:rsidRPr="0065079D">
        <w:br/>
      </w:r>
      <w:r w:rsidR="00810997" w:rsidRPr="0065079D">
        <w:t>(</w:t>
      </w:r>
      <w:r w:rsidRPr="0065079D">
        <w:t>GN R668</w:t>
      </w:r>
      <w:r w:rsidR="00810997" w:rsidRPr="0065079D">
        <w:t xml:space="preserve"> in </w:t>
      </w:r>
      <w:r w:rsidR="00810997" w:rsidRPr="0065079D">
        <w:rPr>
          <w:i/>
        </w:rPr>
        <w:t>GG</w:t>
      </w:r>
      <w:r w:rsidR="00810997" w:rsidRPr="0065079D">
        <w:t xml:space="preserve"> 36831 of 6 September 2013) (p</w:t>
      </w:r>
      <w:r w:rsidRPr="0065079D">
        <w:t>3</w:t>
      </w:r>
      <w:r w:rsidR="00810997" w:rsidRPr="0065079D">
        <w:t>)</w:t>
      </w:r>
    </w:p>
    <w:p w:rsidR="0017430F" w:rsidRDefault="0017430F" w:rsidP="0017430F">
      <w:pPr>
        <w:pStyle w:val="LegHeadBold"/>
      </w:pPr>
      <w:r w:rsidRPr="001E56ED">
        <w:t>FINANCIAL MARKETS ACT 19 OF 2012</w:t>
      </w:r>
    </w:p>
    <w:p w:rsidR="0017430F" w:rsidRPr="00033200" w:rsidRDefault="001D3BB7" w:rsidP="0017430F">
      <w:pPr>
        <w:pStyle w:val="LegText"/>
      </w:pPr>
      <w:r>
        <w:t xml:space="preserve">Approval of </w:t>
      </w:r>
      <w:r w:rsidRPr="00033200">
        <w:t xml:space="preserve">proposed </w:t>
      </w:r>
      <w:r w:rsidR="0017430F" w:rsidRPr="00033200">
        <w:t xml:space="preserve">amendments to the JSE Listing Requirements </w:t>
      </w:r>
      <w:r>
        <w:t>published</w:t>
      </w:r>
      <w:r w:rsidR="0017430F" w:rsidRPr="00033200">
        <w:t xml:space="preserve"> w</w:t>
      </w:r>
      <w:r w:rsidR="00D8221F">
        <w:t>ith effect from</w:t>
      </w:r>
      <w:r w:rsidR="0017430F" w:rsidRPr="00033200">
        <w:t xml:space="preserve"> 7</w:t>
      </w:r>
      <w:r>
        <w:t> </w:t>
      </w:r>
      <w:r w:rsidR="0017430F" w:rsidRPr="00033200">
        <w:t>October 2013</w:t>
      </w:r>
      <w:r w:rsidR="00D8221F">
        <w:t xml:space="preserve"> </w:t>
      </w:r>
      <w:r w:rsidR="0017430F" w:rsidRPr="009D02FC">
        <w:t>(</w:t>
      </w:r>
      <w:r w:rsidR="00D8221F">
        <w:t>BN 188</w:t>
      </w:r>
      <w:r w:rsidR="0017430F" w:rsidRPr="009D02FC">
        <w:t xml:space="preserve"> in </w:t>
      </w:r>
      <w:r w:rsidR="0017430F" w:rsidRPr="009D02FC">
        <w:rPr>
          <w:i/>
        </w:rPr>
        <w:t>GG</w:t>
      </w:r>
      <w:r w:rsidR="0017430F" w:rsidRPr="009D02FC">
        <w:t xml:space="preserve"> </w:t>
      </w:r>
      <w:r w:rsidR="0017430F" w:rsidRPr="00033200">
        <w:t>36813</w:t>
      </w:r>
      <w:r w:rsidR="0017430F" w:rsidRPr="009D02FC">
        <w:t xml:space="preserve"> of 3 September 2013) (p</w:t>
      </w:r>
      <w:r w:rsidR="00D8221F">
        <w:t>2</w:t>
      </w:r>
      <w:r w:rsidR="0017430F" w:rsidRPr="009D02FC">
        <w:t>)</w:t>
      </w:r>
    </w:p>
    <w:p w:rsidR="00F70EED" w:rsidRPr="0017430F" w:rsidRDefault="00F70EED" w:rsidP="00053E07">
      <w:pPr>
        <w:pStyle w:val="LegHeadCenteredBold"/>
      </w:pPr>
      <w:r w:rsidRPr="0017430F">
        <w:t>BILL</w:t>
      </w:r>
      <w:r w:rsidR="00AF79CE" w:rsidRPr="0017430F">
        <w:t>S</w:t>
      </w:r>
    </w:p>
    <w:p w:rsidR="00132000" w:rsidRDefault="00132000" w:rsidP="00132000">
      <w:pPr>
        <w:pStyle w:val="LegText"/>
      </w:pPr>
      <w:r>
        <w:t xml:space="preserve">Water Research Amendment Bill, 2013 </w:t>
      </w:r>
      <w:hyperlink r:id="rId9" w:history="1">
        <w:r w:rsidRPr="0017430F">
          <w:rPr>
            <w:rStyle w:val="Hyperlink"/>
          </w:rPr>
          <w:t>[B29-2013]</w:t>
        </w:r>
      </w:hyperlink>
    </w:p>
    <w:p w:rsidR="0017430F" w:rsidRPr="00033200" w:rsidRDefault="0017430F" w:rsidP="0017430F">
      <w:pPr>
        <w:pStyle w:val="LegText"/>
      </w:pPr>
      <w:r w:rsidRPr="00033200">
        <w:t>Local Government</w:t>
      </w:r>
      <w:r>
        <w:t>:</w:t>
      </w:r>
      <w:r w:rsidRPr="00033200">
        <w:t xml:space="preserve"> Municipal Property Rates Amendment Bill, 2013</w:t>
      </w:r>
      <w:r>
        <w:t xml:space="preserve">, </w:t>
      </w:r>
      <w:r w:rsidRPr="00033200">
        <w:t xml:space="preserve">explanatory summary </w:t>
      </w:r>
      <w:r>
        <w:t xml:space="preserve">published </w:t>
      </w:r>
      <w:r w:rsidRPr="009D02FC">
        <w:t>(</w:t>
      </w:r>
      <w:r>
        <w:t>GenN 917</w:t>
      </w:r>
      <w:r w:rsidRPr="009D02FC">
        <w:t xml:space="preserve"> in </w:t>
      </w:r>
      <w:r w:rsidRPr="009D02FC">
        <w:rPr>
          <w:i/>
        </w:rPr>
        <w:t>GG</w:t>
      </w:r>
      <w:r w:rsidRPr="009D02FC">
        <w:t xml:space="preserve"> </w:t>
      </w:r>
      <w:r w:rsidRPr="00033200">
        <w:t>36812</w:t>
      </w:r>
      <w:r w:rsidRPr="009D02FC">
        <w:t xml:space="preserve"> of 3 September 2013) (p</w:t>
      </w:r>
      <w:r>
        <w:t>3</w:t>
      </w:r>
      <w:r w:rsidRPr="009D02FC">
        <w:t>)</w:t>
      </w:r>
    </w:p>
    <w:p w:rsidR="00810997" w:rsidRDefault="00810997" w:rsidP="009C14AF">
      <w:pPr>
        <w:pStyle w:val="LegText"/>
        <w:spacing w:before="40"/>
      </w:pPr>
      <w:r w:rsidRPr="000C7F3B">
        <w:t>Determination of Remuneration of Members of Constitutional Institutions Matters Amendment Bill, 2013</w:t>
      </w:r>
      <w:r w:rsidR="000C7F3B" w:rsidRPr="000C7F3B">
        <w:t xml:space="preserve">, explanatory summary published </w:t>
      </w:r>
      <w:r w:rsidRPr="000C7F3B">
        <w:t>(</w:t>
      </w:r>
      <w:r w:rsidR="000C7F3B" w:rsidRPr="000C7F3B">
        <w:t>GenN 931</w:t>
      </w:r>
      <w:r w:rsidRPr="000C7F3B">
        <w:t xml:space="preserve"> in </w:t>
      </w:r>
      <w:r w:rsidRPr="000C7F3B">
        <w:rPr>
          <w:i/>
        </w:rPr>
        <w:t>GG</w:t>
      </w:r>
      <w:r w:rsidRPr="000C7F3B">
        <w:t xml:space="preserve"> 36835 of 6 September 2013) (p</w:t>
      </w:r>
      <w:r w:rsidR="000C7F3B" w:rsidRPr="000C7F3B">
        <w:t>2</w:t>
      </w:r>
      <w:r w:rsidRPr="000C7F3B">
        <w:t>)</w:t>
      </w:r>
    </w:p>
    <w:p w:rsidR="005251AB" w:rsidRPr="00B65644" w:rsidRDefault="005251AB" w:rsidP="00053E07">
      <w:pPr>
        <w:pStyle w:val="LegHeadCenteredBold"/>
      </w:pPr>
      <w:r w:rsidRPr="00B65644">
        <w:t>PROVINCIAL LEGISLATION</w:t>
      </w:r>
    </w:p>
    <w:p w:rsidR="00B65644" w:rsidRDefault="00B65644" w:rsidP="00B65644">
      <w:pPr>
        <w:pStyle w:val="LegHeadBold"/>
      </w:pPr>
      <w:r>
        <w:t>EASTERN CAPE</w:t>
      </w:r>
    </w:p>
    <w:p w:rsidR="00B65644" w:rsidRDefault="00B65644" w:rsidP="009C14AF">
      <w:pPr>
        <w:pStyle w:val="LegText"/>
        <w:spacing w:before="40"/>
      </w:pPr>
      <w:r>
        <w:t xml:space="preserve">Local Government: Municipal Systems Act 32 of 2000; </w:t>
      </w:r>
      <w:r w:rsidRPr="009C2957">
        <w:t>Local Government: Municipal Finance Management Act 56 of 2003</w:t>
      </w:r>
      <w:r>
        <w:t xml:space="preserve"> and Local Government: Municipal Property Rates Act 6 of 2004</w:t>
      </w:r>
      <w:r w:rsidRPr="009C2957">
        <w:t>:</w:t>
      </w:r>
      <w:r>
        <w:t xml:space="preserve"> Elundini Local Municipality: Final Budget 2013/2014 and Amended Property Rates Policy published with effect from 1 July 2013 (LAN 41 in </w:t>
      </w:r>
      <w:r w:rsidRPr="009C2957">
        <w:rPr>
          <w:i/>
        </w:rPr>
        <w:t>PG</w:t>
      </w:r>
      <w:r>
        <w:t xml:space="preserve"> 3020 of 6 September 2013) (p3)</w:t>
      </w:r>
    </w:p>
    <w:p w:rsidR="00B65644" w:rsidRDefault="00B65644" w:rsidP="00B65644">
      <w:pPr>
        <w:pStyle w:val="LegText"/>
      </w:pPr>
      <w:r w:rsidRPr="00FA0EF9">
        <w:t>Consumer Affairs (Unfair Business Practices) Act (Eastern Cape)</w:t>
      </w:r>
    </w:p>
    <w:p w:rsidR="00B65644" w:rsidRDefault="00B65644" w:rsidP="00B65644">
      <w:pPr>
        <w:pStyle w:val="LegText"/>
      </w:pPr>
      <w:r>
        <w:t xml:space="preserve">Consumer Affairs (Unfair Business Practices) Act (Eastern Cape) 5 of 1998: Draft Regulations published for comment (PN 68 in </w:t>
      </w:r>
      <w:r w:rsidRPr="00E53F29">
        <w:rPr>
          <w:i/>
        </w:rPr>
        <w:t>PG</w:t>
      </w:r>
      <w:r>
        <w:t xml:space="preserve"> 3024 of 2 September 2013) (p3)</w:t>
      </w:r>
    </w:p>
    <w:p w:rsidR="00B65644" w:rsidRDefault="00B65644" w:rsidP="00B65644">
      <w:pPr>
        <w:pStyle w:val="LegText"/>
      </w:pPr>
      <w:r>
        <w:lastRenderedPageBreak/>
        <w:t xml:space="preserve">Eastern Cape </w:t>
      </w:r>
      <w:r w:rsidR="00737127">
        <w:t>Appropriation</w:t>
      </w:r>
      <w:r>
        <w:t xml:space="preserve"> Act 4 of 2013 (PN 69 in </w:t>
      </w:r>
      <w:r w:rsidRPr="00435B4C">
        <w:rPr>
          <w:i/>
        </w:rPr>
        <w:t>PG</w:t>
      </w:r>
      <w:r>
        <w:t xml:space="preserve"> 3025 of 2 September 2013) (p3)</w:t>
      </w:r>
      <w:r>
        <w:br/>
      </w:r>
      <w:r w:rsidRPr="00435B4C">
        <w:rPr>
          <w:i/>
        </w:rPr>
        <w:t>Date of commencement</w:t>
      </w:r>
      <w:r>
        <w:t>: 1 April 2013</w:t>
      </w:r>
    </w:p>
    <w:p w:rsidR="00B65644" w:rsidRDefault="00B65644" w:rsidP="00B65644">
      <w:pPr>
        <w:pStyle w:val="LegText"/>
      </w:pPr>
      <w:r>
        <w:t xml:space="preserve">Transkeian Development and Reserve Fund Repeal Act 5 of 2013 </w:t>
      </w:r>
      <w:r>
        <w:br/>
        <w:t xml:space="preserve">(PN 70 in </w:t>
      </w:r>
      <w:r w:rsidRPr="00435B4C">
        <w:rPr>
          <w:i/>
        </w:rPr>
        <w:t>PG</w:t>
      </w:r>
      <w:r>
        <w:t xml:space="preserve"> 3026 of 2 September 2013) (p3)</w:t>
      </w:r>
      <w:r>
        <w:br/>
      </w:r>
      <w:r w:rsidRPr="00435B4C">
        <w:rPr>
          <w:i/>
        </w:rPr>
        <w:t>Date of commencement</w:t>
      </w:r>
      <w:r>
        <w:t>: 2 September 2013</w:t>
      </w:r>
      <w:r>
        <w:br/>
      </w:r>
      <w:r w:rsidRPr="00435B4C">
        <w:rPr>
          <w:i/>
        </w:rPr>
        <w:t>Repeals</w:t>
      </w:r>
      <w:r>
        <w:t>: Transkeian Development and Reserve Fund Act 3 of 1964</w:t>
      </w:r>
    </w:p>
    <w:p w:rsidR="004E0D17" w:rsidRDefault="004E0D17" w:rsidP="004E0D17">
      <w:pPr>
        <w:pStyle w:val="LegText"/>
        <w:rPr>
          <w:b/>
        </w:rPr>
      </w:pPr>
      <w:r>
        <w:rPr>
          <w:b/>
        </w:rPr>
        <w:t>FREE STATE</w:t>
      </w:r>
    </w:p>
    <w:p w:rsidR="004E0D17" w:rsidRDefault="004E0D17" w:rsidP="004E0D17">
      <w:pPr>
        <w:pStyle w:val="LegText"/>
      </w:pPr>
      <w:r w:rsidRPr="00D807AC">
        <w:t>Local Government: Municipal Property Rates Act 6 of 2004: Nketoana Local Municipality: Tariffs on property rates for 201</w:t>
      </w:r>
      <w:r>
        <w:t>3</w:t>
      </w:r>
      <w:r w:rsidRPr="00D807AC">
        <w:t>/201</w:t>
      </w:r>
      <w:r>
        <w:t>4</w:t>
      </w:r>
      <w:r w:rsidRPr="00D807AC">
        <w:t xml:space="preserve"> published (</w:t>
      </w:r>
      <w:r w:rsidRPr="00D807AC">
        <w:rPr>
          <w:i/>
        </w:rPr>
        <w:t>PG</w:t>
      </w:r>
      <w:r w:rsidRPr="00D807AC">
        <w:t xml:space="preserve"> 4</w:t>
      </w:r>
      <w:r>
        <w:t>7</w:t>
      </w:r>
      <w:r w:rsidRPr="00D807AC">
        <w:t xml:space="preserve"> of 6 </w:t>
      </w:r>
      <w:r>
        <w:t>September</w:t>
      </w:r>
      <w:r w:rsidRPr="00D807AC">
        <w:t xml:space="preserve"> 201</w:t>
      </w:r>
      <w:r>
        <w:t>3</w:t>
      </w:r>
      <w:r w:rsidRPr="00D807AC">
        <w:t>) (p1</w:t>
      </w:r>
      <w:r>
        <w:t>3</w:t>
      </w:r>
      <w:r w:rsidRPr="00D807AC">
        <w:t>)</w:t>
      </w:r>
    </w:p>
    <w:p w:rsidR="004E0D17" w:rsidRPr="00736985" w:rsidRDefault="004E0D17" w:rsidP="004E0D17">
      <w:pPr>
        <w:pStyle w:val="LegText"/>
      </w:pPr>
      <w:r w:rsidRPr="00E31BEF">
        <w:t xml:space="preserve">Free State Traditional Leadership and Governance Act 8 of 2005: Free State Traditional Leadership and Governance Reconstitution of Traditional Councils Regulations, 2013 published PN 56 in </w:t>
      </w:r>
      <w:r w:rsidRPr="00E31BEF">
        <w:rPr>
          <w:i/>
        </w:rPr>
        <w:t>PG</w:t>
      </w:r>
      <w:r w:rsidRPr="00E31BEF">
        <w:t xml:space="preserve"> 45 of 26 August 2013</w:t>
      </w:r>
      <w:r>
        <w:t xml:space="preserve"> withdrawn </w:t>
      </w:r>
      <w:r w:rsidRPr="00E31BEF">
        <w:t>(PN 6</w:t>
      </w:r>
      <w:r>
        <w:t>2</w:t>
      </w:r>
      <w:r w:rsidRPr="00E31BEF">
        <w:t xml:space="preserve"> in </w:t>
      </w:r>
      <w:r w:rsidRPr="00E31BEF">
        <w:rPr>
          <w:i/>
        </w:rPr>
        <w:t>PG</w:t>
      </w:r>
      <w:r w:rsidRPr="00E31BEF">
        <w:t xml:space="preserve"> 4</w:t>
      </w:r>
      <w:r>
        <w:t>9</w:t>
      </w:r>
      <w:r w:rsidRPr="00E31BEF">
        <w:t xml:space="preserve"> of 6 </w:t>
      </w:r>
      <w:r>
        <w:t>September</w:t>
      </w:r>
      <w:r w:rsidRPr="00E31BEF">
        <w:t xml:space="preserve"> 2013) (p2)</w:t>
      </w:r>
    </w:p>
    <w:p w:rsidR="004E0D17" w:rsidRDefault="004E0D17" w:rsidP="004E0D17">
      <w:pPr>
        <w:pStyle w:val="LegText"/>
        <w:rPr>
          <w:b/>
        </w:rPr>
      </w:pPr>
      <w:r>
        <w:rPr>
          <w:b/>
        </w:rPr>
        <w:t>GAUTENG</w:t>
      </w:r>
    </w:p>
    <w:p w:rsidR="004E0D17" w:rsidRDefault="004E0D17" w:rsidP="004E0D17">
      <w:pPr>
        <w:pStyle w:val="LegText"/>
      </w:pPr>
      <w:r w:rsidRPr="00081FEC">
        <w:t xml:space="preserve">Local Government: Municipal Systems Act 32 of 2000, Local Government: Municipal Finance Management Act 56 of 2003 and Local Government: Municipal Property Rates Act 6 of 2004: City of Johannesburg Metropolitan Municipality: </w:t>
      </w:r>
      <w:r>
        <w:t>P</w:t>
      </w:r>
      <w:r w:rsidRPr="00081FEC">
        <w:t xml:space="preserve">roperty rates </w:t>
      </w:r>
      <w:r>
        <w:t>and rebates for</w:t>
      </w:r>
      <w:r w:rsidRPr="00081FEC">
        <w:t xml:space="preserve"> financial year 1</w:t>
      </w:r>
      <w:r w:rsidR="001D3BB7">
        <w:t> </w:t>
      </w:r>
      <w:r w:rsidRPr="00081FEC">
        <w:t xml:space="preserve">July 2013 to 30 June 2014 published (LAN </w:t>
      </w:r>
      <w:r>
        <w:t>1234</w:t>
      </w:r>
      <w:r w:rsidRPr="00081FEC">
        <w:t xml:space="preserve"> in </w:t>
      </w:r>
      <w:r w:rsidRPr="00081FEC">
        <w:rPr>
          <w:i/>
        </w:rPr>
        <w:t>PG</w:t>
      </w:r>
      <w:r w:rsidRPr="00081FEC">
        <w:t xml:space="preserve"> </w:t>
      </w:r>
      <w:r>
        <w:t>256</w:t>
      </w:r>
      <w:r w:rsidRPr="00081FEC">
        <w:t xml:space="preserve"> of </w:t>
      </w:r>
      <w:r>
        <w:t>3</w:t>
      </w:r>
      <w:r w:rsidRPr="00081FEC">
        <w:t xml:space="preserve"> </w:t>
      </w:r>
      <w:r>
        <w:t>September</w:t>
      </w:r>
      <w:r w:rsidRPr="00081FEC">
        <w:t xml:space="preserve"> 2013) (p3)</w:t>
      </w:r>
    </w:p>
    <w:p w:rsidR="004E0D17" w:rsidRPr="00736985" w:rsidRDefault="004E0D17" w:rsidP="004E0D17">
      <w:pPr>
        <w:pStyle w:val="LegText"/>
      </w:pPr>
      <w:r w:rsidRPr="00CD6292">
        <w:t xml:space="preserve">Constitution of the Republic of South Africa, 1996 and Local Government: Municipal Systems Act 32 of 2000: City of Tshwane Metropolitan Municipality: </w:t>
      </w:r>
      <w:r>
        <w:t xml:space="preserve">Handheld Parking Meter </w:t>
      </w:r>
      <w:r w:rsidRPr="00CD6292">
        <w:t>By-law published and previous by-law repealed (LAN 1</w:t>
      </w:r>
      <w:r>
        <w:t>236</w:t>
      </w:r>
      <w:r w:rsidRPr="00CD6292">
        <w:t xml:space="preserve"> in </w:t>
      </w:r>
      <w:r w:rsidRPr="00CD6292">
        <w:rPr>
          <w:i/>
        </w:rPr>
        <w:t>PG</w:t>
      </w:r>
      <w:r w:rsidRPr="00CD6292">
        <w:t xml:space="preserve"> 2</w:t>
      </w:r>
      <w:r>
        <w:t>5</w:t>
      </w:r>
      <w:r w:rsidRPr="00CD6292">
        <w:t xml:space="preserve">7 of </w:t>
      </w:r>
      <w:r>
        <w:t>4 September</w:t>
      </w:r>
      <w:r w:rsidRPr="00CD6292">
        <w:t xml:space="preserve"> 2013) (p3)</w:t>
      </w:r>
    </w:p>
    <w:p w:rsidR="00355285" w:rsidRPr="00BB4F13" w:rsidRDefault="00355285" w:rsidP="00355285">
      <w:pPr>
        <w:pStyle w:val="LegHeadBold"/>
      </w:pPr>
      <w:r>
        <w:t>KWAZULU NATAL</w:t>
      </w:r>
    </w:p>
    <w:p w:rsidR="00355285" w:rsidRDefault="00355285" w:rsidP="00355285">
      <w:pPr>
        <w:pStyle w:val="LegText"/>
      </w:pPr>
      <w:r w:rsidRPr="00C61168">
        <w:t xml:space="preserve">KwaZulu-Natal Heritage Act 4 of 2008: Draft applications for alterations and additions to or demolition of protected buildings published for comment </w:t>
      </w:r>
      <w:r>
        <w:br/>
      </w:r>
      <w:r w:rsidRPr="00C61168">
        <w:t>(PN 1</w:t>
      </w:r>
      <w:r>
        <w:t>48</w:t>
      </w:r>
      <w:r w:rsidRPr="00C61168">
        <w:t xml:space="preserve"> in </w:t>
      </w:r>
      <w:r w:rsidRPr="00C61168">
        <w:rPr>
          <w:i/>
        </w:rPr>
        <w:t>PG</w:t>
      </w:r>
      <w:r w:rsidRPr="00C61168">
        <w:t xml:space="preserve"> </w:t>
      </w:r>
      <w:r>
        <w:t>1019</w:t>
      </w:r>
      <w:r w:rsidRPr="00C61168">
        <w:t xml:space="preserve"> of 5 </w:t>
      </w:r>
      <w:r>
        <w:t>September</w:t>
      </w:r>
      <w:r w:rsidRPr="00C61168">
        <w:t xml:space="preserve"> 2013) (p</w:t>
      </w:r>
      <w:r>
        <w:t>11</w:t>
      </w:r>
      <w:r w:rsidRPr="00C61168">
        <w:t>)</w:t>
      </w:r>
    </w:p>
    <w:p w:rsidR="004E0D17" w:rsidRPr="00F1282B" w:rsidRDefault="004E0D17" w:rsidP="004E0D17">
      <w:pPr>
        <w:pStyle w:val="LegText"/>
        <w:rPr>
          <w:b/>
        </w:rPr>
      </w:pPr>
      <w:r>
        <w:rPr>
          <w:b/>
        </w:rPr>
        <w:t>NORTH WEST</w:t>
      </w:r>
    </w:p>
    <w:p w:rsidR="004E0D17" w:rsidRDefault="004E0D17" w:rsidP="004E0D17">
      <w:pPr>
        <w:pStyle w:val="LegText"/>
      </w:pPr>
      <w:r w:rsidRPr="007705F9">
        <w:t xml:space="preserve">Constitution of the Republic of South Africa, 1996 and North West Commissions Act 18 of 1994: Commission of inquiry to investigate the management of community affairs, royalties and/or income derived by the Ga-Rankotea community from the mining companies in the area and the constitution governing the community </w:t>
      </w:r>
      <w:r>
        <w:t xml:space="preserve">as </w:t>
      </w:r>
      <w:r w:rsidRPr="007705F9">
        <w:t xml:space="preserve">published </w:t>
      </w:r>
      <w:r>
        <w:t xml:space="preserve">under </w:t>
      </w:r>
      <w:r w:rsidRPr="007705F9">
        <w:t xml:space="preserve">Proc 1 in </w:t>
      </w:r>
      <w:r w:rsidRPr="007705F9">
        <w:rPr>
          <w:i/>
        </w:rPr>
        <w:t>PG</w:t>
      </w:r>
      <w:r w:rsidRPr="007705F9">
        <w:t xml:space="preserve"> 6545 of 13 October 2008</w:t>
      </w:r>
      <w:r>
        <w:t xml:space="preserve"> extended</w:t>
      </w:r>
      <w:r w:rsidRPr="007705F9">
        <w:t xml:space="preserve"> (Proc 2 in </w:t>
      </w:r>
      <w:r w:rsidRPr="007705F9">
        <w:rPr>
          <w:i/>
        </w:rPr>
        <w:t>PG</w:t>
      </w:r>
      <w:r w:rsidRPr="007705F9">
        <w:t xml:space="preserve"> 7149 of 6 September 2013) (p3)</w:t>
      </w:r>
    </w:p>
    <w:p w:rsidR="004E0D17" w:rsidRDefault="004E0D17" w:rsidP="004E0D17">
      <w:pPr>
        <w:pStyle w:val="LegText"/>
      </w:pPr>
      <w:r>
        <w:t xml:space="preserve">Appropriation Act 1 of 2013 (PN 6 in </w:t>
      </w:r>
      <w:r w:rsidRPr="00302C37">
        <w:rPr>
          <w:i/>
        </w:rPr>
        <w:t>PG</w:t>
      </w:r>
      <w:r>
        <w:t xml:space="preserve"> 7150 of 6 September 2013) (p3)</w:t>
      </w:r>
    </w:p>
    <w:p w:rsidR="004E0D17" w:rsidRDefault="004E0D17" w:rsidP="004E0D17">
      <w:pPr>
        <w:pStyle w:val="LegText"/>
      </w:pPr>
      <w:r w:rsidRPr="00302C37">
        <w:rPr>
          <w:i/>
        </w:rPr>
        <w:t>Date of commencement</w:t>
      </w:r>
      <w:r>
        <w:t>: 6 September 2013</w:t>
      </w:r>
    </w:p>
    <w:p w:rsidR="004E0D17" w:rsidRDefault="004E0D17" w:rsidP="009C14AF">
      <w:pPr>
        <w:pStyle w:val="LegText"/>
        <w:spacing w:before="40"/>
      </w:pPr>
      <w:r w:rsidRPr="00613DC0">
        <w:t xml:space="preserve">Constitution of the Republic of South Africa, 1996 and Public Service Act, Proclamation 103 of 1994: Transfer </w:t>
      </w:r>
      <w:r>
        <w:t xml:space="preserve">and allocation </w:t>
      </w:r>
      <w:r w:rsidRPr="00613DC0">
        <w:t xml:space="preserve">of functions </w:t>
      </w:r>
      <w:r>
        <w:t>between</w:t>
      </w:r>
      <w:r w:rsidRPr="00613DC0">
        <w:t xml:space="preserve"> department</w:t>
      </w:r>
      <w:r>
        <w:t>s</w:t>
      </w:r>
      <w:r w:rsidRPr="00613DC0">
        <w:t xml:space="preserve"> published </w:t>
      </w:r>
      <w:r w:rsidR="001D3BB7">
        <w:br/>
      </w:r>
      <w:r w:rsidRPr="00613DC0">
        <w:t xml:space="preserve">(Proc 1 in </w:t>
      </w:r>
      <w:r w:rsidRPr="00613DC0">
        <w:rPr>
          <w:i/>
        </w:rPr>
        <w:t>PG</w:t>
      </w:r>
      <w:r w:rsidRPr="00613DC0">
        <w:t xml:space="preserve"> </w:t>
      </w:r>
      <w:r>
        <w:t>7164</w:t>
      </w:r>
      <w:r w:rsidRPr="00613DC0">
        <w:t xml:space="preserve"> of </w:t>
      </w:r>
      <w:r>
        <w:t>6</w:t>
      </w:r>
      <w:r w:rsidRPr="00613DC0">
        <w:t xml:space="preserve"> </w:t>
      </w:r>
      <w:r>
        <w:t>September</w:t>
      </w:r>
      <w:r w:rsidRPr="00613DC0">
        <w:t xml:space="preserve"> 201</w:t>
      </w:r>
      <w:r>
        <w:t>3</w:t>
      </w:r>
      <w:r w:rsidRPr="00613DC0">
        <w:t>) (p3)</w:t>
      </w:r>
    </w:p>
    <w:p w:rsidR="004E0D17" w:rsidRDefault="004E0D17" w:rsidP="009C14AF">
      <w:pPr>
        <w:pStyle w:val="LegText"/>
        <w:spacing w:before="40"/>
      </w:pPr>
      <w:r w:rsidRPr="0048282B">
        <w:t>Disaster Management Act 57 of 2002: Declar</w:t>
      </w:r>
      <w:r>
        <w:t>ation of a</w:t>
      </w:r>
      <w:r w:rsidRPr="0048282B">
        <w:t xml:space="preserve"> state of drought disaster </w:t>
      </w:r>
      <w:r>
        <w:t xml:space="preserve">with effect of 29 July 2013 </w:t>
      </w:r>
      <w:r w:rsidRPr="0048282B">
        <w:t>published (P</w:t>
      </w:r>
      <w:r>
        <w:t>rem</w:t>
      </w:r>
      <w:r w:rsidRPr="0048282B">
        <w:t xml:space="preserve">N 1 in </w:t>
      </w:r>
      <w:r w:rsidRPr="0048282B">
        <w:rPr>
          <w:i/>
        </w:rPr>
        <w:t>PG</w:t>
      </w:r>
      <w:r w:rsidRPr="0048282B">
        <w:t xml:space="preserve"> </w:t>
      </w:r>
      <w:r>
        <w:t>7165</w:t>
      </w:r>
      <w:r w:rsidRPr="0048282B">
        <w:t xml:space="preserve"> of </w:t>
      </w:r>
      <w:r>
        <w:t>6 September</w:t>
      </w:r>
      <w:r w:rsidRPr="0048282B">
        <w:t xml:space="preserve"> 201</w:t>
      </w:r>
      <w:r>
        <w:t>3</w:t>
      </w:r>
      <w:r w:rsidRPr="0048282B">
        <w:t>) (p3)</w:t>
      </w:r>
    </w:p>
    <w:p w:rsidR="00355285" w:rsidRPr="00BB4F13" w:rsidRDefault="00355285" w:rsidP="00355285">
      <w:pPr>
        <w:pStyle w:val="LegHeadBold"/>
      </w:pPr>
      <w:r>
        <w:t>NORTHERN CAPE</w:t>
      </w:r>
    </w:p>
    <w:p w:rsidR="00355285" w:rsidRPr="00B402E8" w:rsidRDefault="00355285" w:rsidP="009C14AF">
      <w:pPr>
        <w:pStyle w:val="LegText"/>
        <w:spacing w:before="40"/>
      </w:pPr>
      <w:r>
        <w:t xml:space="preserve">Draft Northern Cape Provincial Archives Bill, 2013; Draft Northern Cape Arts and Culture Council Bill, 2013 and Draft Northern Cape Heritage Resources Authority Bill, 2013 published for comment (GenNs 91, 92 &amp; 93 in </w:t>
      </w:r>
      <w:r>
        <w:rPr>
          <w:i/>
        </w:rPr>
        <w:t>PG</w:t>
      </w:r>
      <w:r>
        <w:t xml:space="preserve"> 1728 of 5 September 2013) (pp 3, 23 &amp; 61)</w:t>
      </w:r>
    </w:p>
    <w:p w:rsidR="00B65644" w:rsidRDefault="00B65644" w:rsidP="00B65644">
      <w:pPr>
        <w:pStyle w:val="LegHeadBold"/>
        <w:keepNext/>
        <w:keepLines/>
      </w:pPr>
      <w:r>
        <w:t>WESTERN CAPE</w:t>
      </w:r>
    </w:p>
    <w:p w:rsidR="00B65644" w:rsidRDefault="00B65644" w:rsidP="009C14AF">
      <w:pPr>
        <w:pStyle w:val="LegText"/>
        <w:spacing w:before="40"/>
      </w:pPr>
      <w:r>
        <w:t xml:space="preserve">Local Government: Municipal Systems Act 32 of 2000: West Coast District Municipality: Rules of Order for Conducting of Meetings By-law published </w:t>
      </w:r>
      <w:r>
        <w:br/>
        <w:t xml:space="preserve">(LAN 53084 in </w:t>
      </w:r>
      <w:r w:rsidRPr="00CF3B81">
        <w:rPr>
          <w:i/>
        </w:rPr>
        <w:t>PG</w:t>
      </w:r>
      <w:r>
        <w:t xml:space="preserve"> 7166 of 30 August 2013) (p2277)</w:t>
      </w:r>
    </w:p>
    <w:p w:rsidR="00924A87" w:rsidRPr="00E74068" w:rsidRDefault="00924A87" w:rsidP="00924A87">
      <w:pPr>
        <w:pStyle w:val="LegHeadBold"/>
        <w:jc w:val="center"/>
      </w:pPr>
      <w:r w:rsidRPr="00737127">
        <w:rPr>
          <w:i/>
        </w:rPr>
        <w:t xml:space="preserve">This information is also available on the daily legalbrief at </w:t>
      </w:r>
      <w:hyperlink r:id="rId10" w:history="1">
        <w:r w:rsidRPr="00737127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1"/>
      <w:footerReference w:type="default" r:id="rId12"/>
      <w:footerReference w:type="first" r:id="rId13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27" w:rsidRDefault="00737127" w:rsidP="009451BF">
      <w:r>
        <w:separator/>
      </w:r>
    </w:p>
    <w:p w:rsidR="00737127" w:rsidRDefault="00737127"/>
  </w:endnote>
  <w:endnote w:type="continuationSeparator" w:id="1">
    <w:p w:rsidR="00737127" w:rsidRDefault="00737127" w:rsidP="009451BF">
      <w:r>
        <w:continuationSeparator/>
      </w:r>
    </w:p>
    <w:p w:rsidR="00737127" w:rsidRDefault="007371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27" w:rsidRDefault="00737127" w:rsidP="001106E9">
    <w:pPr>
      <w:ind w:left="-187" w:right="72"/>
      <w:jc w:val="center"/>
      <w:rPr>
        <w:sz w:val="16"/>
        <w:lang w:val="en-GB"/>
      </w:rPr>
    </w:pPr>
  </w:p>
  <w:p w:rsidR="00737127" w:rsidRDefault="00737127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737127" w:rsidRPr="00BC7D59" w:rsidRDefault="00737127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737127" w:rsidRPr="00BC7D59" w:rsidRDefault="00737127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737127" w:rsidRPr="00BC7D59" w:rsidRDefault="00737127" w:rsidP="0035299D">
    <w:pPr>
      <w:ind w:left="-182" w:right="74"/>
      <w:jc w:val="center"/>
      <w:rPr>
        <w:sz w:val="16"/>
        <w:lang w:val="en-GB"/>
      </w:rPr>
    </w:pPr>
  </w:p>
  <w:p w:rsidR="00737127" w:rsidRPr="00BC7D59" w:rsidRDefault="00737127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737127" w:rsidRPr="00BC7D59" w:rsidRDefault="00737127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27" w:rsidRDefault="00737127" w:rsidP="00505AF8">
    <w:pPr>
      <w:ind w:left="-187" w:right="72"/>
      <w:jc w:val="center"/>
      <w:rPr>
        <w:sz w:val="16"/>
        <w:lang w:val="en-GB"/>
      </w:rPr>
    </w:pPr>
  </w:p>
  <w:p w:rsidR="00737127" w:rsidRDefault="00737127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737127" w:rsidRPr="00BC7D59" w:rsidRDefault="00737127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737127" w:rsidRPr="00BC7D59" w:rsidRDefault="00737127">
    <w:pPr>
      <w:spacing w:line="19" w:lineRule="exact"/>
      <w:ind w:left="-182" w:right="74"/>
      <w:jc w:val="center"/>
      <w:rPr>
        <w:sz w:val="18"/>
        <w:lang w:val="en-GB"/>
      </w:rPr>
    </w:pPr>
  </w:p>
  <w:p w:rsidR="00737127" w:rsidRPr="00BC7D59" w:rsidRDefault="00737127">
    <w:pPr>
      <w:ind w:left="-182" w:right="74"/>
      <w:jc w:val="center"/>
      <w:rPr>
        <w:sz w:val="16"/>
        <w:lang w:val="en-GB"/>
      </w:rPr>
    </w:pPr>
  </w:p>
  <w:p w:rsidR="00737127" w:rsidRPr="00BC7D59" w:rsidRDefault="00737127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737127" w:rsidRPr="00BC7D59" w:rsidRDefault="00737127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27" w:rsidRDefault="00737127" w:rsidP="009451BF">
      <w:r>
        <w:separator/>
      </w:r>
    </w:p>
    <w:p w:rsidR="00737127" w:rsidRDefault="00737127"/>
  </w:footnote>
  <w:footnote w:type="continuationSeparator" w:id="1">
    <w:p w:rsidR="00737127" w:rsidRDefault="00737127" w:rsidP="009451BF">
      <w:r>
        <w:continuationSeparator/>
      </w:r>
    </w:p>
    <w:p w:rsidR="00737127" w:rsidRDefault="007371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27" w:rsidRPr="00BC7D59" w:rsidRDefault="00737127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737127" w:rsidRPr="00BC7D59" w:rsidRDefault="00737127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E15CCA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E15CCA" w:rsidRPr="00BC7D59">
      <w:rPr>
        <w:rStyle w:val="PageNumber"/>
      </w:rPr>
      <w:fldChar w:fldCharType="separate"/>
    </w:r>
    <w:r w:rsidR="009C14AF">
      <w:rPr>
        <w:rStyle w:val="PageNumber"/>
        <w:noProof/>
      </w:rPr>
      <w:t>2</w:t>
    </w:r>
    <w:r w:rsidR="00E15CCA" w:rsidRPr="00BC7D59">
      <w:rPr>
        <w:rStyle w:val="PageNumber"/>
      </w:rPr>
      <w:fldChar w:fldCharType="end"/>
    </w:r>
  </w:p>
  <w:p w:rsidR="00737127" w:rsidRDefault="00737127"/>
  <w:p w:rsidR="00737127" w:rsidRDefault="007371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2984"/>
    <w:rsid w:val="00003B85"/>
    <w:rsid w:val="00003DC9"/>
    <w:rsid w:val="000051E4"/>
    <w:rsid w:val="00007FA2"/>
    <w:rsid w:val="00010081"/>
    <w:rsid w:val="00010107"/>
    <w:rsid w:val="00011D2C"/>
    <w:rsid w:val="00012914"/>
    <w:rsid w:val="00014E63"/>
    <w:rsid w:val="0001527C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10C"/>
    <w:rsid w:val="00027602"/>
    <w:rsid w:val="00027E08"/>
    <w:rsid w:val="00030D2D"/>
    <w:rsid w:val="00031A8E"/>
    <w:rsid w:val="000337E1"/>
    <w:rsid w:val="000359BD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8BC"/>
    <w:rsid w:val="00072FCC"/>
    <w:rsid w:val="00072FCF"/>
    <w:rsid w:val="00074497"/>
    <w:rsid w:val="00074735"/>
    <w:rsid w:val="00075DC7"/>
    <w:rsid w:val="00076EAC"/>
    <w:rsid w:val="00080596"/>
    <w:rsid w:val="000805FA"/>
    <w:rsid w:val="00083FFE"/>
    <w:rsid w:val="0008422D"/>
    <w:rsid w:val="00084F93"/>
    <w:rsid w:val="000917C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791E"/>
    <w:rsid w:val="000A7D73"/>
    <w:rsid w:val="000B1212"/>
    <w:rsid w:val="000B2398"/>
    <w:rsid w:val="000B2F2A"/>
    <w:rsid w:val="000B475E"/>
    <w:rsid w:val="000B6EC5"/>
    <w:rsid w:val="000B7137"/>
    <w:rsid w:val="000B7242"/>
    <w:rsid w:val="000B7597"/>
    <w:rsid w:val="000C099E"/>
    <w:rsid w:val="000C0E73"/>
    <w:rsid w:val="000C32F9"/>
    <w:rsid w:val="000C35ED"/>
    <w:rsid w:val="000C409F"/>
    <w:rsid w:val="000C4E79"/>
    <w:rsid w:val="000C5BB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45FA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E0"/>
    <w:rsid w:val="00102A63"/>
    <w:rsid w:val="00102BCF"/>
    <w:rsid w:val="001035D0"/>
    <w:rsid w:val="001065C8"/>
    <w:rsid w:val="001067D5"/>
    <w:rsid w:val="00106E0C"/>
    <w:rsid w:val="00107C7B"/>
    <w:rsid w:val="001106E9"/>
    <w:rsid w:val="0011142F"/>
    <w:rsid w:val="00112C28"/>
    <w:rsid w:val="0011300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74E4"/>
    <w:rsid w:val="001276BC"/>
    <w:rsid w:val="00130100"/>
    <w:rsid w:val="001319DE"/>
    <w:rsid w:val="00132000"/>
    <w:rsid w:val="001332CD"/>
    <w:rsid w:val="00134C5A"/>
    <w:rsid w:val="00134FD2"/>
    <w:rsid w:val="00135A7E"/>
    <w:rsid w:val="001360F0"/>
    <w:rsid w:val="00136EF6"/>
    <w:rsid w:val="001403E4"/>
    <w:rsid w:val="00140800"/>
    <w:rsid w:val="00140989"/>
    <w:rsid w:val="001428C9"/>
    <w:rsid w:val="0014305F"/>
    <w:rsid w:val="001440B1"/>
    <w:rsid w:val="00146050"/>
    <w:rsid w:val="00146663"/>
    <w:rsid w:val="00147163"/>
    <w:rsid w:val="00147F12"/>
    <w:rsid w:val="001501BE"/>
    <w:rsid w:val="00150B66"/>
    <w:rsid w:val="001511E7"/>
    <w:rsid w:val="0015208B"/>
    <w:rsid w:val="001538BB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437D"/>
    <w:rsid w:val="00164752"/>
    <w:rsid w:val="00165026"/>
    <w:rsid w:val="001651C4"/>
    <w:rsid w:val="001652E6"/>
    <w:rsid w:val="00165801"/>
    <w:rsid w:val="00165A30"/>
    <w:rsid w:val="00166485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6943"/>
    <w:rsid w:val="00187BA6"/>
    <w:rsid w:val="00187E3C"/>
    <w:rsid w:val="001901FD"/>
    <w:rsid w:val="00191FF1"/>
    <w:rsid w:val="00192571"/>
    <w:rsid w:val="00193D98"/>
    <w:rsid w:val="00195721"/>
    <w:rsid w:val="001A1780"/>
    <w:rsid w:val="001A1814"/>
    <w:rsid w:val="001A4069"/>
    <w:rsid w:val="001A49AF"/>
    <w:rsid w:val="001A4F53"/>
    <w:rsid w:val="001A5515"/>
    <w:rsid w:val="001A66C4"/>
    <w:rsid w:val="001A7D1A"/>
    <w:rsid w:val="001B0765"/>
    <w:rsid w:val="001B2207"/>
    <w:rsid w:val="001B28BD"/>
    <w:rsid w:val="001B2BE4"/>
    <w:rsid w:val="001B3464"/>
    <w:rsid w:val="001B4894"/>
    <w:rsid w:val="001B6387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3BB7"/>
    <w:rsid w:val="001D405D"/>
    <w:rsid w:val="001D497E"/>
    <w:rsid w:val="001D6B33"/>
    <w:rsid w:val="001E06B8"/>
    <w:rsid w:val="001E14A3"/>
    <w:rsid w:val="001E199F"/>
    <w:rsid w:val="001E3419"/>
    <w:rsid w:val="001E3CB3"/>
    <w:rsid w:val="001E56ED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834"/>
    <w:rsid w:val="001F6996"/>
    <w:rsid w:val="001F6F87"/>
    <w:rsid w:val="001F7DB6"/>
    <w:rsid w:val="00200712"/>
    <w:rsid w:val="00202C1D"/>
    <w:rsid w:val="00206316"/>
    <w:rsid w:val="00206C32"/>
    <w:rsid w:val="00207FDF"/>
    <w:rsid w:val="00210BBD"/>
    <w:rsid w:val="0021181A"/>
    <w:rsid w:val="00212084"/>
    <w:rsid w:val="00214D4B"/>
    <w:rsid w:val="00215363"/>
    <w:rsid w:val="00215B29"/>
    <w:rsid w:val="00215FAF"/>
    <w:rsid w:val="00216608"/>
    <w:rsid w:val="00216B1D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4002E"/>
    <w:rsid w:val="00241DC5"/>
    <w:rsid w:val="002429A1"/>
    <w:rsid w:val="00246070"/>
    <w:rsid w:val="002504BC"/>
    <w:rsid w:val="00251038"/>
    <w:rsid w:val="00252D29"/>
    <w:rsid w:val="00253D3C"/>
    <w:rsid w:val="00255841"/>
    <w:rsid w:val="00256F03"/>
    <w:rsid w:val="00257895"/>
    <w:rsid w:val="00260710"/>
    <w:rsid w:val="00260B8B"/>
    <w:rsid w:val="00260FE4"/>
    <w:rsid w:val="002612F9"/>
    <w:rsid w:val="002616FB"/>
    <w:rsid w:val="0026251E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4042"/>
    <w:rsid w:val="002848B2"/>
    <w:rsid w:val="00285D32"/>
    <w:rsid w:val="0028610C"/>
    <w:rsid w:val="002866D2"/>
    <w:rsid w:val="00287866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B51"/>
    <w:rsid w:val="002A4BD6"/>
    <w:rsid w:val="002A5890"/>
    <w:rsid w:val="002A5A4D"/>
    <w:rsid w:val="002A5BF6"/>
    <w:rsid w:val="002B103A"/>
    <w:rsid w:val="002B12E5"/>
    <w:rsid w:val="002B1551"/>
    <w:rsid w:val="002B29A6"/>
    <w:rsid w:val="002B435A"/>
    <w:rsid w:val="002B47DD"/>
    <w:rsid w:val="002B52AB"/>
    <w:rsid w:val="002C0F56"/>
    <w:rsid w:val="002C29A2"/>
    <w:rsid w:val="002C2D6B"/>
    <w:rsid w:val="002C306D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E03A8"/>
    <w:rsid w:val="002E0BBC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401C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614E"/>
    <w:rsid w:val="00306914"/>
    <w:rsid w:val="00306CBA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43"/>
    <w:rsid w:val="0032559E"/>
    <w:rsid w:val="00325A90"/>
    <w:rsid w:val="003265E3"/>
    <w:rsid w:val="0032668F"/>
    <w:rsid w:val="0032709E"/>
    <w:rsid w:val="0033052D"/>
    <w:rsid w:val="00331CA0"/>
    <w:rsid w:val="00331FB7"/>
    <w:rsid w:val="00332174"/>
    <w:rsid w:val="0033490C"/>
    <w:rsid w:val="003360B2"/>
    <w:rsid w:val="003376BF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287E"/>
    <w:rsid w:val="00364068"/>
    <w:rsid w:val="00364C46"/>
    <w:rsid w:val="00364F27"/>
    <w:rsid w:val="0036657D"/>
    <w:rsid w:val="00367F8F"/>
    <w:rsid w:val="0037198D"/>
    <w:rsid w:val="003720D4"/>
    <w:rsid w:val="00373B08"/>
    <w:rsid w:val="00373CA2"/>
    <w:rsid w:val="003747EC"/>
    <w:rsid w:val="00374940"/>
    <w:rsid w:val="00374954"/>
    <w:rsid w:val="00375966"/>
    <w:rsid w:val="00375B68"/>
    <w:rsid w:val="0038030B"/>
    <w:rsid w:val="00381250"/>
    <w:rsid w:val="003813CC"/>
    <w:rsid w:val="00381BE2"/>
    <w:rsid w:val="00383805"/>
    <w:rsid w:val="00383AA0"/>
    <w:rsid w:val="0038425C"/>
    <w:rsid w:val="00385F95"/>
    <w:rsid w:val="00386BC4"/>
    <w:rsid w:val="0038714D"/>
    <w:rsid w:val="003903C0"/>
    <w:rsid w:val="00391B7D"/>
    <w:rsid w:val="00392282"/>
    <w:rsid w:val="00392869"/>
    <w:rsid w:val="0039397F"/>
    <w:rsid w:val="00395605"/>
    <w:rsid w:val="00395CD3"/>
    <w:rsid w:val="003A06AC"/>
    <w:rsid w:val="003A1A91"/>
    <w:rsid w:val="003A2CBB"/>
    <w:rsid w:val="003A309B"/>
    <w:rsid w:val="003A3EF0"/>
    <w:rsid w:val="003A42AE"/>
    <w:rsid w:val="003A59DB"/>
    <w:rsid w:val="003A65E7"/>
    <w:rsid w:val="003A7452"/>
    <w:rsid w:val="003B0AF2"/>
    <w:rsid w:val="003B1B06"/>
    <w:rsid w:val="003B20F6"/>
    <w:rsid w:val="003B29EE"/>
    <w:rsid w:val="003B3680"/>
    <w:rsid w:val="003B3E66"/>
    <w:rsid w:val="003B5D93"/>
    <w:rsid w:val="003B6695"/>
    <w:rsid w:val="003B7B7E"/>
    <w:rsid w:val="003C06D6"/>
    <w:rsid w:val="003C1E34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22B4"/>
    <w:rsid w:val="003D29AC"/>
    <w:rsid w:val="003D3539"/>
    <w:rsid w:val="003D48DD"/>
    <w:rsid w:val="003D48E7"/>
    <w:rsid w:val="003D5E7E"/>
    <w:rsid w:val="003D668F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F1204"/>
    <w:rsid w:val="003F1C7E"/>
    <w:rsid w:val="003F1EAB"/>
    <w:rsid w:val="003F1F82"/>
    <w:rsid w:val="003F2086"/>
    <w:rsid w:val="003F2B77"/>
    <w:rsid w:val="003F44C0"/>
    <w:rsid w:val="003F4978"/>
    <w:rsid w:val="003F55DF"/>
    <w:rsid w:val="003F6315"/>
    <w:rsid w:val="003F6E28"/>
    <w:rsid w:val="003F7CBF"/>
    <w:rsid w:val="004000B6"/>
    <w:rsid w:val="00400DC2"/>
    <w:rsid w:val="0040354F"/>
    <w:rsid w:val="00403E8A"/>
    <w:rsid w:val="00405AC6"/>
    <w:rsid w:val="00405C52"/>
    <w:rsid w:val="0040711A"/>
    <w:rsid w:val="004103CC"/>
    <w:rsid w:val="00411150"/>
    <w:rsid w:val="00411285"/>
    <w:rsid w:val="004139C2"/>
    <w:rsid w:val="00413F45"/>
    <w:rsid w:val="0041544B"/>
    <w:rsid w:val="00415A77"/>
    <w:rsid w:val="00415E73"/>
    <w:rsid w:val="00416BB7"/>
    <w:rsid w:val="0042015B"/>
    <w:rsid w:val="0042177B"/>
    <w:rsid w:val="004226C5"/>
    <w:rsid w:val="004243B6"/>
    <w:rsid w:val="00424ED5"/>
    <w:rsid w:val="00425724"/>
    <w:rsid w:val="004257B6"/>
    <w:rsid w:val="00425A5E"/>
    <w:rsid w:val="00425FF8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42A4"/>
    <w:rsid w:val="004442D1"/>
    <w:rsid w:val="00445006"/>
    <w:rsid w:val="00445C11"/>
    <w:rsid w:val="00446046"/>
    <w:rsid w:val="004465E1"/>
    <w:rsid w:val="00446A2A"/>
    <w:rsid w:val="004474BA"/>
    <w:rsid w:val="004478F6"/>
    <w:rsid w:val="00447D88"/>
    <w:rsid w:val="00451BFA"/>
    <w:rsid w:val="0045217D"/>
    <w:rsid w:val="00454D2A"/>
    <w:rsid w:val="0045773C"/>
    <w:rsid w:val="0045793F"/>
    <w:rsid w:val="004600AB"/>
    <w:rsid w:val="00460B35"/>
    <w:rsid w:val="00461DF8"/>
    <w:rsid w:val="00463454"/>
    <w:rsid w:val="00464145"/>
    <w:rsid w:val="00464B54"/>
    <w:rsid w:val="004707BA"/>
    <w:rsid w:val="00471EDD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8097D"/>
    <w:rsid w:val="00481705"/>
    <w:rsid w:val="00481791"/>
    <w:rsid w:val="00481A96"/>
    <w:rsid w:val="00481AFA"/>
    <w:rsid w:val="004825BC"/>
    <w:rsid w:val="00482A63"/>
    <w:rsid w:val="00486730"/>
    <w:rsid w:val="004867A4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26CA"/>
    <w:rsid w:val="004C2831"/>
    <w:rsid w:val="004C31D5"/>
    <w:rsid w:val="004C362C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166"/>
    <w:rsid w:val="004D3CA7"/>
    <w:rsid w:val="004D5F41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44D1"/>
    <w:rsid w:val="004E54F1"/>
    <w:rsid w:val="004E5505"/>
    <w:rsid w:val="004E5812"/>
    <w:rsid w:val="004E63C6"/>
    <w:rsid w:val="004E6506"/>
    <w:rsid w:val="004E6E79"/>
    <w:rsid w:val="004E7C0A"/>
    <w:rsid w:val="004F09B9"/>
    <w:rsid w:val="004F0DBF"/>
    <w:rsid w:val="004F17C3"/>
    <w:rsid w:val="004F275F"/>
    <w:rsid w:val="004F440C"/>
    <w:rsid w:val="004F4D80"/>
    <w:rsid w:val="004F4F8A"/>
    <w:rsid w:val="004F6285"/>
    <w:rsid w:val="00501FD4"/>
    <w:rsid w:val="0050265C"/>
    <w:rsid w:val="00504D5F"/>
    <w:rsid w:val="00504E2E"/>
    <w:rsid w:val="00505540"/>
    <w:rsid w:val="00505589"/>
    <w:rsid w:val="00505AF8"/>
    <w:rsid w:val="005061B4"/>
    <w:rsid w:val="00507451"/>
    <w:rsid w:val="00507789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75E9"/>
    <w:rsid w:val="005378B9"/>
    <w:rsid w:val="00537BE9"/>
    <w:rsid w:val="00537DBB"/>
    <w:rsid w:val="00540A87"/>
    <w:rsid w:val="00541B47"/>
    <w:rsid w:val="00542E45"/>
    <w:rsid w:val="00543C8B"/>
    <w:rsid w:val="005449B7"/>
    <w:rsid w:val="005451FF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1516"/>
    <w:rsid w:val="00561E27"/>
    <w:rsid w:val="00562D31"/>
    <w:rsid w:val="00566399"/>
    <w:rsid w:val="00566DE2"/>
    <w:rsid w:val="0057055B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C21"/>
    <w:rsid w:val="00583BFD"/>
    <w:rsid w:val="00584439"/>
    <w:rsid w:val="00587BE0"/>
    <w:rsid w:val="00587F76"/>
    <w:rsid w:val="00590412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A0742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5F90"/>
    <w:rsid w:val="005B627E"/>
    <w:rsid w:val="005C24A7"/>
    <w:rsid w:val="005C308F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31A1"/>
    <w:rsid w:val="005F6DF5"/>
    <w:rsid w:val="005F7F7B"/>
    <w:rsid w:val="00601D18"/>
    <w:rsid w:val="006026F8"/>
    <w:rsid w:val="006027CF"/>
    <w:rsid w:val="00603816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CAC"/>
    <w:rsid w:val="0062251C"/>
    <w:rsid w:val="00623588"/>
    <w:rsid w:val="00623684"/>
    <w:rsid w:val="00623FAB"/>
    <w:rsid w:val="00624F77"/>
    <w:rsid w:val="00626236"/>
    <w:rsid w:val="006273FB"/>
    <w:rsid w:val="00631B5C"/>
    <w:rsid w:val="006325BE"/>
    <w:rsid w:val="0063358A"/>
    <w:rsid w:val="00633958"/>
    <w:rsid w:val="006348B4"/>
    <w:rsid w:val="00634B48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73C0"/>
    <w:rsid w:val="0065079D"/>
    <w:rsid w:val="006510E6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562"/>
    <w:rsid w:val="0067690D"/>
    <w:rsid w:val="00680293"/>
    <w:rsid w:val="00682510"/>
    <w:rsid w:val="006825FB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A05EF"/>
    <w:rsid w:val="006A14B6"/>
    <w:rsid w:val="006A1CF6"/>
    <w:rsid w:val="006A3F27"/>
    <w:rsid w:val="006A5624"/>
    <w:rsid w:val="006A65BE"/>
    <w:rsid w:val="006A681A"/>
    <w:rsid w:val="006A6A28"/>
    <w:rsid w:val="006A7D45"/>
    <w:rsid w:val="006B133C"/>
    <w:rsid w:val="006B38CB"/>
    <w:rsid w:val="006B3F73"/>
    <w:rsid w:val="006B67B1"/>
    <w:rsid w:val="006B6E8F"/>
    <w:rsid w:val="006B71C1"/>
    <w:rsid w:val="006C07FA"/>
    <w:rsid w:val="006C1DD7"/>
    <w:rsid w:val="006C22C1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2A3B"/>
    <w:rsid w:val="006D4640"/>
    <w:rsid w:val="006D4CA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5307"/>
    <w:rsid w:val="006E5E88"/>
    <w:rsid w:val="006E6D27"/>
    <w:rsid w:val="006E6F81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A9A"/>
    <w:rsid w:val="00705C73"/>
    <w:rsid w:val="0070607D"/>
    <w:rsid w:val="00706146"/>
    <w:rsid w:val="007065B3"/>
    <w:rsid w:val="00707310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50814"/>
    <w:rsid w:val="00752912"/>
    <w:rsid w:val="00753486"/>
    <w:rsid w:val="0075516B"/>
    <w:rsid w:val="00755475"/>
    <w:rsid w:val="007559DA"/>
    <w:rsid w:val="00755C87"/>
    <w:rsid w:val="00760253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A0EBC"/>
    <w:rsid w:val="007A401D"/>
    <w:rsid w:val="007A5788"/>
    <w:rsid w:val="007A5AFB"/>
    <w:rsid w:val="007A5C0F"/>
    <w:rsid w:val="007A5E34"/>
    <w:rsid w:val="007B079C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45F8"/>
    <w:rsid w:val="007D4D6B"/>
    <w:rsid w:val="007D5B8F"/>
    <w:rsid w:val="007E0243"/>
    <w:rsid w:val="007E02D9"/>
    <w:rsid w:val="007E06EE"/>
    <w:rsid w:val="007E0CB9"/>
    <w:rsid w:val="007E1720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DD3"/>
    <w:rsid w:val="007F66B1"/>
    <w:rsid w:val="007F679B"/>
    <w:rsid w:val="007F6D54"/>
    <w:rsid w:val="007F7915"/>
    <w:rsid w:val="00800C0E"/>
    <w:rsid w:val="008020CE"/>
    <w:rsid w:val="00802E0C"/>
    <w:rsid w:val="00804247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75B"/>
    <w:rsid w:val="008279A5"/>
    <w:rsid w:val="00830CA7"/>
    <w:rsid w:val="00831981"/>
    <w:rsid w:val="00833246"/>
    <w:rsid w:val="00834F54"/>
    <w:rsid w:val="0083542F"/>
    <w:rsid w:val="00835E8C"/>
    <w:rsid w:val="008362A6"/>
    <w:rsid w:val="008369EF"/>
    <w:rsid w:val="0084070F"/>
    <w:rsid w:val="00845094"/>
    <w:rsid w:val="008455D2"/>
    <w:rsid w:val="00845917"/>
    <w:rsid w:val="008461CC"/>
    <w:rsid w:val="008462FB"/>
    <w:rsid w:val="00846782"/>
    <w:rsid w:val="0084722B"/>
    <w:rsid w:val="00847FDD"/>
    <w:rsid w:val="00850CC2"/>
    <w:rsid w:val="00851CBF"/>
    <w:rsid w:val="00852B89"/>
    <w:rsid w:val="00855DF6"/>
    <w:rsid w:val="00855E2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C0450"/>
    <w:rsid w:val="008C1930"/>
    <w:rsid w:val="008C25AE"/>
    <w:rsid w:val="008C32F5"/>
    <w:rsid w:val="008C4660"/>
    <w:rsid w:val="008C48A1"/>
    <w:rsid w:val="008C4D64"/>
    <w:rsid w:val="008C5E80"/>
    <w:rsid w:val="008C7DBA"/>
    <w:rsid w:val="008D2464"/>
    <w:rsid w:val="008D4442"/>
    <w:rsid w:val="008D7459"/>
    <w:rsid w:val="008E08A4"/>
    <w:rsid w:val="008E0EC7"/>
    <w:rsid w:val="008E1403"/>
    <w:rsid w:val="008E1469"/>
    <w:rsid w:val="008E15F2"/>
    <w:rsid w:val="008E3D6A"/>
    <w:rsid w:val="008E4A90"/>
    <w:rsid w:val="008E502B"/>
    <w:rsid w:val="008E6208"/>
    <w:rsid w:val="008E7524"/>
    <w:rsid w:val="008F0A61"/>
    <w:rsid w:val="008F31E0"/>
    <w:rsid w:val="008F39E5"/>
    <w:rsid w:val="008F5052"/>
    <w:rsid w:val="00902363"/>
    <w:rsid w:val="009024A0"/>
    <w:rsid w:val="00903E63"/>
    <w:rsid w:val="00904574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6261"/>
    <w:rsid w:val="009162D9"/>
    <w:rsid w:val="00917247"/>
    <w:rsid w:val="00920687"/>
    <w:rsid w:val="009214CE"/>
    <w:rsid w:val="009226BD"/>
    <w:rsid w:val="00922F3A"/>
    <w:rsid w:val="00923893"/>
    <w:rsid w:val="00924A87"/>
    <w:rsid w:val="00926368"/>
    <w:rsid w:val="00930474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6BDB"/>
    <w:rsid w:val="0093757B"/>
    <w:rsid w:val="00937EB4"/>
    <w:rsid w:val="00940EA8"/>
    <w:rsid w:val="0094224D"/>
    <w:rsid w:val="0094346B"/>
    <w:rsid w:val="009439AD"/>
    <w:rsid w:val="00943A77"/>
    <w:rsid w:val="009451BF"/>
    <w:rsid w:val="0094580B"/>
    <w:rsid w:val="009464AF"/>
    <w:rsid w:val="00946A8D"/>
    <w:rsid w:val="00946FFA"/>
    <w:rsid w:val="00947605"/>
    <w:rsid w:val="00947E84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14C5"/>
    <w:rsid w:val="00971668"/>
    <w:rsid w:val="00972713"/>
    <w:rsid w:val="009736D0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2056"/>
    <w:rsid w:val="0099206A"/>
    <w:rsid w:val="009923CB"/>
    <w:rsid w:val="0099277A"/>
    <w:rsid w:val="00994219"/>
    <w:rsid w:val="0099440B"/>
    <w:rsid w:val="0099550B"/>
    <w:rsid w:val="00995FAC"/>
    <w:rsid w:val="009968AD"/>
    <w:rsid w:val="00996F36"/>
    <w:rsid w:val="0099726A"/>
    <w:rsid w:val="009973EE"/>
    <w:rsid w:val="00997428"/>
    <w:rsid w:val="009A024E"/>
    <w:rsid w:val="009A04EB"/>
    <w:rsid w:val="009A089B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59DF"/>
    <w:rsid w:val="009C5E29"/>
    <w:rsid w:val="009C63EC"/>
    <w:rsid w:val="009C6979"/>
    <w:rsid w:val="009C79BC"/>
    <w:rsid w:val="009D01DD"/>
    <w:rsid w:val="009D0BD4"/>
    <w:rsid w:val="009D3155"/>
    <w:rsid w:val="009D31F8"/>
    <w:rsid w:val="009D4870"/>
    <w:rsid w:val="009D76FA"/>
    <w:rsid w:val="009D787A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7520"/>
    <w:rsid w:val="009F77BA"/>
    <w:rsid w:val="009F7CED"/>
    <w:rsid w:val="00A0070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9FF"/>
    <w:rsid w:val="00A14F05"/>
    <w:rsid w:val="00A167E1"/>
    <w:rsid w:val="00A17591"/>
    <w:rsid w:val="00A2076A"/>
    <w:rsid w:val="00A23B6C"/>
    <w:rsid w:val="00A23E79"/>
    <w:rsid w:val="00A244DE"/>
    <w:rsid w:val="00A25B0B"/>
    <w:rsid w:val="00A25D18"/>
    <w:rsid w:val="00A27FE9"/>
    <w:rsid w:val="00A3011C"/>
    <w:rsid w:val="00A31440"/>
    <w:rsid w:val="00A3154A"/>
    <w:rsid w:val="00A31D42"/>
    <w:rsid w:val="00A360D9"/>
    <w:rsid w:val="00A3626B"/>
    <w:rsid w:val="00A36B2B"/>
    <w:rsid w:val="00A36D93"/>
    <w:rsid w:val="00A36FD4"/>
    <w:rsid w:val="00A37058"/>
    <w:rsid w:val="00A41ACD"/>
    <w:rsid w:val="00A41C2E"/>
    <w:rsid w:val="00A425E6"/>
    <w:rsid w:val="00A44794"/>
    <w:rsid w:val="00A507FD"/>
    <w:rsid w:val="00A5187F"/>
    <w:rsid w:val="00A52604"/>
    <w:rsid w:val="00A53DBB"/>
    <w:rsid w:val="00A54082"/>
    <w:rsid w:val="00A54F3A"/>
    <w:rsid w:val="00A55A4A"/>
    <w:rsid w:val="00A57E68"/>
    <w:rsid w:val="00A57EE0"/>
    <w:rsid w:val="00A6200E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D46"/>
    <w:rsid w:val="00A86031"/>
    <w:rsid w:val="00A9018E"/>
    <w:rsid w:val="00A92ECF"/>
    <w:rsid w:val="00A93126"/>
    <w:rsid w:val="00A93A71"/>
    <w:rsid w:val="00A941F2"/>
    <w:rsid w:val="00A9441D"/>
    <w:rsid w:val="00A94B34"/>
    <w:rsid w:val="00A94CD0"/>
    <w:rsid w:val="00A94E97"/>
    <w:rsid w:val="00A95DFD"/>
    <w:rsid w:val="00AA0167"/>
    <w:rsid w:val="00AA1CCF"/>
    <w:rsid w:val="00AA1F51"/>
    <w:rsid w:val="00AA4575"/>
    <w:rsid w:val="00AA4614"/>
    <w:rsid w:val="00AA468F"/>
    <w:rsid w:val="00AA74A1"/>
    <w:rsid w:val="00AA756F"/>
    <w:rsid w:val="00AA7882"/>
    <w:rsid w:val="00AA7B17"/>
    <w:rsid w:val="00AB07C5"/>
    <w:rsid w:val="00AB13C7"/>
    <w:rsid w:val="00AB1544"/>
    <w:rsid w:val="00AB3FC4"/>
    <w:rsid w:val="00AB4001"/>
    <w:rsid w:val="00AB401A"/>
    <w:rsid w:val="00AB44E5"/>
    <w:rsid w:val="00AB5A4A"/>
    <w:rsid w:val="00AB6610"/>
    <w:rsid w:val="00AB6C4E"/>
    <w:rsid w:val="00AC0C88"/>
    <w:rsid w:val="00AC1846"/>
    <w:rsid w:val="00AC3DFF"/>
    <w:rsid w:val="00AC4AFC"/>
    <w:rsid w:val="00AC5157"/>
    <w:rsid w:val="00AC548D"/>
    <w:rsid w:val="00AC5CA7"/>
    <w:rsid w:val="00AC6CA0"/>
    <w:rsid w:val="00AC7C42"/>
    <w:rsid w:val="00AD0058"/>
    <w:rsid w:val="00AD15AA"/>
    <w:rsid w:val="00AD2013"/>
    <w:rsid w:val="00AD3E96"/>
    <w:rsid w:val="00AD48FB"/>
    <w:rsid w:val="00AD634C"/>
    <w:rsid w:val="00AD641C"/>
    <w:rsid w:val="00AD6F5D"/>
    <w:rsid w:val="00AD7C7C"/>
    <w:rsid w:val="00AE0BA7"/>
    <w:rsid w:val="00AE1619"/>
    <w:rsid w:val="00AE22EF"/>
    <w:rsid w:val="00AE376F"/>
    <w:rsid w:val="00AE46D8"/>
    <w:rsid w:val="00AE5A08"/>
    <w:rsid w:val="00AE702C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6AD"/>
    <w:rsid w:val="00AF7739"/>
    <w:rsid w:val="00AF79CE"/>
    <w:rsid w:val="00AF7EDA"/>
    <w:rsid w:val="00B0131C"/>
    <w:rsid w:val="00B01615"/>
    <w:rsid w:val="00B01C8F"/>
    <w:rsid w:val="00B01CDD"/>
    <w:rsid w:val="00B0207E"/>
    <w:rsid w:val="00B02AE3"/>
    <w:rsid w:val="00B0331D"/>
    <w:rsid w:val="00B03E27"/>
    <w:rsid w:val="00B057F6"/>
    <w:rsid w:val="00B1090C"/>
    <w:rsid w:val="00B12008"/>
    <w:rsid w:val="00B12FFE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43F0"/>
    <w:rsid w:val="00B36715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D21"/>
    <w:rsid w:val="00B475D7"/>
    <w:rsid w:val="00B50060"/>
    <w:rsid w:val="00B50BA7"/>
    <w:rsid w:val="00B51EED"/>
    <w:rsid w:val="00B5275F"/>
    <w:rsid w:val="00B53088"/>
    <w:rsid w:val="00B538D5"/>
    <w:rsid w:val="00B55A01"/>
    <w:rsid w:val="00B55B7F"/>
    <w:rsid w:val="00B57711"/>
    <w:rsid w:val="00B600A9"/>
    <w:rsid w:val="00B61A71"/>
    <w:rsid w:val="00B635A1"/>
    <w:rsid w:val="00B64A00"/>
    <w:rsid w:val="00B65644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50D6"/>
    <w:rsid w:val="00B7599A"/>
    <w:rsid w:val="00B76B66"/>
    <w:rsid w:val="00B819A3"/>
    <w:rsid w:val="00B81A00"/>
    <w:rsid w:val="00B8251E"/>
    <w:rsid w:val="00B83540"/>
    <w:rsid w:val="00B846FC"/>
    <w:rsid w:val="00B84C64"/>
    <w:rsid w:val="00B84D1E"/>
    <w:rsid w:val="00B85724"/>
    <w:rsid w:val="00B87482"/>
    <w:rsid w:val="00B87811"/>
    <w:rsid w:val="00B87D19"/>
    <w:rsid w:val="00B91876"/>
    <w:rsid w:val="00B92CC7"/>
    <w:rsid w:val="00B93364"/>
    <w:rsid w:val="00B94361"/>
    <w:rsid w:val="00BA0A70"/>
    <w:rsid w:val="00BA0C5C"/>
    <w:rsid w:val="00BA1282"/>
    <w:rsid w:val="00BA2D33"/>
    <w:rsid w:val="00BA2F6D"/>
    <w:rsid w:val="00BA3AEF"/>
    <w:rsid w:val="00BA516A"/>
    <w:rsid w:val="00BA69F1"/>
    <w:rsid w:val="00BA6B2F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65F1"/>
    <w:rsid w:val="00BB70E3"/>
    <w:rsid w:val="00BB7D82"/>
    <w:rsid w:val="00BC1D74"/>
    <w:rsid w:val="00BC256D"/>
    <w:rsid w:val="00BC373A"/>
    <w:rsid w:val="00BC7D59"/>
    <w:rsid w:val="00BD0A8D"/>
    <w:rsid w:val="00BD10A5"/>
    <w:rsid w:val="00BD1566"/>
    <w:rsid w:val="00BD2877"/>
    <w:rsid w:val="00BD529D"/>
    <w:rsid w:val="00BD55B0"/>
    <w:rsid w:val="00BD5AC7"/>
    <w:rsid w:val="00BD5C56"/>
    <w:rsid w:val="00BD6849"/>
    <w:rsid w:val="00BE06E7"/>
    <w:rsid w:val="00BE216C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D75"/>
    <w:rsid w:val="00BF3AE4"/>
    <w:rsid w:val="00BF3C60"/>
    <w:rsid w:val="00BF402B"/>
    <w:rsid w:val="00BF48B5"/>
    <w:rsid w:val="00BF5278"/>
    <w:rsid w:val="00BF5D55"/>
    <w:rsid w:val="00BF7300"/>
    <w:rsid w:val="00BF74AC"/>
    <w:rsid w:val="00BF7ED0"/>
    <w:rsid w:val="00C00B59"/>
    <w:rsid w:val="00C0275C"/>
    <w:rsid w:val="00C03AB5"/>
    <w:rsid w:val="00C05121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323"/>
    <w:rsid w:val="00C15BB3"/>
    <w:rsid w:val="00C16EE7"/>
    <w:rsid w:val="00C16FE3"/>
    <w:rsid w:val="00C21DB8"/>
    <w:rsid w:val="00C263F7"/>
    <w:rsid w:val="00C27217"/>
    <w:rsid w:val="00C27941"/>
    <w:rsid w:val="00C31B67"/>
    <w:rsid w:val="00C31DE9"/>
    <w:rsid w:val="00C32041"/>
    <w:rsid w:val="00C3233B"/>
    <w:rsid w:val="00C338D0"/>
    <w:rsid w:val="00C34A79"/>
    <w:rsid w:val="00C3773C"/>
    <w:rsid w:val="00C37D8C"/>
    <w:rsid w:val="00C41749"/>
    <w:rsid w:val="00C42201"/>
    <w:rsid w:val="00C44B18"/>
    <w:rsid w:val="00C45944"/>
    <w:rsid w:val="00C45F1D"/>
    <w:rsid w:val="00C46B26"/>
    <w:rsid w:val="00C50073"/>
    <w:rsid w:val="00C50AD1"/>
    <w:rsid w:val="00C50B11"/>
    <w:rsid w:val="00C511DB"/>
    <w:rsid w:val="00C52B92"/>
    <w:rsid w:val="00C53668"/>
    <w:rsid w:val="00C538BF"/>
    <w:rsid w:val="00C54232"/>
    <w:rsid w:val="00C54FC5"/>
    <w:rsid w:val="00C602ED"/>
    <w:rsid w:val="00C6248B"/>
    <w:rsid w:val="00C62E78"/>
    <w:rsid w:val="00C63461"/>
    <w:rsid w:val="00C643D2"/>
    <w:rsid w:val="00C65759"/>
    <w:rsid w:val="00C65B63"/>
    <w:rsid w:val="00C6654F"/>
    <w:rsid w:val="00C675CB"/>
    <w:rsid w:val="00C67CAA"/>
    <w:rsid w:val="00C727CC"/>
    <w:rsid w:val="00C736B9"/>
    <w:rsid w:val="00C73CE1"/>
    <w:rsid w:val="00C747A7"/>
    <w:rsid w:val="00C7558D"/>
    <w:rsid w:val="00C77330"/>
    <w:rsid w:val="00C776DD"/>
    <w:rsid w:val="00C82FA8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929"/>
    <w:rsid w:val="00CB3133"/>
    <w:rsid w:val="00CB34CE"/>
    <w:rsid w:val="00CB542F"/>
    <w:rsid w:val="00CB54C5"/>
    <w:rsid w:val="00CB62F6"/>
    <w:rsid w:val="00CB7342"/>
    <w:rsid w:val="00CB79CD"/>
    <w:rsid w:val="00CC178D"/>
    <w:rsid w:val="00CC1985"/>
    <w:rsid w:val="00CC1A78"/>
    <w:rsid w:val="00CC1B8E"/>
    <w:rsid w:val="00CC36E7"/>
    <w:rsid w:val="00CC4A27"/>
    <w:rsid w:val="00CC4A56"/>
    <w:rsid w:val="00CC5B2F"/>
    <w:rsid w:val="00CC6BBA"/>
    <w:rsid w:val="00CC6CFA"/>
    <w:rsid w:val="00CD17BB"/>
    <w:rsid w:val="00CD1C24"/>
    <w:rsid w:val="00CD2E19"/>
    <w:rsid w:val="00CD465B"/>
    <w:rsid w:val="00CD5810"/>
    <w:rsid w:val="00CE141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5F91"/>
    <w:rsid w:val="00CF69A7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81C"/>
    <w:rsid w:val="00D170FF"/>
    <w:rsid w:val="00D17556"/>
    <w:rsid w:val="00D21020"/>
    <w:rsid w:val="00D210F6"/>
    <w:rsid w:val="00D21A44"/>
    <w:rsid w:val="00D22E92"/>
    <w:rsid w:val="00D23F22"/>
    <w:rsid w:val="00D250F9"/>
    <w:rsid w:val="00D26E58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64A5"/>
    <w:rsid w:val="00D46967"/>
    <w:rsid w:val="00D47245"/>
    <w:rsid w:val="00D50585"/>
    <w:rsid w:val="00D50EDE"/>
    <w:rsid w:val="00D52101"/>
    <w:rsid w:val="00D53099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4238"/>
    <w:rsid w:val="00D65E9C"/>
    <w:rsid w:val="00D668C8"/>
    <w:rsid w:val="00D6691F"/>
    <w:rsid w:val="00D670F8"/>
    <w:rsid w:val="00D676B3"/>
    <w:rsid w:val="00D67BFD"/>
    <w:rsid w:val="00D70460"/>
    <w:rsid w:val="00D707F9"/>
    <w:rsid w:val="00D70C14"/>
    <w:rsid w:val="00D70D2F"/>
    <w:rsid w:val="00D71559"/>
    <w:rsid w:val="00D71D75"/>
    <w:rsid w:val="00D720F3"/>
    <w:rsid w:val="00D74D66"/>
    <w:rsid w:val="00D74F9E"/>
    <w:rsid w:val="00D752BC"/>
    <w:rsid w:val="00D75476"/>
    <w:rsid w:val="00D762EC"/>
    <w:rsid w:val="00D76EE0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361B"/>
    <w:rsid w:val="00D94FC1"/>
    <w:rsid w:val="00D973D2"/>
    <w:rsid w:val="00D97EFB"/>
    <w:rsid w:val="00DA2819"/>
    <w:rsid w:val="00DA2957"/>
    <w:rsid w:val="00DA5580"/>
    <w:rsid w:val="00DA600E"/>
    <w:rsid w:val="00DA6B8D"/>
    <w:rsid w:val="00DA6DBB"/>
    <w:rsid w:val="00DA7B54"/>
    <w:rsid w:val="00DA7E4B"/>
    <w:rsid w:val="00DB2FE2"/>
    <w:rsid w:val="00DB4272"/>
    <w:rsid w:val="00DB4C69"/>
    <w:rsid w:val="00DB4E0D"/>
    <w:rsid w:val="00DB5B78"/>
    <w:rsid w:val="00DB5E97"/>
    <w:rsid w:val="00DC1586"/>
    <w:rsid w:val="00DC179E"/>
    <w:rsid w:val="00DC25DC"/>
    <w:rsid w:val="00DC415A"/>
    <w:rsid w:val="00DC4E63"/>
    <w:rsid w:val="00DC5576"/>
    <w:rsid w:val="00DC5D8D"/>
    <w:rsid w:val="00DD1302"/>
    <w:rsid w:val="00DD276E"/>
    <w:rsid w:val="00DD3839"/>
    <w:rsid w:val="00DD3A71"/>
    <w:rsid w:val="00DD5195"/>
    <w:rsid w:val="00DD6A05"/>
    <w:rsid w:val="00DD7B4F"/>
    <w:rsid w:val="00DE04ED"/>
    <w:rsid w:val="00DE0829"/>
    <w:rsid w:val="00DE0894"/>
    <w:rsid w:val="00DE0A99"/>
    <w:rsid w:val="00DE2E40"/>
    <w:rsid w:val="00DE3C5D"/>
    <w:rsid w:val="00DE5CEF"/>
    <w:rsid w:val="00DE5E9C"/>
    <w:rsid w:val="00DE752F"/>
    <w:rsid w:val="00DF1B13"/>
    <w:rsid w:val="00DF1C26"/>
    <w:rsid w:val="00DF2123"/>
    <w:rsid w:val="00DF2C28"/>
    <w:rsid w:val="00DF37FE"/>
    <w:rsid w:val="00DF4EEB"/>
    <w:rsid w:val="00DF52FE"/>
    <w:rsid w:val="00DF68C8"/>
    <w:rsid w:val="00DF73BB"/>
    <w:rsid w:val="00DF7AC4"/>
    <w:rsid w:val="00E00171"/>
    <w:rsid w:val="00E008C6"/>
    <w:rsid w:val="00E041E2"/>
    <w:rsid w:val="00E05FA2"/>
    <w:rsid w:val="00E06040"/>
    <w:rsid w:val="00E06AE5"/>
    <w:rsid w:val="00E1010B"/>
    <w:rsid w:val="00E10ADA"/>
    <w:rsid w:val="00E10CB4"/>
    <w:rsid w:val="00E126D6"/>
    <w:rsid w:val="00E130BD"/>
    <w:rsid w:val="00E13162"/>
    <w:rsid w:val="00E13967"/>
    <w:rsid w:val="00E1449B"/>
    <w:rsid w:val="00E14FF3"/>
    <w:rsid w:val="00E157E7"/>
    <w:rsid w:val="00E15CCA"/>
    <w:rsid w:val="00E15D8C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5D7"/>
    <w:rsid w:val="00E2675A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99D"/>
    <w:rsid w:val="00E51BF3"/>
    <w:rsid w:val="00E520EA"/>
    <w:rsid w:val="00E52FE9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3284"/>
    <w:rsid w:val="00E63628"/>
    <w:rsid w:val="00E6402A"/>
    <w:rsid w:val="00E64E8F"/>
    <w:rsid w:val="00E66280"/>
    <w:rsid w:val="00E66817"/>
    <w:rsid w:val="00E66E06"/>
    <w:rsid w:val="00E66E0C"/>
    <w:rsid w:val="00E70CBA"/>
    <w:rsid w:val="00E70DE2"/>
    <w:rsid w:val="00E71628"/>
    <w:rsid w:val="00E71F5A"/>
    <w:rsid w:val="00E722A0"/>
    <w:rsid w:val="00E7235C"/>
    <w:rsid w:val="00E72CB7"/>
    <w:rsid w:val="00E73CFD"/>
    <w:rsid w:val="00E74068"/>
    <w:rsid w:val="00E74144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509E"/>
    <w:rsid w:val="00E85897"/>
    <w:rsid w:val="00E85931"/>
    <w:rsid w:val="00E8693D"/>
    <w:rsid w:val="00E902BC"/>
    <w:rsid w:val="00E908B7"/>
    <w:rsid w:val="00E911C4"/>
    <w:rsid w:val="00E93988"/>
    <w:rsid w:val="00E95068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EB4"/>
    <w:rsid w:val="00EB57A9"/>
    <w:rsid w:val="00EB659F"/>
    <w:rsid w:val="00EC09C2"/>
    <w:rsid w:val="00EC0F9D"/>
    <w:rsid w:val="00EC168E"/>
    <w:rsid w:val="00EC5B06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A87"/>
    <w:rsid w:val="00EE13A9"/>
    <w:rsid w:val="00EE1944"/>
    <w:rsid w:val="00EE1E8F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F00708"/>
    <w:rsid w:val="00F019BD"/>
    <w:rsid w:val="00F01B09"/>
    <w:rsid w:val="00F02D7C"/>
    <w:rsid w:val="00F02F20"/>
    <w:rsid w:val="00F03291"/>
    <w:rsid w:val="00F0385D"/>
    <w:rsid w:val="00F03CF2"/>
    <w:rsid w:val="00F045C1"/>
    <w:rsid w:val="00F05839"/>
    <w:rsid w:val="00F070E0"/>
    <w:rsid w:val="00F07496"/>
    <w:rsid w:val="00F07684"/>
    <w:rsid w:val="00F07FF1"/>
    <w:rsid w:val="00F10743"/>
    <w:rsid w:val="00F146DD"/>
    <w:rsid w:val="00F1492F"/>
    <w:rsid w:val="00F15A45"/>
    <w:rsid w:val="00F16541"/>
    <w:rsid w:val="00F167F9"/>
    <w:rsid w:val="00F16909"/>
    <w:rsid w:val="00F1706A"/>
    <w:rsid w:val="00F17C79"/>
    <w:rsid w:val="00F20C4E"/>
    <w:rsid w:val="00F229F0"/>
    <w:rsid w:val="00F241D2"/>
    <w:rsid w:val="00F24A18"/>
    <w:rsid w:val="00F25655"/>
    <w:rsid w:val="00F2573A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66FC"/>
    <w:rsid w:val="00F50281"/>
    <w:rsid w:val="00F50864"/>
    <w:rsid w:val="00F514E9"/>
    <w:rsid w:val="00F515AE"/>
    <w:rsid w:val="00F515DE"/>
    <w:rsid w:val="00F5170A"/>
    <w:rsid w:val="00F52690"/>
    <w:rsid w:val="00F56080"/>
    <w:rsid w:val="00F5647C"/>
    <w:rsid w:val="00F566D7"/>
    <w:rsid w:val="00F56CEB"/>
    <w:rsid w:val="00F570B2"/>
    <w:rsid w:val="00F570F2"/>
    <w:rsid w:val="00F57FDB"/>
    <w:rsid w:val="00F613C2"/>
    <w:rsid w:val="00F622F5"/>
    <w:rsid w:val="00F62BD8"/>
    <w:rsid w:val="00F62C19"/>
    <w:rsid w:val="00F630CB"/>
    <w:rsid w:val="00F632DA"/>
    <w:rsid w:val="00F65215"/>
    <w:rsid w:val="00F66C3E"/>
    <w:rsid w:val="00F6730E"/>
    <w:rsid w:val="00F67FA5"/>
    <w:rsid w:val="00F70B0E"/>
    <w:rsid w:val="00F70EE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4329"/>
    <w:rsid w:val="00FB7434"/>
    <w:rsid w:val="00FB782B"/>
    <w:rsid w:val="00FB7A73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214F"/>
    <w:rsid w:val="00FD3228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53E0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5D6FAC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3/09/B29_2013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139B-8782-4603-A53E-DA8DCE15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2577</TotalTime>
  <Pages>4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156</cp:revision>
  <cp:lastPrinted>2013-09-09T08:44:00Z</cp:lastPrinted>
  <dcterms:created xsi:type="dcterms:W3CDTF">2013-07-02T10:46:00Z</dcterms:created>
  <dcterms:modified xsi:type="dcterms:W3CDTF">2013-09-09T13:41:00Z</dcterms:modified>
</cp:coreProperties>
</file>