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0A0789" w:rsidRDefault="00F41E04" w:rsidP="008A6FFE">
      <w:pPr>
        <w:pStyle w:val="Heading1"/>
        <w:rPr>
          <w:b w:val="0"/>
          <w:color w:val="auto"/>
          <w:lang w:val="en-ZA"/>
        </w:rPr>
      </w:pPr>
      <w:r w:rsidRPr="00F41E04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0A0789" w:rsidRDefault="008A6FFE" w:rsidP="008A6FFE">
      <w:pPr>
        <w:pStyle w:val="Heading1"/>
        <w:rPr>
          <w:color w:val="auto"/>
          <w:sz w:val="24"/>
          <w:lang w:val="en-ZA"/>
        </w:rPr>
      </w:pPr>
    </w:p>
    <w:p w:rsidR="008A6FFE" w:rsidRPr="000A0789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0A0789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0A0789" w:rsidRDefault="008A6FFE" w:rsidP="008A6FFE">
      <w:pPr>
        <w:pStyle w:val="LegHeadCenteredItalic"/>
      </w:pPr>
      <w:r w:rsidRPr="000A0789">
        <w:t xml:space="preserve">(Bulletin </w:t>
      </w:r>
      <w:r w:rsidR="00DE04ED">
        <w:t>2</w:t>
      </w:r>
      <w:r w:rsidR="00374954">
        <w:t>2</w:t>
      </w:r>
      <w:r w:rsidRPr="000A0789">
        <w:t xml:space="preserve"> of 201</w:t>
      </w:r>
      <w:r w:rsidR="00A708E6" w:rsidRPr="000A0789">
        <w:t>3</w:t>
      </w:r>
      <w:r w:rsidRPr="000A0789">
        <w:t xml:space="preserve">, based on Gazettes received during the week dated </w:t>
      </w:r>
      <w:r w:rsidR="00374954">
        <w:t>24</w:t>
      </w:r>
      <w:r w:rsidR="00E6402A">
        <w:t xml:space="preserve"> </w:t>
      </w:r>
      <w:r w:rsidR="00D34DCA">
        <w:t xml:space="preserve">to </w:t>
      </w:r>
      <w:r w:rsidR="00374954">
        <w:t>31</w:t>
      </w:r>
      <w:r w:rsidR="00D34DCA">
        <w:t xml:space="preserve"> </w:t>
      </w:r>
      <w:r w:rsidR="00E6402A">
        <w:t xml:space="preserve">May </w:t>
      </w:r>
      <w:r w:rsidRPr="000A0789">
        <w:t>201</w:t>
      </w:r>
      <w:r w:rsidR="00A708E6" w:rsidRPr="000A0789">
        <w:t>3</w:t>
      </w:r>
      <w:r w:rsidRPr="000A0789">
        <w:t>)</w:t>
      </w:r>
    </w:p>
    <w:p w:rsidR="008A6FFE" w:rsidRPr="000A0789" w:rsidRDefault="008A6FFE" w:rsidP="001B3464">
      <w:pPr>
        <w:pStyle w:val="LegHeadCenteredBold"/>
      </w:pPr>
      <w:r w:rsidRPr="000A0789">
        <w:t>JUTA</w:t>
      </w:r>
      <w:r w:rsidR="001D405D" w:rsidRPr="000A0789">
        <w:t>'</w:t>
      </w:r>
      <w:r w:rsidRPr="000A0789">
        <w:t>S WEEKLY STATUTES BULLETIN</w:t>
      </w:r>
    </w:p>
    <w:p w:rsidR="008A6FFE" w:rsidRPr="000A0789" w:rsidRDefault="008A6FFE" w:rsidP="008A6FFE">
      <w:pPr>
        <w:pStyle w:val="LegHeadCenteredItalic"/>
      </w:pPr>
      <w:r w:rsidRPr="000A0789">
        <w:t xml:space="preserve">ISSN 1022 - </w:t>
      </w:r>
      <w:r w:rsidR="009F06BB">
        <w:t>p</w:t>
      </w:r>
      <w:r w:rsidRPr="000A0789">
        <w:t>6397</w:t>
      </w:r>
    </w:p>
    <w:p w:rsidR="0015588F" w:rsidRPr="00DE04ED" w:rsidRDefault="0015588F" w:rsidP="001B3464">
      <w:pPr>
        <w:pStyle w:val="LegHeadCenteredBold"/>
      </w:pPr>
      <w:r w:rsidRPr="00DE04ED">
        <w:t>PROCLAMATIONS AND NOTICES</w:t>
      </w:r>
    </w:p>
    <w:p w:rsidR="00E71F5A" w:rsidRDefault="00E71F5A" w:rsidP="00E71F5A">
      <w:pPr>
        <w:pStyle w:val="LegHeadBold"/>
      </w:pPr>
      <w:r>
        <w:t>Department of Agriculture, Forestry and Fisheries:</w:t>
      </w:r>
    </w:p>
    <w:p w:rsidR="00E71F5A" w:rsidRDefault="00E71F5A" w:rsidP="00E71F5A">
      <w:pPr>
        <w:pStyle w:val="LegText"/>
      </w:pPr>
      <w:r w:rsidRPr="00970513">
        <w:t xml:space="preserve">Extension of </w:t>
      </w:r>
      <w:r>
        <w:t xml:space="preserve">period to </w:t>
      </w:r>
      <w:r w:rsidRPr="00970513">
        <w:t xml:space="preserve">comment </w:t>
      </w:r>
      <w:r>
        <w:t>on the</w:t>
      </w:r>
      <w:r w:rsidRPr="00970513">
        <w:t xml:space="preserve"> </w:t>
      </w:r>
      <w:r>
        <w:t>draft revised general policy on the allocation and management of fishing rights</w:t>
      </w:r>
      <w:r w:rsidR="003F6E28">
        <w:t>, April 2013</w:t>
      </w:r>
      <w:r>
        <w:t xml:space="preserve"> published for comment in </w:t>
      </w:r>
      <w:proofErr w:type="spellStart"/>
      <w:r>
        <w:t>GenN</w:t>
      </w:r>
      <w:proofErr w:type="spellEnd"/>
      <w:r>
        <w:t xml:space="preserve"> 396 in </w:t>
      </w:r>
      <w:r w:rsidRPr="00E71F5A">
        <w:rPr>
          <w:i/>
        </w:rPr>
        <w:t>GG</w:t>
      </w:r>
      <w:r>
        <w:t xml:space="preserve"> 36383 of 17 April 2013</w:t>
      </w:r>
      <w:r w:rsidRPr="003F6E28">
        <w:t xml:space="preserve"> </w:t>
      </w:r>
      <w:r w:rsidRPr="00E71F5A">
        <w:t>published</w:t>
      </w:r>
      <w:r>
        <w:t xml:space="preserve"> (</w:t>
      </w:r>
      <w:proofErr w:type="spellStart"/>
      <w:r>
        <w:t>GenN</w:t>
      </w:r>
      <w:proofErr w:type="spellEnd"/>
      <w:r>
        <w:t xml:space="preserve"> 557 in </w:t>
      </w:r>
      <w:r>
        <w:rPr>
          <w:i/>
        </w:rPr>
        <w:t xml:space="preserve">GG </w:t>
      </w:r>
      <w:r>
        <w:t>36491 of 27 May 2013) (p4)</w:t>
      </w:r>
    </w:p>
    <w:p w:rsidR="003F6E28" w:rsidRDefault="00E71F5A" w:rsidP="003F6E28">
      <w:pPr>
        <w:pStyle w:val="LegText"/>
      </w:pPr>
      <w:r w:rsidRPr="00970513">
        <w:t xml:space="preserve">Extension of </w:t>
      </w:r>
      <w:r>
        <w:t xml:space="preserve">period to </w:t>
      </w:r>
      <w:r w:rsidRPr="00970513">
        <w:t xml:space="preserve">comment </w:t>
      </w:r>
      <w:r>
        <w:t xml:space="preserve">on the </w:t>
      </w:r>
      <w:r w:rsidR="003F6E28">
        <w:t>d</w:t>
      </w:r>
      <w:r w:rsidRPr="00E71F5A">
        <w:t xml:space="preserve">raft Revised Sector Specific Fisheries Policies on the Allocation and Management of Fishing Rights, May 2013, for the following sectors: Traditional </w:t>
      </w:r>
      <w:proofErr w:type="spellStart"/>
      <w:r w:rsidRPr="00E71F5A">
        <w:t>Linefish</w:t>
      </w:r>
      <w:proofErr w:type="spellEnd"/>
      <w:r w:rsidRPr="00E71F5A">
        <w:t xml:space="preserve"> Fishery, Squid Fishery, Tuna Pole and Line Fishery, </w:t>
      </w:r>
      <w:proofErr w:type="spellStart"/>
      <w:r w:rsidRPr="00E71F5A">
        <w:t>Demersal</w:t>
      </w:r>
      <w:proofErr w:type="spellEnd"/>
      <w:r w:rsidRPr="00E71F5A">
        <w:t xml:space="preserve"> Shark Fishery, Oyster Fishery, White Mussel Fishery, Hake </w:t>
      </w:r>
      <w:proofErr w:type="spellStart"/>
      <w:r w:rsidRPr="00E71F5A">
        <w:t>Handline</w:t>
      </w:r>
      <w:proofErr w:type="spellEnd"/>
      <w:r w:rsidRPr="00E71F5A">
        <w:t xml:space="preserve"> Fishery </w:t>
      </w:r>
      <w:proofErr w:type="gramStart"/>
      <w:r w:rsidRPr="00E71F5A">
        <w:t>and  KZN</w:t>
      </w:r>
      <w:proofErr w:type="gramEnd"/>
      <w:r w:rsidRPr="00E71F5A">
        <w:t xml:space="preserve"> Prawn Trawl Fishery published for comment </w:t>
      </w:r>
      <w:r w:rsidR="003F6E28">
        <w:t xml:space="preserve">in </w:t>
      </w:r>
      <w:proofErr w:type="spellStart"/>
      <w:r w:rsidRPr="00E71F5A">
        <w:t>GenN</w:t>
      </w:r>
      <w:proofErr w:type="spellEnd"/>
      <w:r w:rsidRPr="00E71F5A">
        <w:t xml:space="preserve"> 473 in </w:t>
      </w:r>
      <w:r w:rsidRPr="003F6E28">
        <w:rPr>
          <w:i/>
        </w:rPr>
        <w:t>GG</w:t>
      </w:r>
      <w:r w:rsidRPr="00E71F5A">
        <w:t xml:space="preserve"> 36460 of 14 May 2013</w:t>
      </w:r>
      <w:r w:rsidR="003F6E28">
        <w:t xml:space="preserve"> published </w:t>
      </w:r>
      <w:r w:rsidR="003F6E28">
        <w:br/>
        <w:t>(</w:t>
      </w:r>
      <w:proofErr w:type="spellStart"/>
      <w:r w:rsidR="003F6E28">
        <w:t>GenN</w:t>
      </w:r>
      <w:proofErr w:type="spellEnd"/>
      <w:r w:rsidR="003F6E28">
        <w:t xml:space="preserve"> 558 in </w:t>
      </w:r>
      <w:r w:rsidR="003F6E28">
        <w:rPr>
          <w:i/>
        </w:rPr>
        <w:t xml:space="preserve">GG </w:t>
      </w:r>
      <w:r w:rsidR="003F6E28">
        <w:t>36491 of 27 May 2013) (p5)</w:t>
      </w:r>
    </w:p>
    <w:p w:rsidR="001B7BE3" w:rsidRDefault="001B7BE3" w:rsidP="001B7BE3">
      <w:pPr>
        <w:pStyle w:val="LegHeadBold"/>
      </w:pPr>
      <w:r>
        <w:t>Department of Trade and Industry:</w:t>
      </w:r>
      <w:r w:rsidRPr="001B7BE3">
        <w:t xml:space="preserve"> </w:t>
      </w:r>
    </w:p>
    <w:p w:rsidR="001B7BE3" w:rsidRDefault="001B7BE3" w:rsidP="001B7BE3">
      <w:pPr>
        <w:pStyle w:val="LegText"/>
      </w:pPr>
      <w:r>
        <w:t xml:space="preserve">Draft National Credit Act Policy Review Framework, 2013 published for comment </w:t>
      </w:r>
      <w:r>
        <w:br/>
        <w:t>(</w:t>
      </w:r>
      <w:proofErr w:type="spellStart"/>
      <w:r>
        <w:t>GenN</w:t>
      </w:r>
      <w:proofErr w:type="spellEnd"/>
      <w:r>
        <w:t xml:space="preserve"> 559 in </w:t>
      </w:r>
      <w:r w:rsidRPr="001B7BE3">
        <w:rPr>
          <w:i/>
        </w:rPr>
        <w:t>GG</w:t>
      </w:r>
      <w:r>
        <w:t xml:space="preserve"> 36504 of 29 May 2013) (p3)</w:t>
      </w:r>
    </w:p>
    <w:p w:rsidR="009973EE" w:rsidRDefault="009973EE" w:rsidP="006C07FA">
      <w:pPr>
        <w:pStyle w:val="LegHeadBold"/>
      </w:pPr>
      <w:r>
        <w:t>Department of Transport:</w:t>
      </w:r>
    </w:p>
    <w:p w:rsidR="009973EE" w:rsidRPr="009973EE" w:rsidRDefault="009973EE" w:rsidP="009973EE">
      <w:pPr>
        <w:pStyle w:val="LegText"/>
      </w:pPr>
      <w:r>
        <w:t xml:space="preserve">Draft </w:t>
      </w:r>
      <w:r w:rsidRPr="009973EE">
        <w:t>minimum service delivery standard for driving licence testing centres</w:t>
      </w:r>
      <w:r>
        <w:t xml:space="preserve"> (DLTCs)</w:t>
      </w:r>
      <w:r w:rsidRPr="009973EE">
        <w:t xml:space="preserve">, vehicle testing stations </w:t>
      </w:r>
      <w:r>
        <w:t xml:space="preserve">(VTSs) </w:t>
      </w:r>
      <w:r w:rsidRPr="009973EE">
        <w:t>and registering authorities</w:t>
      </w:r>
      <w:r>
        <w:t xml:space="preserve"> (RAs)</w:t>
      </w:r>
      <w:r w:rsidRPr="009973EE">
        <w:t xml:space="preserve"> </w:t>
      </w:r>
      <w:r>
        <w:t>published for comment</w:t>
      </w:r>
      <w:r w:rsidRPr="009973EE">
        <w:t xml:space="preserve"> </w:t>
      </w:r>
      <w:r>
        <w:br/>
        <w:t>(</w:t>
      </w:r>
      <w:proofErr w:type="spellStart"/>
      <w:r>
        <w:t>GenN</w:t>
      </w:r>
      <w:proofErr w:type="spellEnd"/>
      <w:r>
        <w:t xml:space="preserve"> 566 in </w:t>
      </w:r>
      <w:r w:rsidRPr="00FF5569">
        <w:rPr>
          <w:i/>
        </w:rPr>
        <w:t>GG</w:t>
      </w:r>
      <w:r>
        <w:t xml:space="preserve"> </w:t>
      </w:r>
      <w:r w:rsidRPr="009973EE">
        <w:t>36520</w:t>
      </w:r>
      <w:r>
        <w:t xml:space="preserve"> of </w:t>
      </w:r>
      <w:r w:rsidRPr="009973EE">
        <w:t>31 May 2013</w:t>
      </w:r>
      <w:r>
        <w:t>) (p3)</w:t>
      </w:r>
    </w:p>
    <w:p w:rsidR="006C07FA" w:rsidRDefault="006C07FA" w:rsidP="006C07FA">
      <w:pPr>
        <w:pStyle w:val="LegHeadBold"/>
      </w:pPr>
      <w:r>
        <w:t>Statistics South Africa:</w:t>
      </w:r>
    </w:p>
    <w:p w:rsidR="006C07FA" w:rsidRDefault="006C07FA" w:rsidP="006C07FA">
      <w:pPr>
        <w:pStyle w:val="LegText"/>
      </w:pPr>
      <w:r>
        <w:t>Consumer Price Index, Rate (Base Dec 2012 = 100), Rate: April 2013: 5</w:t>
      </w:r>
      <w:proofErr w:type="gramStart"/>
      <w:r>
        <w:t>,9</w:t>
      </w:r>
      <w:proofErr w:type="gramEnd"/>
      <w:r>
        <w:t xml:space="preserve"> published </w:t>
      </w:r>
      <w:r w:rsidR="00FE25E3">
        <w:br/>
      </w:r>
      <w:r>
        <w:t>(</w:t>
      </w:r>
      <w:proofErr w:type="spellStart"/>
      <w:r>
        <w:t>GenN</w:t>
      </w:r>
      <w:proofErr w:type="spellEnd"/>
      <w:r>
        <w:t xml:space="preserve"> 548 in </w:t>
      </w:r>
      <w:r w:rsidRPr="00FF5569">
        <w:rPr>
          <w:i/>
        </w:rPr>
        <w:t>GG</w:t>
      </w:r>
      <w:r>
        <w:t xml:space="preserve"> 36485 of 31 May 2013) (p64)</w:t>
      </w:r>
    </w:p>
    <w:p w:rsidR="00B01CDD" w:rsidRDefault="00B01CDD" w:rsidP="00B01CDD">
      <w:pPr>
        <w:pStyle w:val="LegHeadBold"/>
      </w:pPr>
      <w:r>
        <w:t>COMMISSIONS ACT 8 OF 1947</w:t>
      </w:r>
    </w:p>
    <w:p w:rsidR="00B01CDD" w:rsidRDefault="00B01CDD" w:rsidP="00B01CDD">
      <w:pPr>
        <w:pStyle w:val="LegText"/>
      </w:pPr>
      <w:r>
        <w:t xml:space="preserve">Amendment of terms of reference of commission of enquiry into the tragic incidents at or near the area commonly known as the </w:t>
      </w:r>
      <w:proofErr w:type="spellStart"/>
      <w:r>
        <w:t>Marikana</w:t>
      </w:r>
      <w:proofErr w:type="spellEnd"/>
      <w:r>
        <w:t xml:space="preserve"> mine in Rustenburg, North West Province, South Africa published in Proc 50 in </w:t>
      </w:r>
      <w:r w:rsidRPr="00FF5569">
        <w:rPr>
          <w:i/>
        </w:rPr>
        <w:t>GG</w:t>
      </w:r>
      <w:r>
        <w:t xml:space="preserve"> 35680 of 12 September 2012 published with effect from 31 May 2013 (Proc 15 in </w:t>
      </w:r>
      <w:r w:rsidRPr="00FF5569">
        <w:rPr>
          <w:i/>
        </w:rPr>
        <w:t>GG</w:t>
      </w:r>
      <w:r>
        <w:t xml:space="preserve"> 36526 of 31 May 2013) (p3)</w:t>
      </w:r>
    </w:p>
    <w:p w:rsidR="009973EE" w:rsidRDefault="009973EE" w:rsidP="00B01CDD">
      <w:pPr>
        <w:pStyle w:val="LegHeadBold"/>
      </w:pPr>
      <w:r>
        <w:t>POST OFFICE ACT 44 OF 1958</w:t>
      </w:r>
    </w:p>
    <w:p w:rsidR="009973EE" w:rsidRDefault="009973EE" w:rsidP="009973EE">
      <w:pPr>
        <w:pStyle w:val="LegText"/>
      </w:pPr>
      <w:r>
        <w:t xml:space="preserve">Amendment 3 of the Rules of the Post Office Retirement Fund published </w:t>
      </w:r>
      <w:r>
        <w:br/>
        <w:t xml:space="preserve">(GN 380 in </w:t>
      </w:r>
      <w:r w:rsidRPr="00FF5569">
        <w:rPr>
          <w:i/>
        </w:rPr>
        <w:t>GG</w:t>
      </w:r>
      <w:r>
        <w:t xml:space="preserve"> 36522 of 31 May 2013) (p3)</w:t>
      </w:r>
    </w:p>
    <w:p w:rsidR="00D84B50" w:rsidRPr="00374954" w:rsidRDefault="00D84B50" w:rsidP="00755475">
      <w:pPr>
        <w:pStyle w:val="LegHeadBold"/>
        <w:rPr>
          <w:highlight w:val="cyan"/>
        </w:rPr>
      </w:pPr>
      <w:r>
        <w:t>MEDICINES AND RELATED SUBSTANCES ACT 101 OF 1965</w:t>
      </w:r>
    </w:p>
    <w:p w:rsidR="00D84B50" w:rsidRDefault="00D84B50" w:rsidP="00D84B50">
      <w:pPr>
        <w:pStyle w:val="LegText"/>
      </w:pPr>
      <w:r>
        <w:lastRenderedPageBreak/>
        <w:t xml:space="preserve">Exclusion of certain medicines from the operation of certain provisions of the Act published </w:t>
      </w:r>
      <w:r>
        <w:br/>
        <w:t xml:space="preserve">(GN R377 </w:t>
      </w:r>
      <w:r w:rsidR="00FE25E3">
        <w:t xml:space="preserve">in </w:t>
      </w:r>
      <w:r w:rsidR="00FE25E3" w:rsidRPr="00FF5569">
        <w:rPr>
          <w:i/>
        </w:rPr>
        <w:t>GG</w:t>
      </w:r>
      <w:r w:rsidR="00FE25E3">
        <w:t xml:space="preserve"> 36507 </w:t>
      </w:r>
      <w:r>
        <w:t>of 29 May 2013) (p3)</w:t>
      </w:r>
    </w:p>
    <w:p w:rsidR="00B01CDD" w:rsidRDefault="00B01CDD" w:rsidP="00B01CDD">
      <w:pPr>
        <w:pStyle w:val="LegHeadBold"/>
      </w:pPr>
      <w:r>
        <w:t>CONSTITUTION OF THE REPUBLIC OF SOUTH AFRICA, 1996</w:t>
      </w:r>
    </w:p>
    <w:p w:rsidR="00B01CDD" w:rsidRDefault="00B01CDD" w:rsidP="00B01CDD">
      <w:pPr>
        <w:pStyle w:val="LegText"/>
      </w:pPr>
      <w:r w:rsidRPr="00B01CDD">
        <w:t xml:space="preserve">Transfer of administration and powers and functions entrusted by legislation to certain cabinet members published (Proc </w:t>
      </w:r>
      <w:r>
        <w:t>16</w:t>
      </w:r>
      <w:r w:rsidRPr="00B01CDD">
        <w:t xml:space="preserve"> in </w:t>
      </w:r>
      <w:r w:rsidRPr="00FF5569">
        <w:rPr>
          <w:i/>
        </w:rPr>
        <w:t>GG</w:t>
      </w:r>
      <w:r>
        <w:t xml:space="preserve"> </w:t>
      </w:r>
      <w:r w:rsidRPr="00B01CDD">
        <w:t>3</w:t>
      </w:r>
      <w:r>
        <w:t>65</w:t>
      </w:r>
      <w:r w:rsidR="00FE25E3">
        <w:t>2</w:t>
      </w:r>
      <w:r>
        <w:t>7</w:t>
      </w:r>
      <w:r w:rsidRPr="00B01CDD">
        <w:t xml:space="preserve"> of </w:t>
      </w:r>
      <w:r>
        <w:t>31</w:t>
      </w:r>
      <w:r w:rsidRPr="00B01CDD">
        <w:t xml:space="preserve"> </w:t>
      </w:r>
      <w:r>
        <w:t>May</w:t>
      </w:r>
      <w:r w:rsidRPr="00B01CDD">
        <w:t xml:space="preserve"> 20</w:t>
      </w:r>
      <w:r>
        <w:t>13</w:t>
      </w:r>
      <w:r w:rsidRPr="00B01CDD">
        <w:t>) (p3)</w:t>
      </w:r>
    </w:p>
    <w:p w:rsidR="009B3410" w:rsidRPr="00374954" w:rsidRDefault="009B3410" w:rsidP="00B01CDD">
      <w:pPr>
        <w:pStyle w:val="LegHeadBold"/>
        <w:rPr>
          <w:highlight w:val="cyan"/>
        </w:rPr>
      </w:pPr>
      <w:r>
        <w:t>SOUTH AFRICAN REVENUE SERVICE ACT 34 OF 1997</w:t>
      </w:r>
    </w:p>
    <w:p w:rsidR="009B3410" w:rsidRDefault="009B3410" w:rsidP="009B3410">
      <w:pPr>
        <w:pStyle w:val="LegText"/>
      </w:pPr>
      <w:r>
        <w:t xml:space="preserve">Schedule 1 amended (Proc 13 in </w:t>
      </w:r>
      <w:r w:rsidRPr="009B3410">
        <w:rPr>
          <w:i/>
        </w:rPr>
        <w:t>GG</w:t>
      </w:r>
      <w:r>
        <w:t xml:space="preserve"> 36509 of 30 May 2013) (p3)</w:t>
      </w:r>
    </w:p>
    <w:p w:rsidR="007B5BF6" w:rsidRDefault="007B5BF6" w:rsidP="007B5BF6">
      <w:pPr>
        <w:pStyle w:val="LegHeadBold"/>
      </w:pPr>
      <w:r w:rsidRPr="007B5BF6">
        <w:t>HIGHER EDUCATION ACT 101 OF 1997</w:t>
      </w:r>
    </w:p>
    <w:p w:rsidR="007B5BF6" w:rsidRDefault="007B5BF6" w:rsidP="009B3410">
      <w:pPr>
        <w:pStyle w:val="LegText"/>
      </w:pPr>
      <w:r>
        <w:t xml:space="preserve">Notice of </w:t>
      </w:r>
      <w:r w:rsidRPr="007B5BF6">
        <w:t xml:space="preserve">intention to establish a new university incorporating the </w:t>
      </w:r>
      <w:proofErr w:type="spellStart"/>
      <w:r w:rsidRPr="007B5BF6">
        <w:t>Medunsa</w:t>
      </w:r>
      <w:proofErr w:type="spellEnd"/>
      <w:r w:rsidRPr="007B5BF6">
        <w:t xml:space="preserve"> Campus of the University of Limpopo</w:t>
      </w:r>
      <w:r>
        <w:t xml:space="preserve"> published for comment (GN 376 in </w:t>
      </w:r>
      <w:r w:rsidRPr="00FF5569">
        <w:rPr>
          <w:i/>
        </w:rPr>
        <w:t>GG</w:t>
      </w:r>
      <w:r>
        <w:t xml:space="preserve"> 36492 of 28 May 2013) (p3)</w:t>
      </w:r>
    </w:p>
    <w:p w:rsidR="009B3410" w:rsidRPr="00374954" w:rsidRDefault="009B3410" w:rsidP="009B3410">
      <w:pPr>
        <w:pStyle w:val="LegHeadBold"/>
        <w:rPr>
          <w:highlight w:val="cyan"/>
        </w:rPr>
      </w:pPr>
      <w:r>
        <w:t>INDEPENDENT COMMUNICATIONS AUTHORITY OF SOUTH AFRICA ACT 13 OF 2000 &amp; ELECTRONIC COMMUNICATIONS ACT 36 OF 2005</w:t>
      </w:r>
    </w:p>
    <w:p w:rsidR="009B3410" w:rsidRPr="009B3410" w:rsidRDefault="009B3410" w:rsidP="009B3410">
      <w:pPr>
        <w:pStyle w:val="LegText"/>
        <w:rPr>
          <w:highlight w:val="cyan"/>
        </w:rPr>
      </w:pPr>
      <w:r w:rsidRPr="009B3410">
        <w:t>Extension of closing date for submissions of comments regarding the</w:t>
      </w:r>
      <w:r>
        <w:t xml:space="preserve"> draft Labelling Regulations, 2013 published for comment in </w:t>
      </w:r>
      <w:proofErr w:type="spellStart"/>
      <w:r>
        <w:t>GenN</w:t>
      </w:r>
      <w:proofErr w:type="spellEnd"/>
      <w:r>
        <w:t xml:space="preserve"> 393 in </w:t>
      </w:r>
      <w:r w:rsidRPr="009B3410">
        <w:rPr>
          <w:i/>
        </w:rPr>
        <w:t>GG</w:t>
      </w:r>
      <w:r>
        <w:t xml:space="preserve"> 36380 of 16 April 2013 published (</w:t>
      </w:r>
      <w:proofErr w:type="spellStart"/>
      <w:r>
        <w:t>GenN</w:t>
      </w:r>
      <w:proofErr w:type="spellEnd"/>
      <w:r>
        <w:t xml:space="preserve"> 562 in </w:t>
      </w:r>
      <w:r>
        <w:rPr>
          <w:i/>
        </w:rPr>
        <w:t xml:space="preserve">GG </w:t>
      </w:r>
      <w:r>
        <w:t>36510 of 30 May 2013) (p3)</w:t>
      </w:r>
    </w:p>
    <w:p w:rsidR="009973EE" w:rsidRDefault="009973EE" w:rsidP="000637E9">
      <w:pPr>
        <w:pStyle w:val="LegHeadBold"/>
      </w:pPr>
      <w:r w:rsidRPr="009973EE">
        <w:t>PROJECT AND CONSTRUCTION MANAGEMENT PROFESSIONS ACT 48 OF 2000</w:t>
      </w:r>
    </w:p>
    <w:p w:rsidR="009973EE" w:rsidRDefault="009973EE" w:rsidP="009973EE">
      <w:pPr>
        <w:pStyle w:val="LegText"/>
      </w:pPr>
      <w:r w:rsidRPr="009973EE">
        <w:t>Registration Rules</w:t>
      </w:r>
      <w:r>
        <w:t xml:space="preserve"> </w:t>
      </w:r>
      <w:r w:rsidRPr="009973EE">
        <w:t>for Construction Health and Safety Officer</w:t>
      </w:r>
      <w:r w:rsidR="00B01CDD">
        <w:t xml:space="preserve">: </w:t>
      </w:r>
      <w:r w:rsidR="001760EB">
        <w:br/>
      </w:r>
      <w:r w:rsidR="00B01CDD">
        <w:t xml:space="preserve">Date of commencement: 1 August 2013 (BN 113 in </w:t>
      </w:r>
      <w:r w:rsidR="00B01CDD" w:rsidRPr="00FF5569">
        <w:rPr>
          <w:i/>
        </w:rPr>
        <w:t>GG</w:t>
      </w:r>
      <w:r w:rsidR="00B01CDD">
        <w:t xml:space="preserve"> 36525 of 31 May 2013) (p</w:t>
      </w:r>
      <w:r w:rsidR="00FE25E3">
        <w:t>3</w:t>
      </w:r>
      <w:r w:rsidR="00B01CDD">
        <w:t xml:space="preserve">) </w:t>
      </w:r>
    </w:p>
    <w:p w:rsidR="009973EE" w:rsidRPr="009973EE" w:rsidRDefault="009973EE" w:rsidP="009973EE">
      <w:pPr>
        <w:pStyle w:val="LegText"/>
      </w:pPr>
      <w:r w:rsidRPr="009973EE">
        <w:t>Registration Rules</w:t>
      </w:r>
      <w:r>
        <w:t xml:space="preserve"> </w:t>
      </w:r>
      <w:r w:rsidRPr="009973EE">
        <w:t>for Construction Health and Safety Manager</w:t>
      </w:r>
      <w:r w:rsidR="00B01CDD">
        <w:t xml:space="preserve">: </w:t>
      </w:r>
      <w:r w:rsidR="001760EB">
        <w:br/>
      </w:r>
      <w:r w:rsidR="00B01CDD">
        <w:t xml:space="preserve">Date of commencement: 1 August 2013 (BN 114 in </w:t>
      </w:r>
      <w:r w:rsidR="00B01CDD" w:rsidRPr="00FF5569">
        <w:rPr>
          <w:i/>
        </w:rPr>
        <w:t>GG</w:t>
      </w:r>
      <w:r w:rsidR="00B01CDD">
        <w:t xml:space="preserve"> 36525 of 31 May 2013) (p4)</w:t>
      </w:r>
    </w:p>
    <w:p w:rsidR="009973EE" w:rsidRDefault="009973EE" w:rsidP="009973EE">
      <w:pPr>
        <w:pStyle w:val="LegText"/>
      </w:pPr>
      <w:r w:rsidRPr="009973EE">
        <w:t>Registration Rules</w:t>
      </w:r>
      <w:r>
        <w:t xml:space="preserve"> </w:t>
      </w:r>
      <w:r w:rsidRPr="009973EE">
        <w:t xml:space="preserve">for </w:t>
      </w:r>
      <w:r w:rsidR="00B01CDD" w:rsidRPr="009973EE">
        <w:t xml:space="preserve">Construction Health </w:t>
      </w:r>
      <w:r w:rsidRPr="009973EE">
        <w:t>and Safety Agent</w:t>
      </w:r>
      <w:r w:rsidR="00B01CDD">
        <w:t xml:space="preserve">: </w:t>
      </w:r>
      <w:r w:rsidR="001760EB">
        <w:br/>
      </w:r>
      <w:r w:rsidR="00B01CDD">
        <w:t xml:space="preserve">Date of commencement: 1 June 2013 (BN 115 in </w:t>
      </w:r>
      <w:r w:rsidR="00B01CDD" w:rsidRPr="00FF5569">
        <w:rPr>
          <w:i/>
        </w:rPr>
        <w:t>GG</w:t>
      </w:r>
      <w:r w:rsidR="00B01CDD">
        <w:t xml:space="preserve"> 36525 of 31 May 2013) (p5)</w:t>
      </w:r>
    </w:p>
    <w:p w:rsidR="000637E9" w:rsidRPr="006C07FA" w:rsidRDefault="000637E9" w:rsidP="000637E9">
      <w:pPr>
        <w:pStyle w:val="LegHeadBold"/>
      </w:pPr>
      <w:r w:rsidRPr="006C07FA">
        <w:t>FINANCIAL ADVISORY AND INTERMEDIARY SERVICES ACT 37 OF 2002</w:t>
      </w:r>
    </w:p>
    <w:p w:rsidR="000637E9" w:rsidRDefault="000637E9" w:rsidP="000637E9">
      <w:pPr>
        <w:pStyle w:val="LegText"/>
      </w:pPr>
      <w:r w:rsidRPr="00FA6A5F">
        <w:t xml:space="preserve">Notice on Particular Exemption from Fees Payable to Registrar </w:t>
      </w:r>
      <w:r>
        <w:t>3</w:t>
      </w:r>
      <w:r w:rsidRPr="00FA6A5F">
        <w:t xml:space="preserve"> of 2013 published </w:t>
      </w:r>
      <w:r>
        <w:br/>
      </w:r>
      <w:r w:rsidRPr="00FA6A5F">
        <w:t xml:space="preserve">(BN </w:t>
      </w:r>
      <w:r>
        <w:t>91</w:t>
      </w:r>
      <w:r w:rsidRPr="00FA6A5F">
        <w:t xml:space="preserve"> in </w:t>
      </w:r>
      <w:r w:rsidRPr="000E464E">
        <w:rPr>
          <w:i/>
        </w:rPr>
        <w:t>GG</w:t>
      </w:r>
      <w:r w:rsidRPr="00FA6A5F">
        <w:t xml:space="preserve"> 364</w:t>
      </w:r>
      <w:r>
        <w:t>93</w:t>
      </w:r>
      <w:r w:rsidRPr="00FA6A5F">
        <w:t xml:space="preserve"> of 2</w:t>
      </w:r>
      <w:r>
        <w:t>8</w:t>
      </w:r>
      <w:r w:rsidRPr="00FA6A5F">
        <w:t xml:space="preserve"> </w:t>
      </w:r>
      <w:r>
        <w:t>May</w:t>
      </w:r>
      <w:r w:rsidRPr="00FA6A5F">
        <w:t xml:space="preserve"> 2013) (p3)</w:t>
      </w:r>
    </w:p>
    <w:p w:rsidR="000637E9" w:rsidRDefault="000637E9" w:rsidP="000637E9">
      <w:pPr>
        <w:pStyle w:val="LegText"/>
      </w:pPr>
      <w:r w:rsidRPr="000E464E">
        <w:t xml:space="preserve">Exemption of Particular Persons from the Level 1 Regulatory Examination </w:t>
      </w:r>
      <w:r>
        <w:t>4</w:t>
      </w:r>
      <w:r w:rsidRPr="000E464E">
        <w:t xml:space="preserve"> of 2013 published (BN </w:t>
      </w:r>
      <w:r>
        <w:t>92</w:t>
      </w:r>
      <w:r w:rsidRPr="000E464E">
        <w:t xml:space="preserve"> in </w:t>
      </w:r>
      <w:r w:rsidRPr="000E464E">
        <w:rPr>
          <w:i/>
        </w:rPr>
        <w:t>GG</w:t>
      </w:r>
      <w:r w:rsidRPr="000E464E">
        <w:t xml:space="preserve"> 364</w:t>
      </w:r>
      <w:r>
        <w:t>93</w:t>
      </w:r>
      <w:r w:rsidRPr="000E464E">
        <w:t xml:space="preserve"> of 23 April 2013) (p4)</w:t>
      </w:r>
    </w:p>
    <w:p w:rsidR="000637E9" w:rsidRDefault="000637E9" w:rsidP="000637E9">
      <w:pPr>
        <w:pStyle w:val="LegText"/>
      </w:pPr>
      <w:r w:rsidRPr="00DA7B54">
        <w:t>Compliance Report for Category I FSPs without a Compliance Officer, 201</w:t>
      </w:r>
      <w:r>
        <w:t>3</w:t>
      </w:r>
      <w:r w:rsidRPr="00DA7B54">
        <w:t xml:space="preserve"> published </w:t>
      </w:r>
      <w:r>
        <w:br/>
      </w:r>
      <w:r w:rsidRPr="00DA7B54">
        <w:t xml:space="preserve">(BN </w:t>
      </w:r>
      <w:r>
        <w:t>105</w:t>
      </w:r>
      <w:r w:rsidRPr="00DA7B54">
        <w:t xml:space="preserve"> in </w:t>
      </w:r>
      <w:r w:rsidRPr="00DA7B54">
        <w:rPr>
          <w:i/>
        </w:rPr>
        <w:t>GG</w:t>
      </w:r>
      <w:r w:rsidRPr="00DA7B54">
        <w:t xml:space="preserve"> 3</w:t>
      </w:r>
      <w:r>
        <w:t>6496</w:t>
      </w:r>
      <w:r w:rsidRPr="00DA7B54">
        <w:t xml:space="preserve"> of 2</w:t>
      </w:r>
      <w:r>
        <w:t>9</w:t>
      </w:r>
      <w:r w:rsidRPr="00DA7B54">
        <w:t xml:space="preserve"> May 201</w:t>
      </w:r>
      <w:r>
        <w:t>3</w:t>
      </w:r>
      <w:r w:rsidRPr="00DA7B54">
        <w:t>) (p3)</w:t>
      </w:r>
    </w:p>
    <w:p w:rsidR="000637E9" w:rsidRDefault="000637E9" w:rsidP="000637E9">
      <w:pPr>
        <w:pStyle w:val="LegText"/>
      </w:pPr>
      <w:r w:rsidRPr="00DA7B54">
        <w:t>Compliance Report for Category I FSPs with a Compliance Officer, 201</w:t>
      </w:r>
      <w:r>
        <w:t>3</w:t>
      </w:r>
      <w:r w:rsidRPr="00DA7B54">
        <w:t xml:space="preserve"> published </w:t>
      </w:r>
      <w:r>
        <w:br/>
      </w:r>
      <w:r w:rsidRPr="00DA7B54">
        <w:t xml:space="preserve">(BN </w:t>
      </w:r>
      <w:r>
        <w:t>106</w:t>
      </w:r>
      <w:r w:rsidRPr="00DA7B54">
        <w:t xml:space="preserve"> in </w:t>
      </w:r>
      <w:r w:rsidRPr="00DA7B54">
        <w:rPr>
          <w:i/>
        </w:rPr>
        <w:t>GG</w:t>
      </w:r>
      <w:r w:rsidRPr="00DA7B54">
        <w:t xml:space="preserve"> 3</w:t>
      </w:r>
      <w:r>
        <w:t>6497</w:t>
      </w:r>
      <w:r w:rsidRPr="00DA7B54">
        <w:t xml:space="preserve"> of 2</w:t>
      </w:r>
      <w:r>
        <w:t>9</w:t>
      </w:r>
      <w:r w:rsidRPr="00DA7B54">
        <w:t xml:space="preserve"> May 201</w:t>
      </w:r>
      <w:r>
        <w:t>3</w:t>
      </w:r>
      <w:r w:rsidRPr="00DA7B54">
        <w:t>) (p3)</w:t>
      </w:r>
    </w:p>
    <w:p w:rsidR="000637E9" w:rsidRDefault="000637E9" w:rsidP="000637E9">
      <w:pPr>
        <w:pStyle w:val="LegText"/>
      </w:pPr>
      <w:r w:rsidRPr="003360B2">
        <w:t>Bi-Annual Compliance Report for Categories II and IIA FSPs, 201</w:t>
      </w:r>
      <w:r>
        <w:t>3</w:t>
      </w:r>
      <w:r w:rsidRPr="003360B2">
        <w:t xml:space="preserve"> published </w:t>
      </w:r>
      <w:r>
        <w:br/>
      </w:r>
      <w:r w:rsidRPr="003360B2">
        <w:t xml:space="preserve">(BN </w:t>
      </w:r>
      <w:r>
        <w:t>107</w:t>
      </w:r>
      <w:r w:rsidRPr="003360B2">
        <w:t xml:space="preserve"> in </w:t>
      </w:r>
      <w:r w:rsidRPr="003360B2">
        <w:rPr>
          <w:i/>
        </w:rPr>
        <w:t>GG</w:t>
      </w:r>
      <w:r w:rsidRPr="003360B2">
        <w:t xml:space="preserve"> 3</w:t>
      </w:r>
      <w:r>
        <w:t>6498</w:t>
      </w:r>
      <w:r w:rsidRPr="003360B2">
        <w:t xml:space="preserve"> of 2</w:t>
      </w:r>
      <w:r>
        <w:t>9</w:t>
      </w:r>
      <w:r w:rsidRPr="003360B2">
        <w:t xml:space="preserve"> May 201</w:t>
      </w:r>
      <w:r>
        <w:t>3</w:t>
      </w:r>
      <w:r w:rsidRPr="003360B2">
        <w:t>) (p</w:t>
      </w:r>
      <w:r>
        <w:t>3</w:t>
      </w:r>
      <w:r w:rsidRPr="003360B2">
        <w:t>)</w:t>
      </w:r>
    </w:p>
    <w:p w:rsidR="000637E9" w:rsidRDefault="000637E9" w:rsidP="000637E9">
      <w:pPr>
        <w:pStyle w:val="LegText"/>
      </w:pPr>
      <w:r w:rsidRPr="00F02F20">
        <w:t xml:space="preserve">Bi-Annual Compliance Report for Categories </w:t>
      </w:r>
      <w:r w:rsidR="00FE25E3">
        <w:t xml:space="preserve">[sic] </w:t>
      </w:r>
      <w:r w:rsidRPr="00F02F20">
        <w:t>III FSPs, 201</w:t>
      </w:r>
      <w:r>
        <w:t>3</w:t>
      </w:r>
      <w:r w:rsidRPr="00F02F20">
        <w:t xml:space="preserve"> published </w:t>
      </w:r>
      <w:r>
        <w:br/>
      </w:r>
      <w:r w:rsidRPr="00F02F20">
        <w:t xml:space="preserve">(BN </w:t>
      </w:r>
      <w:r>
        <w:t>108</w:t>
      </w:r>
      <w:r w:rsidRPr="00F02F20">
        <w:t xml:space="preserve"> in </w:t>
      </w:r>
      <w:r w:rsidRPr="00F02F20">
        <w:rPr>
          <w:i/>
        </w:rPr>
        <w:t>GG</w:t>
      </w:r>
      <w:r w:rsidRPr="00F02F20">
        <w:t xml:space="preserve"> 3</w:t>
      </w:r>
      <w:r>
        <w:t>6499</w:t>
      </w:r>
      <w:r w:rsidRPr="00F02F20">
        <w:t xml:space="preserve"> of 2</w:t>
      </w:r>
      <w:r>
        <w:t>9</w:t>
      </w:r>
      <w:r w:rsidRPr="00F02F20">
        <w:t xml:space="preserve"> May 201</w:t>
      </w:r>
      <w:r>
        <w:t>3</w:t>
      </w:r>
      <w:r w:rsidRPr="00F02F20">
        <w:t>) (p</w:t>
      </w:r>
      <w:r>
        <w:t>3</w:t>
      </w:r>
      <w:r w:rsidRPr="00F02F20">
        <w:t>)</w:t>
      </w:r>
    </w:p>
    <w:p w:rsidR="000637E9" w:rsidRDefault="000637E9" w:rsidP="000637E9">
      <w:pPr>
        <w:pStyle w:val="LegText"/>
      </w:pPr>
      <w:r w:rsidRPr="00F02F20">
        <w:t>Compliance Report for Category IV FSPs, 201</w:t>
      </w:r>
      <w:r>
        <w:t>3</w:t>
      </w:r>
      <w:r w:rsidRPr="00F02F20">
        <w:t xml:space="preserve"> published </w:t>
      </w:r>
      <w:r>
        <w:br/>
      </w:r>
      <w:r w:rsidRPr="00F02F20">
        <w:t xml:space="preserve">(BN </w:t>
      </w:r>
      <w:r>
        <w:t>109</w:t>
      </w:r>
      <w:r w:rsidRPr="00F02F20">
        <w:t xml:space="preserve"> in </w:t>
      </w:r>
      <w:r w:rsidRPr="00F02F20">
        <w:rPr>
          <w:i/>
        </w:rPr>
        <w:t>GG</w:t>
      </w:r>
      <w:r w:rsidRPr="00F02F20">
        <w:t xml:space="preserve"> 3</w:t>
      </w:r>
      <w:r>
        <w:t>6500</w:t>
      </w:r>
      <w:r w:rsidRPr="00F02F20">
        <w:t xml:space="preserve"> of 2</w:t>
      </w:r>
      <w:r>
        <w:t>9</w:t>
      </w:r>
      <w:r w:rsidRPr="00F02F20">
        <w:t xml:space="preserve"> May 201</w:t>
      </w:r>
      <w:r>
        <w:t>3</w:t>
      </w:r>
      <w:r w:rsidRPr="00F02F20">
        <w:t>) (p</w:t>
      </w:r>
      <w:r>
        <w:t>3</w:t>
      </w:r>
      <w:r w:rsidRPr="00F02F20">
        <w:t>)</w:t>
      </w:r>
    </w:p>
    <w:p w:rsidR="000637E9" w:rsidRDefault="000637E9" w:rsidP="000637E9">
      <w:pPr>
        <w:pStyle w:val="LegText"/>
      </w:pPr>
      <w:r w:rsidRPr="00F02F20">
        <w:t>Compliance Report for Foreign FSPs, 201</w:t>
      </w:r>
      <w:r>
        <w:t>3</w:t>
      </w:r>
      <w:r w:rsidRPr="00F02F20">
        <w:t xml:space="preserve"> published </w:t>
      </w:r>
      <w:r>
        <w:br/>
      </w:r>
      <w:r w:rsidRPr="00F02F20">
        <w:t xml:space="preserve">(BN </w:t>
      </w:r>
      <w:r>
        <w:t>110</w:t>
      </w:r>
      <w:r w:rsidRPr="00F02F20">
        <w:t xml:space="preserve"> in </w:t>
      </w:r>
      <w:r w:rsidRPr="00F02F20">
        <w:rPr>
          <w:i/>
        </w:rPr>
        <w:t>GG</w:t>
      </w:r>
      <w:r w:rsidRPr="00F02F20">
        <w:t xml:space="preserve"> 3</w:t>
      </w:r>
      <w:r>
        <w:t>6501</w:t>
      </w:r>
      <w:r w:rsidRPr="00F02F20">
        <w:t xml:space="preserve"> of 2</w:t>
      </w:r>
      <w:r>
        <w:t>9</w:t>
      </w:r>
      <w:r w:rsidRPr="00F02F20">
        <w:t xml:space="preserve"> May 201</w:t>
      </w:r>
      <w:r>
        <w:t>3</w:t>
      </w:r>
      <w:r w:rsidRPr="00F02F20">
        <w:t>) (p</w:t>
      </w:r>
      <w:r>
        <w:t>3</w:t>
      </w:r>
      <w:r w:rsidRPr="00F02F20">
        <w:t>)</w:t>
      </w:r>
    </w:p>
    <w:p w:rsidR="000637E9" w:rsidRDefault="000637E9" w:rsidP="000637E9">
      <w:pPr>
        <w:pStyle w:val="LegText"/>
      </w:pPr>
      <w:r w:rsidRPr="00F02F20">
        <w:t>Compliance Report for an FSP substituting its Compliance Officer during reporting period, 201</w:t>
      </w:r>
      <w:r>
        <w:t>3</w:t>
      </w:r>
      <w:r w:rsidRPr="00F02F20">
        <w:t xml:space="preserve"> published (BN </w:t>
      </w:r>
      <w:r>
        <w:t>111</w:t>
      </w:r>
      <w:r w:rsidRPr="00F02F20">
        <w:t xml:space="preserve"> in </w:t>
      </w:r>
      <w:r w:rsidRPr="00F02F20">
        <w:rPr>
          <w:i/>
        </w:rPr>
        <w:t>GG</w:t>
      </w:r>
      <w:r w:rsidRPr="00F02F20">
        <w:t xml:space="preserve"> 3</w:t>
      </w:r>
      <w:r>
        <w:t>6502</w:t>
      </w:r>
      <w:r w:rsidRPr="00F02F20">
        <w:t xml:space="preserve"> of 2</w:t>
      </w:r>
      <w:r>
        <w:t>9</w:t>
      </w:r>
      <w:r w:rsidRPr="00F02F20">
        <w:t xml:space="preserve"> May 201</w:t>
      </w:r>
      <w:r>
        <w:t>3</w:t>
      </w:r>
      <w:r w:rsidRPr="00F02F20">
        <w:t>) (p</w:t>
      </w:r>
      <w:r>
        <w:t>3</w:t>
      </w:r>
      <w:r w:rsidRPr="00F02F20">
        <w:t>)</w:t>
      </w:r>
    </w:p>
    <w:p w:rsidR="000637E9" w:rsidRDefault="000637E9" w:rsidP="000637E9">
      <w:pPr>
        <w:pStyle w:val="LegText"/>
      </w:pPr>
      <w:r>
        <w:t xml:space="preserve">Determination of </w:t>
      </w:r>
      <w:r w:rsidRPr="00EE747F">
        <w:t>Compliance Report for</w:t>
      </w:r>
      <w:r>
        <w:t xml:space="preserve"> a Financial Services Provider</w:t>
      </w:r>
      <w:r w:rsidRPr="00EE747F">
        <w:t xml:space="preserve"> who ha</w:t>
      </w:r>
      <w:r>
        <w:t>s</w:t>
      </w:r>
      <w:r w:rsidRPr="00EE747F">
        <w:t xml:space="preserve"> appointed a Compliance Officer during the reporting period, 201</w:t>
      </w:r>
      <w:r>
        <w:t>3</w:t>
      </w:r>
      <w:r w:rsidRPr="00EE747F">
        <w:t xml:space="preserve"> </w:t>
      </w:r>
      <w:r>
        <w:br/>
      </w:r>
      <w:r w:rsidRPr="00EE747F">
        <w:t xml:space="preserve">(BN </w:t>
      </w:r>
      <w:r>
        <w:t>112</w:t>
      </w:r>
      <w:r w:rsidRPr="00EE747F">
        <w:t xml:space="preserve"> in </w:t>
      </w:r>
      <w:r w:rsidRPr="00EE747F">
        <w:rPr>
          <w:i/>
        </w:rPr>
        <w:t>GG</w:t>
      </w:r>
      <w:r w:rsidRPr="00EE747F">
        <w:t xml:space="preserve"> 3</w:t>
      </w:r>
      <w:r>
        <w:t>6503</w:t>
      </w:r>
      <w:r w:rsidRPr="00EE747F">
        <w:t xml:space="preserve"> of 2</w:t>
      </w:r>
      <w:r>
        <w:t>9</w:t>
      </w:r>
      <w:r w:rsidRPr="00EE747F">
        <w:t xml:space="preserve"> May 201</w:t>
      </w:r>
      <w:r>
        <w:t>3</w:t>
      </w:r>
      <w:r w:rsidRPr="00EE747F">
        <w:t>) (p</w:t>
      </w:r>
      <w:r>
        <w:t>3</w:t>
      </w:r>
      <w:r w:rsidRPr="00EE747F">
        <w:t>)</w:t>
      </w:r>
    </w:p>
    <w:p w:rsidR="00BF402B" w:rsidRPr="000637E9" w:rsidRDefault="00BF402B" w:rsidP="00BF402B">
      <w:pPr>
        <w:pStyle w:val="LegHeadBold"/>
      </w:pPr>
      <w:r w:rsidRPr="000637E9">
        <w:lastRenderedPageBreak/>
        <w:t>COLLECTIVE INVESTMENT SCHEMES CONTROL ACT 45 OF 2002</w:t>
      </w:r>
    </w:p>
    <w:p w:rsidR="000637E9" w:rsidRDefault="000637E9" w:rsidP="000637E9">
      <w:pPr>
        <w:pStyle w:val="LegText"/>
      </w:pPr>
      <w:r>
        <w:t xml:space="preserve">Notice on Collective Investment Schemes Fees, 2013 published and </w:t>
      </w:r>
      <w:proofErr w:type="spellStart"/>
      <w:r>
        <w:t>GenN</w:t>
      </w:r>
      <w:proofErr w:type="spellEnd"/>
      <w:r>
        <w:t xml:space="preserve"> 298 in </w:t>
      </w:r>
      <w:r w:rsidRPr="00FF5569">
        <w:rPr>
          <w:i/>
        </w:rPr>
        <w:t>GG</w:t>
      </w:r>
      <w:r>
        <w:t xml:space="preserve"> 35235 of 5 April 2012 repealed (BN 88 in </w:t>
      </w:r>
      <w:r w:rsidRPr="00FF5569">
        <w:rPr>
          <w:i/>
        </w:rPr>
        <w:t>GG</w:t>
      </w:r>
      <w:r>
        <w:t xml:space="preserve"> 36485 of 31 May 2013) (p71)</w:t>
      </w:r>
    </w:p>
    <w:p w:rsidR="00C87B2C" w:rsidRPr="007B7382" w:rsidRDefault="00C87B2C" w:rsidP="000637E9">
      <w:pPr>
        <w:pStyle w:val="LegHeadBold"/>
      </w:pPr>
      <w:r w:rsidRPr="007B7382">
        <w:t>NATIONAL HEALTH ACT 61 OF 2003</w:t>
      </w:r>
    </w:p>
    <w:p w:rsidR="00C87B2C" w:rsidRDefault="007B7382" w:rsidP="00C87B2C">
      <w:pPr>
        <w:pStyle w:val="LegText"/>
      </w:pPr>
      <w:r>
        <w:t>Draft r</w:t>
      </w:r>
      <w:r w:rsidR="00C87B2C" w:rsidRPr="007B7382">
        <w:t xml:space="preserve">egulations relating to </w:t>
      </w:r>
      <w:r>
        <w:t>research on</w:t>
      </w:r>
      <w:r w:rsidR="00C87B2C" w:rsidRPr="007B7382">
        <w:t xml:space="preserve"> human </w:t>
      </w:r>
      <w:r>
        <w:t>subjects</w:t>
      </w:r>
      <w:r w:rsidR="00C87B2C" w:rsidRPr="007B7382">
        <w:t xml:space="preserve"> published </w:t>
      </w:r>
      <w:r>
        <w:t xml:space="preserve">for </w:t>
      </w:r>
      <w:proofErr w:type="gramStart"/>
      <w:r>
        <w:t>comment</w:t>
      </w:r>
      <w:proofErr w:type="gramEnd"/>
      <w:r>
        <w:br/>
      </w:r>
      <w:r w:rsidR="00C87B2C" w:rsidRPr="007B7382">
        <w:t>(GN R3</w:t>
      </w:r>
      <w:r>
        <w:t>78</w:t>
      </w:r>
      <w:r w:rsidR="00C87B2C" w:rsidRPr="007B7382">
        <w:t xml:space="preserve"> in </w:t>
      </w:r>
      <w:r w:rsidR="00C87B2C" w:rsidRPr="007B7382">
        <w:rPr>
          <w:i/>
        </w:rPr>
        <w:t>GG</w:t>
      </w:r>
      <w:r w:rsidR="00C87B2C" w:rsidRPr="007B7382">
        <w:t xml:space="preserve"> 36</w:t>
      </w:r>
      <w:r>
        <w:t>508</w:t>
      </w:r>
      <w:r w:rsidR="00C87B2C" w:rsidRPr="007B7382">
        <w:t xml:space="preserve"> of 2</w:t>
      </w:r>
      <w:r>
        <w:t>9</w:t>
      </w:r>
      <w:r w:rsidR="00C87B2C" w:rsidRPr="007B7382">
        <w:t xml:space="preserve"> May 2013) (p3)</w:t>
      </w:r>
    </w:p>
    <w:p w:rsidR="006E5307" w:rsidRPr="00374954" w:rsidRDefault="006E5307" w:rsidP="006E5307">
      <w:pPr>
        <w:pStyle w:val="LegHeadBold"/>
        <w:rPr>
          <w:highlight w:val="cyan"/>
        </w:rPr>
      </w:pPr>
      <w:r>
        <w:t>ELECTRONIC COMMUNICATIONS ACT 36 OF 2005</w:t>
      </w:r>
    </w:p>
    <w:p w:rsidR="006E5307" w:rsidRDefault="00D84B50" w:rsidP="006E5307">
      <w:pPr>
        <w:pStyle w:val="LegText"/>
      </w:pPr>
      <w:r>
        <w:t>N</w:t>
      </w:r>
      <w:r w:rsidR="006E5307">
        <w:t xml:space="preserve">umber audit data submission format published </w:t>
      </w:r>
      <w:r>
        <w:t xml:space="preserve">and </w:t>
      </w:r>
      <w:proofErr w:type="spellStart"/>
      <w:r>
        <w:t>GenN</w:t>
      </w:r>
      <w:proofErr w:type="spellEnd"/>
      <w:r>
        <w:t xml:space="preserve"> 360 in </w:t>
      </w:r>
      <w:r>
        <w:rPr>
          <w:i/>
        </w:rPr>
        <w:t xml:space="preserve">GG </w:t>
      </w:r>
      <w:r>
        <w:t xml:space="preserve">32107 of 6 April 2009 repealed </w:t>
      </w:r>
      <w:r w:rsidR="006E5307">
        <w:t>(</w:t>
      </w:r>
      <w:proofErr w:type="spellStart"/>
      <w:r w:rsidR="006E5307">
        <w:t>GenN</w:t>
      </w:r>
      <w:proofErr w:type="spellEnd"/>
      <w:r w:rsidR="006E5307">
        <w:t xml:space="preserve"> </w:t>
      </w:r>
      <w:r>
        <w:t>561</w:t>
      </w:r>
      <w:r w:rsidR="006E5307">
        <w:t xml:space="preserve"> in </w:t>
      </w:r>
      <w:r w:rsidR="006E5307" w:rsidRPr="00D84B50">
        <w:rPr>
          <w:i/>
        </w:rPr>
        <w:t>GG</w:t>
      </w:r>
      <w:r w:rsidR="006E5307">
        <w:t xml:space="preserve"> 36</w:t>
      </w:r>
      <w:r>
        <w:t>506</w:t>
      </w:r>
      <w:r w:rsidR="006E5307">
        <w:t xml:space="preserve"> of </w:t>
      </w:r>
      <w:r>
        <w:t>29</w:t>
      </w:r>
      <w:r w:rsidR="006E5307">
        <w:t xml:space="preserve"> </w:t>
      </w:r>
      <w:r>
        <w:t>May</w:t>
      </w:r>
      <w:r w:rsidR="006E5307">
        <w:t xml:space="preserve"> 2013) (p3)</w:t>
      </w:r>
    </w:p>
    <w:p w:rsidR="00CC6CFA" w:rsidRDefault="00CC6CFA" w:rsidP="00CC6CFA">
      <w:pPr>
        <w:pStyle w:val="LegHeadBold"/>
      </w:pPr>
      <w:r>
        <w:t>MINERAL AND PETROLEUM RESOURCES DEVELOPMENT AMENDMENT ACT 49 OF 2008</w:t>
      </w:r>
    </w:p>
    <w:p w:rsidR="00CC6CFA" w:rsidRDefault="00CC6CFA" w:rsidP="00CC6CFA">
      <w:pPr>
        <w:pStyle w:val="LegText"/>
      </w:pPr>
      <w:r w:rsidRPr="00CC6CFA">
        <w:rPr>
          <w:i/>
        </w:rPr>
        <w:t>Date of commencement</w:t>
      </w:r>
      <w:r>
        <w:t xml:space="preserve">: 7 June 2013 (Proc 14 in </w:t>
      </w:r>
      <w:r w:rsidRPr="00FF5569">
        <w:rPr>
          <w:i/>
        </w:rPr>
        <w:t>GG</w:t>
      </w:r>
      <w:r>
        <w:t xml:space="preserve"> 36512 of 31 May 2013) (p3)</w:t>
      </w:r>
    </w:p>
    <w:p w:rsidR="00CC6CFA" w:rsidRDefault="00CC6CFA" w:rsidP="00CC6CFA">
      <w:pPr>
        <w:pStyle w:val="LegText"/>
      </w:pPr>
      <w:r w:rsidRPr="00CC6CFA">
        <w:rPr>
          <w:i/>
        </w:rPr>
        <w:t>Inserts</w:t>
      </w:r>
      <w:r>
        <w:t xml:space="preserve"> ss. 5A, 38A, &amp; 38B &amp; item 10A in Schedule II; </w:t>
      </w:r>
      <w:r w:rsidRPr="00CC6CFA">
        <w:rPr>
          <w:i/>
        </w:rPr>
        <w:t>substitutes</w:t>
      </w:r>
      <w:r>
        <w:t xml:space="preserve"> ss. 15, 57, 101 &amp; 102 &amp; the heading to Chapter 5; </w:t>
      </w:r>
      <w:r w:rsidRPr="00CC6CFA">
        <w:rPr>
          <w:i/>
        </w:rPr>
        <w:t>repeals</w:t>
      </w:r>
      <w:r>
        <w:t xml:space="preserve"> ss. 38-42 inclusive and </w:t>
      </w:r>
      <w:r w:rsidRPr="00CC6CFA">
        <w:rPr>
          <w:i/>
        </w:rPr>
        <w:t>amends</w:t>
      </w:r>
      <w:r>
        <w:t xml:space="preserve"> ss. 1-3, 5, 9-11, 13, 14, 16-28, 30-33, 35, 37, 43-49, 52, 53, 56, 58, 59, 61, 63, 69, 71, 73-76, 78-86, 88, 92, 93, 96, 98, 100 &amp; 103-107 &amp; items 1, 3-10 &amp; 12 &amp; Tables 2 &amp; 3 of Schedule II to the Mineral and Petroleum Resources Development Act 28 of 2002</w:t>
      </w:r>
    </w:p>
    <w:p w:rsidR="006C07FA" w:rsidRDefault="006C07FA" w:rsidP="00CC6CFA">
      <w:pPr>
        <w:pStyle w:val="LegHeadBold"/>
      </w:pPr>
      <w:r>
        <w:t>FINANCIAL MARKETS ACT 19 OF 2012</w:t>
      </w:r>
    </w:p>
    <w:p w:rsidR="006C07FA" w:rsidRDefault="006C07FA" w:rsidP="006C07FA">
      <w:pPr>
        <w:pStyle w:val="LegText"/>
      </w:pPr>
      <w:r w:rsidRPr="000637E9">
        <w:rPr>
          <w:i/>
        </w:rPr>
        <w:t>Date of commencement</w:t>
      </w:r>
      <w:r>
        <w:t>: 3 June 2013 (</w:t>
      </w:r>
      <w:r w:rsidRPr="006C07FA">
        <w:t xml:space="preserve">Proc 12 in </w:t>
      </w:r>
      <w:r w:rsidRPr="006C07FA">
        <w:rPr>
          <w:i/>
        </w:rPr>
        <w:t>GG</w:t>
      </w:r>
      <w:r w:rsidRPr="006C07FA">
        <w:t xml:space="preserve"> 36485 of 31 May 2013</w:t>
      </w:r>
      <w:r>
        <w:t>)</w:t>
      </w:r>
    </w:p>
    <w:p w:rsidR="006C07FA" w:rsidRDefault="006C07FA" w:rsidP="006C07FA">
      <w:pPr>
        <w:pStyle w:val="LegText"/>
      </w:pPr>
      <w:r w:rsidRPr="006C07FA">
        <w:rPr>
          <w:i/>
        </w:rPr>
        <w:t>Repeals</w:t>
      </w:r>
      <w:r>
        <w:t xml:space="preserve"> the Securities Services Act 36 of 2004; </w:t>
      </w:r>
      <w:r w:rsidRPr="006C07FA">
        <w:rPr>
          <w:i/>
        </w:rPr>
        <w:t>amends</w:t>
      </w:r>
      <w:r>
        <w:t xml:space="preserve"> s. 45 (1) of the Financial Advisory and Intermediary Services Act 37 of 2002; </w:t>
      </w:r>
      <w:r w:rsidRPr="006C07FA">
        <w:rPr>
          <w:i/>
        </w:rPr>
        <w:t>substitutes</w:t>
      </w:r>
      <w:r>
        <w:t xml:space="preserve"> s. 5 of the Collective Investment Schemes Control Act 45 of 2002; </w:t>
      </w:r>
      <w:r w:rsidRPr="006C07FA">
        <w:rPr>
          <w:i/>
        </w:rPr>
        <w:t>amends</w:t>
      </w:r>
      <w:r>
        <w:t xml:space="preserve"> s. 18 of the Competition Act 89 of 1998; </w:t>
      </w:r>
      <w:r w:rsidRPr="006C07FA">
        <w:rPr>
          <w:i/>
        </w:rPr>
        <w:t>deletes</w:t>
      </w:r>
      <w:r>
        <w:t xml:space="preserve"> s. 8, </w:t>
      </w:r>
      <w:r w:rsidRPr="006C07FA">
        <w:rPr>
          <w:i/>
        </w:rPr>
        <w:t>amends</w:t>
      </w:r>
      <w:r>
        <w:t xml:space="preserve"> ss. 6A &amp; 6D &amp; </w:t>
      </w:r>
      <w:r w:rsidRPr="006C07FA">
        <w:rPr>
          <w:i/>
        </w:rPr>
        <w:t>substitutes</w:t>
      </w:r>
      <w:r>
        <w:t xml:space="preserve"> s. 6H of the Financial Institutions (Protection of Funds) Act 28 of 2001; </w:t>
      </w:r>
      <w:r w:rsidRPr="006C07FA">
        <w:rPr>
          <w:i/>
        </w:rPr>
        <w:t>amends</w:t>
      </w:r>
      <w:r>
        <w:t xml:space="preserve"> ss. 1, 5, 69 &amp; 116 of the Companies Act 71 of 2008; </w:t>
      </w:r>
      <w:r w:rsidRPr="006C07FA">
        <w:rPr>
          <w:i/>
        </w:rPr>
        <w:t>substitutes</w:t>
      </w:r>
      <w:r>
        <w:t xml:space="preserve"> s. 35A of the Insolvency Act 24 of 1936 and </w:t>
      </w:r>
      <w:r w:rsidRPr="006C07FA">
        <w:rPr>
          <w:i/>
        </w:rPr>
        <w:t>amends</w:t>
      </w:r>
      <w:r>
        <w:t xml:space="preserve"> s. 8 of the National Payment System Act 78 of 1998</w:t>
      </w:r>
    </w:p>
    <w:p w:rsidR="004A6ABB" w:rsidRDefault="004A6ABB" w:rsidP="009622B8">
      <w:pPr>
        <w:pStyle w:val="LegHeadBold"/>
      </w:pPr>
      <w:r>
        <w:t>Financial Services Board (FSB):</w:t>
      </w:r>
    </w:p>
    <w:p w:rsidR="004A6ABB" w:rsidRDefault="004A6ABB" w:rsidP="004A6ABB">
      <w:pPr>
        <w:pStyle w:val="LegText"/>
      </w:pPr>
      <w:r>
        <w:t xml:space="preserve">Application for approval of the acquisition or the holding of shares or any other interest in a market infrastructure published with effect from 3 June 2013 </w:t>
      </w:r>
      <w:r>
        <w:br/>
        <w:t xml:space="preserve">(BN 93 in </w:t>
      </w:r>
      <w:r w:rsidRPr="00FF5569">
        <w:rPr>
          <w:i/>
        </w:rPr>
        <w:t>GG</w:t>
      </w:r>
      <w:r>
        <w:t xml:space="preserve"> 36494 of 31 May 2013) (p3)</w:t>
      </w:r>
    </w:p>
    <w:p w:rsidR="004A6ABB" w:rsidRDefault="004A6ABB" w:rsidP="004A6ABB">
      <w:pPr>
        <w:pStyle w:val="LegText"/>
      </w:pPr>
      <w:r>
        <w:t xml:space="preserve">Conditions applicable to the demutualisation of an exchange, central securities depository or independent clearing house published with effect from 3 June 2013 </w:t>
      </w:r>
      <w:r>
        <w:br/>
        <w:t xml:space="preserve">(BN 94 in </w:t>
      </w:r>
      <w:r w:rsidRPr="00FF5569">
        <w:rPr>
          <w:i/>
        </w:rPr>
        <w:t>GG</w:t>
      </w:r>
      <w:r>
        <w:t xml:space="preserve"> 36494 of 31 May 2013) (p10)</w:t>
      </w:r>
    </w:p>
    <w:p w:rsidR="004A6ABB" w:rsidRDefault="004A6ABB" w:rsidP="004A6ABB">
      <w:pPr>
        <w:pStyle w:val="LegText"/>
      </w:pPr>
      <w:r>
        <w:t xml:space="preserve">Conditions applicable to the inclusion by an exchange of securities issued by it in its own list published with effect from 3 June 2013 (BN 95 in </w:t>
      </w:r>
      <w:r w:rsidRPr="00FF5569">
        <w:rPr>
          <w:i/>
        </w:rPr>
        <w:t>GG</w:t>
      </w:r>
      <w:r>
        <w:t xml:space="preserve"> 36494 of 31 May 2013) (p14)</w:t>
      </w:r>
    </w:p>
    <w:p w:rsidR="004A6ABB" w:rsidRDefault="004A6ABB" w:rsidP="004A6ABB">
      <w:pPr>
        <w:pStyle w:val="LegText"/>
      </w:pPr>
      <w:r>
        <w:t xml:space="preserve">Accounting records to be maintained by a regulated person published with effect from 3 June 2013 (BN 96 in </w:t>
      </w:r>
      <w:r w:rsidRPr="00FF5569">
        <w:rPr>
          <w:i/>
        </w:rPr>
        <w:t>GG</w:t>
      </w:r>
      <w:r>
        <w:t xml:space="preserve"> 36494 of 31 May 2013) (p17)</w:t>
      </w:r>
    </w:p>
    <w:p w:rsidR="004A6ABB" w:rsidRDefault="004A6ABB" w:rsidP="004A6ABB">
      <w:pPr>
        <w:pStyle w:val="LegText"/>
      </w:pPr>
      <w:r>
        <w:t xml:space="preserve">Determination of fit and proper requirements for market infrastructures published with effect from 3 June 2013 (BN 97 in </w:t>
      </w:r>
      <w:r w:rsidRPr="00FF5569">
        <w:rPr>
          <w:i/>
        </w:rPr>
        <w:t>GG</w:t>
      </w:r>
      <w:r>
        <w:t xml:space="preserve"> 36494 of 31 May 2013) (p23)</w:t>
      </w:r>
    </w:p>
    <w:p w:rsidR="004A6ABB" w:rsidRDefault="004A6ABB" w:rsidP="004A6ABB">
      <w:pPr>
        <w:pStyle w:val="LegText"/>
      </w:pPr>
      <w:r>
        <w:t xml:space="preserve">Prescribed fees published with effect from 3 June 2013 </w:t>
      </w:r>
      <w:r>
        <w:br/>
        <w:t xml:space="preserve">(BN 98 in </w:t>
      </w:r>
      <w:r w:rsidRPr="00FF5569">
        <w:rPr>
          <w:i/>
        </w:rPr>
        <w:t>GG</w:t>
      </w:r>
      <w:r>
        <w:t xml:space="preserve"> 36494 of 31 May 2013) (p37)</w:t>
      </w:r>
    </w:p>
    <w:p w:rsidR="004A6ABB" w:rsidRDefault="004A6ABB" w:rsidP="004A6ABB">
      <w:pPr>
        <w:pStyle w:val="LegText"/>
      </w:pPr>
      <w:r>
        <w:t xml:space="preserve">Penalties to be imposed by the registrar published with effect from 3 June 2013 </w:t>
      </w:r>
      <w:r>
        <w:br/>
        <w:t xml:space="preserve">(BN 99 in </w:t>
      </w:r>
      <w:r w:rsidRPr="00FF5569">
        <w:rPr>
          <w:i/>
        </w:rPr>
        <w:t>GG</w:t>
      </w:r>
      <w:r>
        <w:t xml:space="preserve"> 36494 of 31 May 2013) (p39)</w:t>
      </w:r>
    </w:p>
    <w:p w:rsidR="004A6ABB" w:rsidRDefault="004A6ABB" w:rsidP="004A6ABB">
      <w:pPr>
        <w:pStyle w:val="LegText"/>
      </w:pPr>
      <w:r>
        <w:t xml:space="preserve">Matters to be reported on by auditor of a regulated person published with effect from 3 June 2013 (BN 100 in </w:t>
      </w:r>
      <w:r w:rsidRPr="00FF5569">
        <w:rPr>
          <w:i/>
        </w:rPr>
        <w:t>GG</w:t>
      </w:r>
      <w:r>
        <w:t xml:space="preserve"> 36494 of 31 May 2013) (p40)</w:t>
      </w:r>
    </w:p>
    <w:p w:rsidR="004A6ABB" w:rsidRDefault="004A6ABB" w:rsidP="004A6ABB">
      <w:pPr>
        <w:pStyle w:val="LegText"/>
      </w:pPr>
      <w:r>
        <w:t xml:space="preserve">Report by a market infrastructure to the registrar published with effect from 3 June 2013 </w:t>
      </w:r>
      <w:r>
        <w:br/>
        <w:t xml:space="preserve">(BN 101 in </w:t>
      </w:r>
      <w:r w:rsidRPr="00FF5569">
        <w:rPr>
          <w:i/>
        </w:rPr>
        <w:t>GG</w:t>
      </w:r>
      <w:r>
        <w:t xml:space="preserve"> 36494 of 31 May 2013) (p42)</w:t>
      </w:r>
    </w:p>
    <w:p w:rsidR="004A6ABB" w:rsidRDefault="004A6ABB" w:rsidP="004A6ABB">
      <w:pPr>
        <w:pStyle w:val="LegText"/>
      </w:pPr>
      <w:r>
        <w:lastRenderedPageBreak/>
        <w:t xml:space="preserve">Reporting of transactions in listed securities published with effect from 3 June 2013 </w:t>
      </w:r>
      <w:r>
        <w:br/>
        <w:t xml:space="preserve">(BN 102 in </w:t>
      </w:r>
      <w:r w:rsidRPr="00FF5569">
        <w:rPr>
          <w:i/>
        </w:rPr>
        <w:t>GG</w:t>
      </w:r>
      <w:r>
        <w:t xml:space="preserve"> 36494 of 31 May 2013) (p44)</w:t>
      </w:r>
    </w:p>
    <w:p w:rsidR="004A6ABB" w:rsidRDefault="004A6ABB" w:rsidP="004A6ABB">
      <w:pPr>
        <w:pStyle w:val="LegText"/>
      </w:pPr>
      <w:r>
        <w:t>Conditions applicable to the amalgamation, merger, transfer or disposal of market infrastructures</w:t>
      </w:r>
      <w:r w:rsidR="009622B8">
        <w:t xml:space="preserve"> published with effect from 3 June 2013 </w:t>
      </w:r>
      <w:r w:rsidR="009622B8">
        <w:br/>
        <w:t xml:space="preserve">(BN 103 in </w:t>
      </w:r>
      <w:r w:rsidR="009622B8" w:rsidRPr="00FF5569">
        <w:rPr>
          <w:i/>
        </w:rPr>
        <w:t>GG</w:t>
      </w:r>
      <w:r w:rsidR="009622B8">
        <w:t xml:space="preserve"> 36494 of 31 May 2013) (p46)</w:t>
      </w:r>
    </w:p>
    <w:p w:rsidR="004A6ABB" w:rsidRPr="00B733F8" w:rsidRDefault="004A6ABB" w:rsidP="004A6ABB">
      <w:pPr>
        <w:pStyle w:val="LegText"/>
      </w:pPr>
      <w:r>
        <w:t>Requirements applicable to the granting of a market infrastructure licence</w:t>
      </w:r>
      <w:r w:rsidR="009622B8">
        <w:t xml:space="preserve"> published with effect from 3 June 2013 (BN 104 in </w:t>
      </w:r>
      <w:r w:rsidR="009622B8" w:rsidRPr="00FF5569">
        <w:rPr>
          <w:i/>
        </w:rPr>
        <w:t>GG</w:t>
      </w:r>
      <w:r w:rsidR="009622B8">
        <w:t xml:space="preserve"> 36494 of 31 May 2013) (p52)</w:t>
      </w:r>
    </w:p>
    <w:p w:rsidR="0030261F" w:rsidRPr="00C87B2C" w:rsidRDefault="0030261F" w:rsidP="001B3464">
      <w:pPr>
        <w:pStyle w:val="LegHeadCenteredBold"/>
      </w:pPr>
      <w:r w:rsidRPr="00C87B2C">
        <w:t>BILL</w:t>
      </w:r>
      <w:r w:rsidR="004414FA" w:rsidRPr="00C87B2C">
        <w:t>S</w:t>
      </w:r>
    </w:p>
    <w:p w:rsidR="00970513" w:rsidRDefault="00970513" w:rsidP="00C87B2C">
      <w:pPr>
        <w:pStyle w:val="LegText"/>
      </w:pPr>
      <w:r w:rsidRPr="00970513">
        <w:t xml:space="preserve">Extension of </w:t>
      </w:r>
      <w:r w:rsidR="00E71F5A">
        <w:t xml:space="preserve">period to </w:t>
      </w:r>
      <w:r w:rsidRPr="00970513">
        <w:t xml:space="preserve">comment </w:t>
      </w:r>
      <w:r w:rsidR="00E71F5A">
        <w:t>on the</w:t>
      </w:r>
      <w:r w:rsidRPr="00970513">
        <w:t xml:space="preserve"> </w:t>
      </w:r>
      <w:r w:rsidR="00E71F5A">
        <w:t>d</w:t>
      </w:r>
      <w:r w:rsidR="00E71F5A" w:rsidRPr="00E71F5A">
        <w:t xml:space="preserve">raft Marine Living Resources Amendment Bill, 2013 published for comment </w:t>
      </w:r>
      <w:r w:rsidR="00E71F5A">
        <w:t xml:space="preserve">in </w:t>
      </w:r>
      <w:proofErr w:type="spellStart"/>
      <w:r w:rsidR="00E71F5A" w:rsidRPr="00E71F5A">
        <w:t>GenN</w:t>
      </w:r>
      <w:proofErr w:type="spellEnd"/>
      <w:r w:rsidR="00E71F5A" w:rsidRPr="00E71F5A">
        <w:t xml:space="preserve"> 434 in </w:t>
      </w:r>
      <w:r w:rsidR="00E71F5A" w:rsidRPr="00E71F5A">
        <w:rPr>
          <w:i/>
        </w:rPr>
        <w:t>GG</w:t>
      </w:r>
      <w:r w:rsidR="00E71F5A" w:rsidRPr="00E71F5A">
        <w:t xml:space="preserve"> 36413 of 25 April 2013</w:t>
      </w:r>
      <w:r w:rsidRPr="00970513">
        <w:t xml:space="preserve"> published </w:t>
      </w:r>
      <w:r w:rsidR="00E71F5A">
        <w:br/>
      </w:r>
      <w:r w:rsidRPr="00970513">
        <w:t>(</w:t>
      </w:r>
      <w:proofErr w:type="spellStart"/>
      <w:r w:rsidRPr="00970513">
        <w:t>GenN</w:t>
      </w:r>
      <w:proofErr w:type="spellEnd"/>
      <w:r w:rsidRPr="00970513">
        <w:t xml:space="preserve"> </w:t>
      </w:r>
      <w:r w:rsidR="00E71F5A">
        <w:t>556</w:t>
      </w:r>
      <w:r w:rsidRPr="00970513">
        <w:t xml:space="preserve"> in </w:t>
      </w:r>
      <w:r w:rsidRPr="00E71F5A">
        <w:rPr>
          <w:i/>
        </w:rPr>
        <w:t>GG</w:t>
      </w:r>
      <w:r w:rsidRPr="00970513">
        <w:t xml:space="preserve"> 364</w:t>
      </w:r>
      <w:r w:rsidR="00E71F5A">
        <w:t>91</w:t>
      </w:r>
      <w:r w:rsidRPr="00970513">
        <w:t xml:space="preserve"> of </w:t>
      </w:r>
      <w:r w:rsidR="00E71F5A">
        <w:t>27</w:t>
      </w:r>
      <w:r w:rsidRPr="00970513">
        <w:t xml:space="preserve"> May 2013) (p3)</w:t>
      </w:r>
    </w:p>
    <w:p w:rsidR="009973EE" w:rsidRDefault="009973EE" w:rsidP="009973EE">
      <w:pPr>
        <w:pStyle w:val="LegText"/>
      </w:pPr>
      <w:r w:rsidRPr="009973EE">
        <w:t>Mineral and Petroleum Resources</w:t>
      </w:r>
      <w:r>
        <w:t xml:space="preserve"> </w:t>
      </w:r>
      <w:r w:rsidRPr="009973EE">
        <w:t xml:space="preserve">Development Amendment Bill, 2013 notice of introduction published </w:t>
      </w:r>
      <w:r>
        <w:t>(</w:t>
      </w:r>
      <w:proofErr w:type="spellStart"/>
      <w:r>
        <w:t>GenN</w:t>
      </w:r>
      <w:proofErr w:type="spellEnd"/>
      <w:r>
        <w:t xml:space="preserve"> 567 in </w:t>
      </w:r>
      <w:r w:rsidRPr="00FF5569">
        <w:rPr>
          <w:i/>
        </w:rPr>
        <w:t>GG</w:t>
      </w:r>
      <w:r>
        <w:t xml:space="preserve"> 36523 of 31 May 2013) (p3)</w:t>
      </w:r>
    </w:p>
    <w:p w:rsidR="006E5307" w:rsidRDefault="006E5307" w:rsidP="00C87B2C">
      <w:pPr>
        <w:pStyle w:val="LegText"/>
      </w:pPr>
      <w:r w:rsidRPr="006E5307">
        <w:t>Draft National Credit Amendment Bill, 201</w:t>
      </w:r>
      <w:r>
        <w:t>3</w:t>
      </w:r>
      <w:r w:rsidRPr="006E5307">
        <w:t xml:space="preserve"> published for comment </w:t>
      </w:r>
      <w:r>
        <w:br/>
      </w:r>
      <w:r w:rsidRPr="006E5307">
        <w:t>(</w:t>
      </w:r>
      <w:proofErr w:type="spellStart"/>
      <w:r w:rsidRPr="006E5307">
        <w:t>GenN</w:t>
      </w:r>
      <w:proofErr w:type="spellEnd"/>
      <w:r w:rsidRPr="006E5307">
        <w:t xml:space="preserve"> </w:t>
      </w:r>
      <w:r>
        <w:t>560</w:t>
      </w:r>
      <w:r w:rsidRPr="006E5307">
        <w:t xml:space="preserve"> in </w:t>
      </w:r>
      <w:r w:rsidRPr="006E5307">
        <w:rPr>
          <w:i/>
        </w:rPr>
        <w:t>GG</w:t>
      </w:r>
      <w:r w:rsidRPr="006E5307">
        <w:t xml:space="preserve"> 3</w:t>
      </w:r>
      <w:r>
        <w:t>6505</w:t>
      </w:r>
      <w:r w:rsidRPr="006E5307">
        <w:t xml:space="preserve"> of </w:t>
      </w:r>
      <w:r>
        <w:t>29</w:t>
      </w:r>
      <w:r w:rsidRPr="006E5307">
        <w:t xml:space="preserve"> </w:t>
      </w:r>
      <w:r>
        <w:t>May</w:t>
      </w:r>
      <w:r w:rsidRPr="006E5307">
        <w:t xml:space="preserve"> 201</w:t>
      </w:r>
      <w:r>
        <w:t>3</w:t>
      </w:r>
      <w:r w:rsidRPr="006E5307">
        <w:t>) (p3)</w:t>
      </w:r>
    </w:p>
    <w:p w:rsidR="006C07FA" w:rsidRDefault="006C07FA" w:rsidP="006C07FA">
      <w:pPr>
        <w:pStyle w:val="LegText"/>
      </w:pPr>
      <w:r w:rsidRPr="006E5307">
        <w:t xml:space="preserve">Draft National </w:t>
      </w:r>
      <w:r>
        <w:t>Forests</w:t>
      </w:r>
      <w:r w:rsidRPr="006E5307">
        <w:t xml:space="preserve"> Amendment Bill, 201</w:t>
      </w:r>
      <w:r>
        <w:t>3</w:t>
      </w:r>
      <w:r w:rsidRPr="006E5307">
        <w:t xml:space="preserve"> published for comment </w:t>
      </w:r>
      <w:r>
        <w:br/>
      </w:r>
      <w:r w:rsidRPr="006E5307">
        <w:t>(</w:t>
      </w:r>
      <w:proofErr w:type="spellStart"/>
      <w:r w:rsidRPr="006E5307">
        <w:t>GenN</w:t>
      </w:r>
      <w:proofErr w:type="spellEnd"/>
      <w:r w:rsidRPr="006E5307">
        <w:t xml:space="preserve"> </w:t>
      </w:r>
      <w:r>
        <w:t>542</w:t>
      </w:r>
      <w:r w:rsidRPr="006E5307">
        <w:t xml:space="preserve"> in </w:t>
      </w:r>
      <w:r w:rsidRPr="006E5307">
        <w:rPr>
          <w:i/>
        </w:rPr>
        <w:t>GG</w:t>
      </w:r>
      <w:r w:rsidRPr="006E5307">
        <w:t xml:space="preserve"> 3</w:t>
      </w:r>
      <w:r>
        <w:t>6485</w:t>
      </w:r>
      <w:r w:rsidRPr="006E5307">
        <w:t xml:space="preserve"> of </w:t>
      </w:r>
      <w:r>
        <w:t>31</w:t>
      </w:r>
      <w:r w:rsidRPr="006E5307">
        <w:t xml:space="preserve"> </w:t>
      </w:r>
      <w:r>
        <w:t>May</w:t>
      </w:r>
      <w:r w:rsidRPr="006E5307">
        <w:t xml:space="preserve"> 201</w:t>
      </w:r>
      <w:r>
        <w:t>3</w:t>
      </w:r>
      <w:r w:rsidRPr="006E5307">
        <w:t>) (p</w:t>
      </w:r>
      <w:r>
        <w:t>50</w:t>
      </w:r>
      <w:r w:rsidRPr="006E5307">
        <w:t>)</w:t>
      </w:r>
    </w:p>
    <w:p w:rsidR="006C07FA" w:rsidRDefault="006C07FA" w:rsidP="006C07FA">
      <w:pPr>
        <w:pStyle w:val="LegText"/>
      </w:pPr>
      <w:r>
        <w:t xml:space="preserve">Draft </w:t>
      </w:r>
      <w:r w:rsidRPr="006C07FA">
        <w:t xml:space="preserve">National </w:t>
      </w:r>
      <w:proofErr w:type="spellStart"/>
      <w:r w:rsidRPr="006C07FA">
        <w:t>Veld</w:t>
      </w:r>
      <w:proofErr w:type="spellEnd"/>
      <w:r w:rsidRPr="006C07FA">
        <w:t xml:space="preserve"> and Forest Fire Amendment Bill</w:t>
      </w:r>
      <w:r w:rsidRPr="006E5307">
        <w:t>, 201</w:t>
      </w:r>
      <w:r>
        <w:t>3</w:t>
      </w:r>
      <w:r w:rsidRPr="006E5307">
        <w:t xml:space="preserve"> published for comment </w:t>
      </w:r>
      <w:r>
        <w:br/>
      </w:r>
      <w:r w:rsidRPr="006E5307">
        <w:t>(</w:t>
      </w:r>
      <w:proofErr w:type="spellStart"/>
      <w:r w:rsidRPr="006E5307">
        <w:t>GenN</w:t>
      </w:r>
      <w:proofErr w:type="spellEnd"/>
      <w:r w:rsidRPr="006E5307">
        <w:t xml:space="preserve"> </w:t>
      </w:r>
      <w:r>
        <w:t>543</w:t>
      </w:r>
      <w:r w:rsidRPr="006E5307">
        <w:t xml:space="preserve"> in </w:t>
      </w:r>
      <w:r w:rsidRPr="006E5307">
        <w:rPr>
          <w:i/>
        </w:rPr>
        <w:t>GG</w:t>
      </w:r>
      <w:r w:rsidRPr="006E5307">
        <w:t xml:space="preserve"> 3</w:t>
      </w:r>
      <w:r>
        <w:t>6485</w:t>
      </w:r>
      <w:r w:rsidRPr="006E5307">
        <w:t xml:space="preserve"> of </w:t>
      </w:r>
      <w:r>
        <w:t>31</w:t>
      </w:r>
      <w:r w:rsidRPr="006E5307">
        <w:t xml:space="preserve"> </w:t>
      </w:r>
      <w:r>
        <w:t>May</w:t>
      </w:r>
      <w:r w:rsidRPr="006E5307">
        <w:t xml:space="preserve"> 201</w:t>
      </w:r>
      <w:r>
        <w:t>3</w:t>
      </w:r>
      <w:r w:rsidRPr="006E5307">
        <w:t>) (p</w:t>
      </w:r>
      <w:r>
        <w:t>52</w:t>
      </w:r>
      <w:r w:rsidRPr="006E5307">
        <w:t>)</w:t>
      </w:r>
    </w:p>
    <w:p w:rsidR="00CC6CFA" w:rsidRDefault="009973EE" w:rsidP="006C07FA">
      <w:pPr>
        <w:pStyle w:val="LegText"/>
      </w:pPr>
      <w:r w:rsidRPr="009973EE">
        <w:t>Draft Public Administration Management Bill</w:t>
      </w:r>
      <w:r>
        <w:t xml:space="preserve">, 2013 published for comment </w:t>
      </w:r>
      <w:r>
        <w:br/>
        <w:t>(</w:t>
      </w:r>
      <w:proofErr w:type="spellStart"/>
      <w:r w:rsidRPr="009973EE">
        <w:t>G</w:t>
      </w:r>
      <w:r>
        <w:t>enN</w:t>
      </w:r>
      <w:proofErr w:type="spellEnd"/>
      <w:r>
        <w:t xml:space="preserve"> 519 in </w:t>
      </w:r>
      <w:r w:rsidRPr="00FF5569">
        <w:rPr>
          <w:i/>
        </w:rPr>
        <w:t>GG</w:t>
      </w:r>
      <w:r>
        <w:t xml:space="preserve"> </w:t>
      </w:r>
      <w:r w:rsidRPr="009973EE">
        <w:t>36521</w:t>
      </w:r>
      <w:r>
        <w:t xml:space="preserve"> of </w:t>
      </w:r>
      <w:r w:rsidRPr="009973EE">
        <w:t>31 May 2013</w:t>
      </w:r>
      <w:r>
        <w:t>) (p3</w:t>
      </w:r>
      <w:proofErr w:type="gramStart"/>
      <w:r>
        <w:t>)</w:t>
      </w:r>
      <w:proofErr w:type="gramEnd"/>
      <w:r w:rsidRPr="009973EE">
        <w:br/>
      </w:r>
      <w:r w:rsidR="00CC6CFA" w:rsidRPr="00CC6CFA">
        <w:t xml:space="preserve">Insurance Laws Amendment Bill, 2013, publication of explanatory summary </w:t>
      </w:r>
      <w:r w:rsidR="00CC6CFA">
        <w:br/>
      </w:r>
      <w:r w:rsidR="00CC6CFA" w:rsidRPr="00CC6CFA">
        <w:t>(</w:t>
      </w:r>
      <w:proofErr w:type="spellStart"/>
      <w:r w:rsidR="00CC6CFA" w:rsidRPr="00CC6CFA">
        <w:t>GenN</w:t>
      </w:r>
      <w:proofErr w:type="spellEnd"/>
      <w:r w:rsidR="00CC6CFA" w:rsidRPr="00CC6CFA">
        <w:t xml:space="preserve"> </w:t>
      </w:r>
      <w:r w:rsidR="00CC6CFA">
        <w:t>563</w:t>
      </w:r>
      <w:r w:rsidR="00CC6CFA" w:rsidRPr="00CC6CFA">
        <w:t xml:space="preserve"> in </w:t>
      </w:r>
      <w:r w:rsidR="00CC6CFA" w:rsidRPr="00FF5569">
        <w:rPr>
          <w:i/>
        </w:rPr>
        <w:t>GG</w:t>
      </w:r>
      <w:r w:rsidR="00CC6CFA">
        <w:t xml:space="preserve"> </w:t>
      </w:r>
      <w:r w:rsidR="00CC6CFA" w:rsidRPr="00CC6CFA">
        <w:t>36</w:t>
      </w:r>
      <w:r w:rsidR="00CC6CFA">
        <w:t>513</w:t>
      </w:r>
      <w:r w:rsidR="00CC6CFA" w:rsidRPr="00CC6CFA">
        <w:t xml:space="preserve"> of </w:t>
      </w:r>
      <w:r w:rsidR="00CC6CFA">
        <w:t>31</w:t>
      </w:r>
      <w:r w:rsidR="00CC6CFA" w:rsidRPr="00CC6CFA">
        <w:t xml:space="preserve"> May 2013) (p3)</w:t>
      </w:r>
    </w:p>
    <w:p w:rsidR="005251AB" w:rsidRPr="00E2610C" w:rsidRDefault="005251AB" w:rsidP="005251AB">
      <w:pPr>
        <w:pStyle w:val="LegHeadCenteredBold"/>
      </w:pPr>
      <w:r w:rsidRPr="00E2610C">
        <w:t>PROVINCIAL LEGISLATION</w:t>
      </w:r>
    </w:p>
    <w:p w:rsidR="00374954" w:rsidRDefault="00374954" w:rsidP="00306914">
      <w:pPr>
        <w:pStyle w:val="LegHeadBold"/>
      </w:pPr>
      <w:r>
        <w:t>EASTERN CAPE</w:t>
      </w:r>
    </w:p>
    <w:p w:rsidR="00CE25E1" w:rsidRDefault="00CE25E1" w:rsidP="000917C2">
      <w:pPr>
        <w:pStyle w:val="LegText"/>
        <w:rPr>
          <w:b/>
        </w:rPr>
      </w:pPr>
      <w:r w:rsidRPr="003F225B">
        <w:t xml:space="preserve">House of Traditional Leaders Act 1 of 1995: </w:t>
      </w:r>
      <w:r>
        <w:t xml:space="preserve">Election of members to represent </w:t>
      </w:r>
      <w:proofErr w:type="spellStart"/>
      <w:r>
        <w:t>Bumbane</w:t>
      </w:r>
      <w:proofErr w:type="spellEnd"/>
      <w:r>
        <w:t xml:space="preserve"> Constituency to the Provincial House of Traditional Leaders (Eastern Cape) published</w:t>
      </w:r>
      <w:r w:rsidRPr="003F225B">
        <w:t xml:space="preserve"> </w:t>
      </w:r>
      <w:r w:rsidR="000917C2">
        <w:br/>
      </w:r>
      <w:r w:rsidRPr="003F225B">
        <w:t xml:space="preserve">(PN </w:t>
      </w:r>
      <w:r>
        <w:t>50</w:t>
      </w:r>
      <w:r w:rsidRPr="003F225B">
        <w:t xml:space="preserve"> in </w:t>
      </w:r>
      <w:r w:rsidRPr="003F225B">
        <w:rPr>
          <w:i/>
        </w:rPr>
        <w:t>PG</w:t>
      </w:r>
      <w:r w:rsidRPr="003F225B">
        <w:t xml:space="preserve"> </w:t>
      </w:r>
      <w:r>
        <w:t>2961</w:t>
      </w:r>
      <w:r w:rsidRPr="003F225B">
        <w:t xml:space="preserve"> of </w:t>
      </w:r>
      <w:r>
        <w:t>28</w:t>
      </w:r>
      <w:r w:rsidRPr="003F225B">
        <w:t xml:space="preserve"> </w:t>
      </w:r>
      <w:r>
        <w:t>May</w:t>
      </w:r>
      <w:r w:rsidRPr="003F225B">
        <w:t xml:space="preserve"> 2013) (p</w:t>
      </w:r>
      <w:r>
        <w:t>3</w:t>
      </w:r>
      <w:r w:rsidRPr="003F225B">
        <w:t>)</w:t>
      </w:r>
    </w:p>
    <w:p w:rsidR="00CE25E1" w:rsidRDefault="00CE25E1" w:rsidP="000917C2">
      <w:pPr>
        <w:pStyle w:val="LegText"/>
        <w:rPr>
          <w:b/>
        </w:rPr>
      </w:pPr>
      <w:r w:rsidRPr="00066F38">
        <w:t>Local Government: Municipal Structures Act 117 of 1998: Identi</w:t>
      </w:r>
      <w:r>
        <w:t>fied T</w:t>
      </w:r>
      <w:r w:rsidRPr="00066F38">
        <w:t xml:space="preserve">raditional </w:t>
      </w:r>
      <w:r>
        <w:t>L</w:t>
      </w:r>
      <w:r w:rsidRPr="00066F38">
        <w:t xml:space="preserve">eaders who may participate in the proceedings of </w:t>
      </w:r>
      <w:r>
        <w:t>the Municipal Councils</w:t>
      </w:r>
      <w:r w:rsidRPr="00066F38">
        <w:t xml:space="preserve"> published </w:t>
      </w:r>
      <w:r w:rsidR="000917C2">
        <w:br/>
      </w:r>
      <w:r w:rsidRPr="00066F38">
        <w:t>(</w:t>
      </w:r>
      <w:r>
        <w:t>LA</w:t>
      </w:r>
      <w:r w:rsidRPr="00066F38">
        <w:t xml:space="preserve">N </w:t>
      </w:r>
      <w:r>
        <w:t>26</w:t>
      </w:r>
      <w:r w:rsidRPr="00066F38">
        <w:t xml:space="preserve"> in </w:t>
      </w:r>
      <w:r w:rsidRPr="00066F38">
        <w:rPr>
          <w:i/>
        </w:rPr>
        <w:t>PG</w:t>
      </w:r>
      <w:r w:rsidRPr="00066F38">
        <w:t xml:space="preserve"> </w:t>
      </w:r>
      <w:r>
        <w:t>2964</w:t>
      </w:r>
      <w:r w:rsidRPr="00066F38">
        <w:t xml:space="preserve"> of </w:t>
      </w:r>
      <w:r>
        <w:t>31</w:t>
      </w:r>
      <w:r w:rsidRPr="00066F38">
        <w:t xml:space="preserve"> </w:t>
      </w:r>
      <w:r>
        <w:t>May</w:t>
      </w:r>
      <w:r w:rsidRPr="00066F38">
        <w:t xml:space="preserve"> 2013)</w:t>
      </w:r>
      <w:r>
        <w:t xml:space="preserve"> </w:t>
      </w:r>
      <w:r w:rsidRPr="00066F38">
        <w:t>(p</w:t>
      </w:r>
      <w:r>
        <w:t>3</w:t>
      </w:r>
      <w:r w:rsidRPr="00066F38">
        <w:t>)</w:t>
      </w:r>
    </w:p>
    <w:p w:rsidR="00CE25E1" w:rsidRPr="003F225B" w:rsidRDefault="00CE25E1" w:rsidP="000917C2">
      <w:pPr>
        <w:pStyle w:val="LegText"/>
        <w:rPr>
          <w:b/>
        </w:rPr>
      </w:pPr>
      <w:r w:rsidRPr="00A97B97">
        <w:t xml:space="preserve">Eastern Cape </w:t>
      </w:r>
      <w:r>
        <w:t>Political Party Fund Repeal</w:t>
      </w:r>
      <w:r w:rsidRPr="00A97B97">
        <w:t xml:space="preserve"> Act </w:t>
      </w:r>
      <w:r>
        <w:t>2</w:t>
      </w:r>
      <w:r w:rsidRPr="00A97B97">
        <w:t xml:space="preserve"> of 2013 (PN </w:t>
      </w:r>
      <w:r>
        <w:t>53</w:t>
      </w:r>
      <w:r w:rsidRPr="00A97B97">
        <w:t xml:space="preserve"> in </w:t>
      </w:r>
      <w:r w:rsidRPr="00A97B97">
        <w:rPr>
          <w:i/>
        </w:rPr>
        <w:t>PG</w:t>
      </w:r>
      <w:r w:rsidRPr="00A97B97">
        <w:t xml:space="preserve"> </w:t>
      </w:r>
      <w:r>
        <w:t>2966</w:t>
      </w:r>
      <w:r w:rsidRPr="00A97B97">
        <w:t xml:space="preserve"> of 3</w:t>
      </w:r>
      <w:r>
        <w:t>1</w:t>
      </w:r>
      <w:r w:rsidRPr="00A97B97">
        <w:t xml:space="preserve"> May 2013) (p</w:t>
      </w:r>
      <w:r>
        <w:t>3</w:t>
      </w:r>
      <w:proofErr w:type="gramStart"/>
      <w:r w:rsidRPr="00A97B97">
        <w:t>)</w:t>
      </w:r>
      <w:proofErr w:type="gramEnd"/>
      <w:r>
        <w:br/>
      </w:r>
      <w:r w:rsidRPr="00A97B97">
        <w:rPr>
          <w:i/>
        </w:rPr>
        <w:t>Date of commencement</w:t>
      </w:r>
      <w:r w:rsidRPr="00A97B97">
        <w:t xml:space="preserve">: </w:t>
      </w:r>
      <w:r>
        <w:t xml:space="preserve">19 April 2013 </w:t>
      </w:r>
      <w:r>
        <w:br/>
      </w:r>
      <w:r w:rsidRPr="00A97B97">
        <w:rPr>
          <w:i/>
        </w:rPr>
        <w:t>Repeals</w:t>
      </w:r>
      <w:r>
        <w:t>: The Eastern Cape Political Party Fund Act 1 of 2010</w:t>
      </w:r>
    </w:p>
    <w:p w:rsidR="002A4B51" w:rsidRDefault="002A4B51" w:rsidP="002A4B51">
      <w:pPr>
        <w:pStyle w:val="LegText"/>
        <w:rPr>
          <w:b/>
        </w:rPr>
      </w:pPr>
      <w:r>
        <w:rPr>
          <w:b/>
        </w:rPr>
        <w:t>FREE STATE</w:t>
      </w:r>
    </w:p>
    <w:p w:rsidR="002A4B51" w:rsidRDefault="002A4B51" w:rsidP="002A4B51">
      <w:pPr>
        <w:pStyle w:val="LegText"/>
      </w:pPr>
      <w:r w:rsidRPr="00C70987">
        <w:t>Traditional Leadership and Governance Framework Act 41 of 2003</w:t>
      </w:r>
      <w:r>
        <w:t xml:space="preserve">: Free State </w:t>
      </w:r>
      <w:r w:rsidRPr="00C70987">
        <w:t>Traditional Leadership and Governance</w:t>
      </w:r>
      <w:r>
        <w:t xml:space="preserve"> Reconstitution of Traditional Councils Regulations, 2013 published </w:t>
      </w:r>
      <w:r w:rsidRPr="002E5B68">
        <w:t>(</w:t>
      </w:r>
      <w:r>
        <w:t>P</w:t>
      </w:r>
      <w:r w:rsidRPr="002E5B68">
        <w:t xml:space="preserve">N </w:t>
      </w:r>
      <w:r>
        <w:t>28</w:t>
      </w:r>
      <w:r w:rsidRPr="002E5B68">
        <w:t xml:space="preserve"> in </w:t>
      </w:r>
      <w:r w:rsidRPr="002E5B68">
        <w:rPr>
          <w:i/>
        </w:rPr>
        <w:t>PG</w:t>
      </w:r>
      <w:r w:rsidRPr="002E5B68">
        <w:t xml:space="preserve"> </w:t>
      </w:r>
      <w:r>
        <w:t>18</w:t>
      </w:r>
      <w:r w:rsidRPr="002E5B68">
        <w:t xml:space="preserve"> of </w:t>
      </w:r>
      <w:r>
        <w:t>31</w:t>
      </w:r>
      <w:r w:rsidRPr="002E5B68">
        <w:t xml:space="preserve"> </w:t>
      </w:r>
      <w:r>
        <w:t>May</w:t>
      </w:r>
      <w:r w:rsidRPr="002E5B68">
        <w:t xml:space="preserve"> 201</w:t>
      </w:r>
      <w:r>
        <w:t>3)</w:t>
      </w:r>
      <w:r w:rsidRPr="002E5B68">
        <w:t xml:space="preserve"> (p</w:t>
      </w:r>
      <w:r>
        <w:t>2</w:t>
      </w:r>
      <w:r w:rsidRPr="002E5B68">
        <w:t>)</w:t>
      </w:r>
    </w:p>
    <w:p w:rsidR="002A4B51" w:rsidRDefault="002A4B51" w:rsidP="002A4B51">
      <w:pPr>
        <w:pStyle w:val="LegText"/>
      </w:pPr>
      <w:r w:rsidRPr="00C70987">
        <w:t>Free State Traditional Leadership and Governance Act 8 of 2005:</w:t>
      </w:r>
      <w:r w:rsidRPr="00A072C8">
        <w:t xml:space="preserve"> </w:t>
      </w:r>
      <w:r>
        <w:t xml:space="preserve">Draft Free State </w:t>
      </w:r>
      <w:r w:rsidRPr="00C70987">
        <w:t>Traditional Leadership and Governance</w:t>
      </w:r>
      <w:r>
        <w:t xml:space="preserve"> Reconstitution of Traditional Councils Regulations, 2013 published for comment </w:t>
      </w:r>
      <w:r w:rsidRPr="002E5B68">
        <w:t>(</w:t>
      </w:r>
      <w:r>
        <w:t>P</w:t>
      </w:r>
      <w:r w:rsidRPr="002E5B68">
        <w:t xml:space="preserve">N </w:t>
      </w:r>
      <w:r>
        <w:t>29</w:t>
      </w:r>
      <w:r w:rsidRPr="002E5B68">
        <w:t xml:space="preserve"> in </w:t>
      </w:r>
      <w:r w:rsidRPr="002E5B68">
        <w:rPr>
          <w:i/>
        </w:rPr>
        <w:t>PG</w:t>
      </w:r>
      <w:r w:rsidRPr="002E5B68">
        <w:t xml:space="preserve"> </w:t>
      </w:r>
      <w:r>
        <w:t>19</w:t>
      </w:r>
      <w:r w:rsidRPr="002E5B68">
        <w:t xml:space="preserve"> of </w:t>
      </w:r>
      <w:r>
        <w:t>31</w:t>
      </w:r>
      <w:r w:rsidRPr="002E5B68">
        <w:t xml:space="preserve"> </w:t>
      </w:r>
      <w:r>
        <w:t>May</w:t>
      </w:r>
      <w:r w:rsidRPr="002E5B68">
        <w:t xml:space="preserve"> 201</w:t>
      </w:r>
      <w:r>
        <w:t>3)</w:t>
      </w:r>
      <w:r w:rsidRPr="002E5B68">
        <w:t xml:space="preserve"> (p</w:t>
      </w:r>
      <w:r>
        <w:t>2</w:t>
      </w:r>
      <w:r w:rsidRPr="002E5B68">
        <w:t>)</w:t>
      </w:r>
    </w:p>
    <w:p w:rsidR="00374954" w:rsidRDefault="00374954" w:rsidP="00306914">
      <w:pPr>
        <w:pStyle w:val="LegHeadBold"/>
      </w:pPr>
      <w:r>
        <w:t>KWAZULU-NATAL</w:t>
      </w:r>
    </w:p>
    <w:p w:rsidR="00273A0E" w:rsidRDefault="00273A0E" w:rsidP="00273A0E">
      <w:pPr>
        <w:pStyle w:val="LegText"/>
      </w:pPr>
      <w:r w:rsidRPr="00A630AF">
        <w:t xml:space="preserve">KwaZulu-Natal </w:t>
      </w:r>
      <w:r>
        <w:t>Promotion of Good Governance</w:t>
      </w:r>
      <w:r w:rsidRPr="00A630AF">
        <w:t xml:space="preserve"> Bill, 2013 together with the Memorandum on the Objects of the Bill published for comment (</w:t>
      </w:r>
      <w:proofErr w:type="spellStart"/>
      <w:r w:rsidRPr="00A630AF">
        <w:t>GenN</w:t>
      </w:r>
      <w:proofErr w:type="spellEnd"/>
      <w:r w:rsidRPr="00A630AF">
        <w:t xml:space="preserve"> </w:t>
      </w:r>
      <w:r>
        <w:t>41</w:t>
      </w:r>
      <w:r w:rsidRPr="00A630AF">
        <w:t xml:space="preserve"> in </w:t>
      </w:r>
      <w:r w:rsidRPr="00A630AF">
        <w:rPr>
          <w:i/>
        </w:rPr>
        <w:t>PG</w:t>
      </w:r>
      <w:r w:rsidRPr="00A630AF">
        <w:t xml:space="preserve"> 9</w:t>
      </w:r>
      <w:r>
        <w:t>54</w:t>
      </w:r>
      <w:r w:rsidRPr="00A630AF">
        <w:t xml:space="preserve"> of </w:t>
      </w:r>
      <w:r>
        <w:t>29</w:t>
      </w:r>
      <w:r w:rsidRPr="00A630AF">
        <w:t xml:space="preserve"> May 2013) (p3)</w:t>
      </w:r>
    </w:p>
    <w:p w:rsidR="00273A0E" w:rsidRDefault="00273A0E" w:rsidP="00273A0E">
      <w:pPr>
        <w:pStyle w:val="LegText"/>
      </w:pPr>
      <w:r w:rsidRPr="00837261">
        <w:lastRenderedPageBreak/>
        <w:t xml:space="preserve">KwaZulu-Natal Heritage Act 4 of 2008: Draft applications for alterations and additions to or demolition of protected buildings published for comment </w:t>
      </w:r>
      <w:r>
        <w:br/>
      </w:r>
      <w:r w:rsidRPr="00837261">
        <w:t>(PN 7</w:t>
      </w:r>
      <w:r>
        <w:t>7</w:t>
      </w:r>
      <w:r w:rsidRPr="00837261">
        <w:t xml:space="preserve"> in </w:t>
      </w:r>
      <w:r w:rsidRPr="00837261">
        <w:rPr>
          <w:i/>
        </w:rPr>
        <w:t>PG</w:t>
      </w:r>
      <w:r w:rsidRPr="00837261">
        <w:t xml:space="preserve"> 9</w:t>
      </w:r>
      <w:r>
        <w:t>56</w:t>
      </w:r>
      <w:r w:rsidRPr="00837261">
        <w:t xml:space="preserve"> of </w:t>
      </w:r>
      <w:r>
        <w:t>30</w:t>
      </w:r>
      <w:r w:rsidRPr="00837261">
        <w:t xml:space="preserve"> May 2013) (p</w:t>
      </w:r>
      <w:r>
        <w:t>16</w:t>
      </w:r>
      <w:r w:rsidRPr="00837261">
        <w:t>)</w:t>
      </w:r>
    </w:p>
    <w:p w:rsidR="00273A0E" w:rsidRDefault="00273A0E" w:rsidP="00273A0E">
      <w:pPr>
        <w:pStyle w:val="LegText"/>
      </w:pPr>
      <w:r w:rsidRPr="0019356F">
        <w:t xml:space="preserve">Local Government: Municipal Systems Act 32 of 2000: </w:t>
      </w:r>
      <w:proofErr w:type="spellStart"/>
      <w:r w:rsidRPr="0019356F">
        <w:t>Emnambithi</w:t>
      </w:r>
      <w:proofErr w:type="spellEnd"/>
      <w:r w:rsidRPr="0019356F">
        <w:t>/Ladysmith Municipality: Amendment of Tariff of Charges 201</w:t>
      </w:r>
      <w:r>
        <w:t>3</w:t>
      </w:r>
      <w:r w:rsidRPr="0019356F">
        <w:t>/201</w:t>
      </w:r>
      <w:r>
        <w:t>4</w:t>
      </w:r>
      <w:r w:rsidRPr="0019356F">
        <w:t xml:space="preserve"> published </w:t>
      </w:r>
      <w:r>
        <w:t>with effect from 1 July 2013</w:t>
      </w:r>
      <w:r>
        <w:br/>
      </w:r>
      <w:r w:rsidRPr="0019356F">
        <w:t>(MN 4</w:t>
      </w:r>
      <w:r>
        <w:t>3</w:t>
      </w:r>
      <w:r w:rsidRPr="0019356F">
        <w:t xml:space="preserve"> in </w:t>
      </w:r>
      <w:r w:rsidRPr="0019356F">
        <w:rPr>
          <w:i/>
        </w:rPr>
        <w:t>PG</w:t>
      </w:r>
      <w:r w:rsidRPr="0019356F">
        <w:t xml:space="preserve"> </w:t>
      </w:r>
      <w:r>
        <w:t>956</w:t>
      </w:r>
      <w:r w:rsidRPr="0019356F">
        <w:t xml:space="preserve"> of </w:t>
      </w:r>
      <w:r>
        <w:t>30</w:t>
      </w:r>
      <w:r w:rsidRPr="0019356F">
        <w:t xml:space="preserve"> </w:t>
      </w:r>
      <w:r>
        <w:t>May</w:t>
      </w:r>
      <w:r w:rsidRPr="0019356F">
        <w:t xml:space="preserve"> 201</w:t>
      </w:r>
      <w:r>
        <w:t>3</w:t>
      </w:r>
      <w:r w:rsidRPr="0019356F">
        <w:t>) (p</w:t>
      </w:r>
      <w:r>
        <w:t>18</w:t>
      </w:r>
      <w:r w:rsidRPr="0019356F">
        <w:t>)</w:t>
      </w:r>
    </w:p>
    <w:p w:rsidR="00273A0E" w:rsidRDefault="00273A0E" w:rsidP="00273A0E">
      <w:pPr>
        <w:pStyle w:val="LegText"/>
      </w:pPr>
      <w:r w:rsidRPr="00D80B7A">
        <w:t xml:space="preserve">Broad-Based Black Economic Empowerment Act 53 </w:t>
      </w:r>
      <w:r>
        <w:t>o</w:t>
      </w:r>
      <w:r w:rsidRPr="00D80B7A">
        <w:t>f 2003</w:t>
      </w:r>
      <w:r>
        <w:t xml:space="preserve"> and </w:t>
      </w:r>
      <w:r w:rsidRPr="00D80B7A">
        <w:t>KwaZulu-Natal Gaming and Betting Act 8 of 2010</w:t>
      </w:r>
      <w:r>
        <w:t xml:space="preserve">: Discussion document on proposed transformation minimum standards guideline for the limited payout machine sector and bingo sector of the gaming and betting industry published (PN 87 in </w:t>
      </w:r>
      <w:r>
        <w:rPr>
          <w:i/>
        </w:rPr>
        <w:t xml:space="preserve">PG </w:t>
      </w:r>
      <w:r>
        <w:t>959 of 31 May 2013) (p3)</w:t>
      </w:r>
    </w:p>
    <w:p w:rsidR="00273A0E" w:rsidRPr="00D80B7A" w:rsidRDefault="00273A0E" w:rsidP="00273A0E">
      <w:pPr>
        <w:pStyle w:val="LegText"/>
      </w:pPr>
      <w:r w:rsidRPr="00D80B7A">
        <w:t xml:space="preserve">Local Government: Municipal Structures Act 117 of 1998: </w:t>
      </w:r>
      <w:r>
        <w:t>uM</w:t>
      </w:r>
      <w:r w:rsidRPr="00D80B7A">
        <w:t xml:space="preserve">zimkhulu Municipality: Proposed </w:t>
      </w:r>
      <w:r>
        <w:t>determination</w:t>
      </w:r>
      <w:r w:rsidRPr="00D80B7A">
        <w:t xml:space="preserve"> of </w:t>
      </w:r>
      <w:r>
        <w:t>the Chairperson of the Municipal Public Accounts Committee</w:t>
      </w:r>
      <w:r w:rsidRPr="00D80B7A">
        <w:t xml:space="preserve"> as full-time </w:t>
      </w:r>
      <w:r>
        <w:t xml:space="preserve">councillor </w:t>
      </w:r>
      <w:r w:rsidRPr="00D80B7A">
        <w:t xml:space="preserve">published for comment (MN </w:t>
      </w:r>
      <w:r>
        <w:t>45</w:t>
      </w:r>
      <w:r w:rsidRPr="00D80B7A">
        <w:t xml:space="preserve"> in </w:t>
      </w:r>
      <w:r w:rsidRPr="005A4965">
        <w:rPr>
          <w:i/>
        </w:rPr>
        <w:t>PG</w:t>
      </w:r>
      <w:r w:rsidRPr="00D80B7A">
        <w:t xml:space="preserve"> </w:t>
      </w:r>
      <w:r>
        <w:t>960</w:t>
      </w:r>
      <w:r w:rsidRPr="00D80B7A">
        <w:t xml:space="preserve"> of </w:t>
      </w:r>
      <w:r>
        <w:t>31</w:t>
      </w:r>
      <w:r w:rsidRPr="00D80B7A">
        <w:t xml:space="preserve"> </w:t>
      </w:r>
      <w:r>
        <w:t>May</w:t>
      </w:r>
      <w:r w:rsidRPr="00D80B7A">
        <w:t xml:space="preserve"> 201</w:t>
      </w:r>
      <w:r>
        <w:t>3</w:t>
      </w:r>
      <w:r w:rsidRPr="00D80B7A">
        <w:t>) (p3)</w:t>
      </w:r>
    </w:p>
    <w:p w:rsidR="00374954" w:rsidRDefault="00374954" w:rsidP="00306914">
      <w:pPr>
        <w:pStyle w:val="LegHeadBold"/>
      </w:pPr>
      <w:r>
        <w:t>MPUMALANGA</w:t>
      </w:r>
    </w:p>
    <w:p w:rsidR="00273A0E" w:rsidRDefault="00273A0E" w:rsidP="00273A0E">
      <w:pPr>
        <w:pStyle w:val="LegText"/>
      </w:pPr>
      <w:r w:rsidRPr="00283441">
        <w:t xml:space="preserve">National Health Act 61 of 2003: Amended Hospital Fees Manual published </w:t>
      </w:r>
      <w:r>
        <w:br/>
      </w:r>
      <w:r w:rsidRPr="00283441">
        <w:t>(</w:t>
      </w:r>
      <w:proofErr w:type="spellStart"/>
      <w:r w:rsidRPr="00283441">
        <w:t>GenN</w:t>
      </w:r>
      <w:proofErr w:type="spellEnd"/>
      <w:r w:rsidRPr="00283441">
        <w:t xml:space="preserve"> 1</w:t>
      </w:r>
      <w:r>
        <w:t>73</w:t>
      </w:r>
      <w:r w:rsidRPr="00283441">
        <w:t xml:space="preserve"> in </w:t>
      </w:r>
      <w:r w:rsidRPr="00283441">
        <w:rPr>
          <w:i/>
        </w:rPr>
        <w:t>PG</w:t>
      </w:r>
      <w:r w:rsidRPr="00283441">
        <w:t xml:space="preserve"> 2</w:t>
      </w:r>
      <w:r>
        <w:t>173</w:t>
      </w:r>
      <w:r w:rsidRPr="00283441">
        <w:t xml:space="preserve"> of 2</w:t>
      </w:r>
      <w:r>
        <w:t>7</w:t>
      </w:r>
      <w:r w:rsidRPr="00283441">
        <w:t xml:space="preserve"> </w:t>
      </w:r>
      <w:r>
        <w:t>May</w:t>
      </w:r>
      <w:r w:rsidRPr="00283441">
        <w:t xml:space="preserve"> 201</w:t>
      </w:r>
      <w:r>
        <w:t>3</w:t>
      </w:r>
      <w:r w:rsidRPr="00283441">
        <w:t>) (p3)</w:t>
      </w:r>
    </w:p>
    <w:p w:rsidR="002A4B51" w:rsidRDefault="002A4B51" w:rsidP="002A4B51">
      <w:pPr>
        <w:pStyle w:val="LegText"/>
        <w:rPr>
          <w:b/>
        </w:rPr>
      </w:pPr>
      <w:r>
        <w:rPr>
          <w:b/>
        </w:rPr>
        <w:t>NORTH WEST</w:t>
      </w:r>
    </w:p>
    <w:p w:rsidR="002A4B51" w:rsidRDefault="002A4B51" w:rsidP="002A4B51">
      <w:pPr>
        <w:pStyle w:val="LegText"/>
      </w:pPr>
      <w:r w:rsidRPr="002E5B68">
        <w:t xml:space="preserve">Local Government: Municipal Property Rates Act 6 of 2004: </w:t>
      </w:r>
      <w:proofErr w:type="spellStart"/>
      <w:r w:rsidRPr="002E5B68">
        <w:t>Ratlou</w:t>
      </w:r>
      <w:proofErr w:type="spellEnd"/>
      <w:r w:rsidRPr="002E5B68">
        <w:t xml:space="preserve"> Local Municipality: Notice of levying rates and tariffs for the </w:t>
      </w:r>
      <w:r>
        <w:t xml:space="preserve">2009/10, 2010/11, 2011/12 and </w:t>
      </w:r>
      <w:r w:rsidRPr="002E5B68">
        <w:t>2012/2013 financial year</w:t>
      </w:r>
      <w:r>
        <w:t>s</w:t>
      </w:r>
      <w:r w:rsidRPr="002E5B68">
        <w:t xml:space="preserve"> </w:t>
      </w:r>
      <w:r>
        <w:t xml:space="preserve">published </w:t>
      </w:r>
      <w:r w:rsidRPr="002E5B68">
        <w:t>(LAN 1</w:t>
      </w:r>
      <w:r>
        <w:t>0</w:t>
      </w:r>
      <w:r w:rsidRPr="002E5B68">
        <w:t xml:space="preserve">9 in </w:t>
      </w:r>
      <w:r w:rsidRPr="002E5B68">
        <w:rPr>
          <w:i/>
        </w:rPr>
        <w:t>PG</w:t>
      </w:r>
      <w:r w:rsidRPr="002E5B68">
        <w:t xml:space="preserve"> 7</w:t>
      </w:r>
      <w:r>
        <w:t>115</w:t>
      </w:r>
      <w:r w:rsidRPr="002E5B68">
        <w:t xml:space="preserve"> of 2</w:t>
      </w:r>
      <w:r>
        <w:t>8</w:t>
      </w:r>
      <w:r w:rsidRPr="002E5B68">
        <w:t xml:space="preserve"> </w:t>
      </w:r>
      <w:r>
        <w:t>May</w:t>
      </w:r>
      <w:r w:rsidRPr="002E5B68">
        <w:t xml:space="preserve"> 201</w:t>
      </w:r>
      <w:r>
        <w:t>3)</w:t>
      </w:r>
      <w:r w:rsidRPr="002E5B68">
        <w:t xml:space="preserve"> (p</w:t>
      </w:r>
      <w:r>
        <w:t>2</w:t>
      </w:r>
      <w:r w:rsidRPr="002E5B68">
        <w:t>)</w:t>
      </w:r>
    </w:p>
    <w:p w:rsidR="00D71559" w:rsidRDefault="00D71559" w:rsidP="00D71559">
      <w:pPr>
        <w:pStyle w:val="LegHeadBold"/>
      </w:pPr>
      <w:r>
        <w:t>WESTERN CAPE</w:t>
      </w:r>
    </w:p>
    <w:p w:rsidR="00CE25E1" w:rsidRDefault="00CE25E1" w:rsidP="000917C2">
      <w:pPr>
        <w:pStyle w:val="LegText"/>
        <w:rPr>
          <w:b/>
        </w:rPr>
      </w:pPr>
      <w:r w:rsidRPr="00524ACF">
        <w:t xml:space="preserve">Constitution of the Republic of South Africa, 1996: </w:t>
      </w:r>
      <w:proofErr w:type="spellStart"/>
      <w:r>
        <w:t>Swellendam</w:t>
      </w:r>
      <w:proofErr w:type="spellEnd"/>
      <w:r w:rsidRPr="00524ACF">
        <w:t xml:space="preserve"> Municipality: By-law </w:t>
      </w:r>
      <w:r>
        <w:t>relating to the</w:t>
      </w:r>
      <w:r w:rsidRPr="00524ACF">
        <w:t xml:space="preserve"> </w:t>
      </w:r>
      <w:r>
        <w:t>Management and use of Rivers</w:t>
      </w:r>
      <w:r w:rsidRPr="00524ACF">
        <w:t xml:space="preserve"> published (</w:t>
      </w:r>
      <w:r w:rsidRPr="003F225B">
        <w:t xml:space="preserve">LAN </w:t>
      </w:r>
      <w:r>
        <w:t>50996</w:t>
      </w:r>
      <w:r w:rsidRPr="00524ACF">
        <w:t xml:space="preserve"> in </w:t>
      </w:r>
      <w:r w:rsidRPr="00524ACF">
        <w:rPr>
          <w:i/>
        </w:rPr>
        <w:t>PG</w:t>
      </w:r>
      <w:r w:rsidRPr="00524ACF">
        <w:t xml:space="preserve"> 71</w:t>
      </w:r>
      <w:r>
        <w:t>31</w:t>
      </w:r>
      <w:r w:rsidRPr="00524ACF">
        <w:t xml:space="preserve"> of </w:t>
      </w:r>
      <w:r>
        <w:t>24</w:t>
      </w:r>
      <w:r w:rsidRPr="00524ACF">
        <w:t xml:space="preserve"> May 2013) (p</w:t>
      </w:r>
      <w:r>
        <w:t>1025</w:t>
      </w:r>
      <w:r w:rsidRPr="00524ACF">
        <w:t>)</w:t>
      </w:r>
    </w:p>
    <w:p w:rsidR="006D7C11" w:rsidRPr="00B733F8" w:rsidRDefault="006D7C11" w:rsidP="006D7C11">
      <w:pPr>
        <w:pStyle w:val="LegText"/>
      </w:pPr>
    </w:p>
    <w:p w:rsidR="00E25C0E" w:rsidRDefault="00E25C0E" w:rsidP="00E25C0E">
      <w:pPr>
        <w:pStyle w:val="LegHeadBold"/>
        <w:jc w:val="center"/>
      </w:pPr>
      <w:r w:rsidRPr="00306914">
        <w:rPr>
          <w:i/>
        </w:rPr>
        <w:t xml:space="preserve">This information is also available on the daily </w:t>
      </w:r>
      <w:proofErr w:type="spellStart"/>
      <w:r w:rsidRPr="00306914">
        <w:rPr>
          <w:i/>
        </w:rPr>
        <w:t>legalbrief</w:t>
      </w:r>
      <w:proofErr w:type="spellEnd"/>
      <w:r w:rsidRPr="00306914">
        <w:rPr>
          <w:i/>
        </w:rPr>
        <w:t xml:space="preserve"> at </w:t>
      </w:r>
      <w:hyperlink r:id="rId9" w:history="1">
        <w:r w:rsidRPr="00306914">
          <w:rPr>
            <w:rStyle w:val="Hyperlink"/>
            <w:i/>
          </w:rPr>
          <w:t>www.legalbrief.co.za</w:t>
        </w:r>
      </w:hyperlink>
    </w:p>
    <w:sectPr w:rsidR="00E25C0E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EB" w:rsidRDefault="001760EB" w:rsidP="009451BF">
      <w:r>
        <w:separator/>
      </w:r>
    </w:p>
    <w:p w:rsidR="001760EB" w:rsidRDefault="001760EB"/>
  </w:endnote>
  <w:endnote w:type="continuationSeparator" w:id="1">
    <w:p w:rsidR="001760EB" w:rsidRDefault="001760EB" w:rsidP="009451BF">
      <w:r>
        <w:continuationSeparator/>
      </w:r>
    </w:p>
    <w:p w:rsidR="001760EB" w:rsidRDefault="001760E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EB" w:rsidRDefault="001760EB" w:rsidP="001106E9">
    <w:pPr>
      <w:ind w:left="-187" w:right="72"/>
      <w:jc w:val="center"/>
      <w:rPr>
        <w:sz w:val="16"/>
        <w:lang w:val="en-GB"/>
      </w:rPr>
    </w:pPr>
  </w:p>
  <w:p w:rsidR="001760EB" w:rsidRDefault="001760E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1760EB" w:rsidRPr="00BC7D59" w:rsidRDefault="001760E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1760EB" w:rsidRPr="00BC7D59" w:rsidRDefault="001760EB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1760EB" w:rsidRPr="00BC7D59" w:rsidRDefault="001760EB" w:rsidP="0035299D">
    <w:pPr>
      <w:ind w:left="-182" w:right="74"/>
      <w:jc w:val="center"/>
      <w:rPr>
        <w:sz w:val="16"/>
        <w:lang w:val="en-GB"/>
      </w:rPr>
    </w:pPr>
  </w:p>
  <w:p w:rsidR="001760EB" w:rsidRPr="00BC7D59" w:rsidRDefault="001760E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1760EB" w:rsidRPr="00BC7D59" w:rsidRDefault="001760E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EB" w:rsidRDefault="001760EB" w:rsidP="00505AF8">
    <w:pPr>
      <w:ind w:left="-187" w:right="72"/>
      <w:jc w:val="center"/>
      <w:rPr>
        <w:sz w:val="16"/>
        <w:lang w:val="en-GB"/>
      </w:rPr>
    </w:pPr>
  </w:p>
  <w:p w:rsidR="001760EB" w:rsidRDefault="001760E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1760EB" w:rsidRPr="00BC7D59" w:rsidRDefault="001760E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1760EB" w:rsidRPr="00BC7D59" w:rsidRDefault="001760EB">
    <w:pPr>
      <w:spacing w:line="19" w:lineRule="exact"/>
      <w:ind w:left="-182" w:right="74"/>
      <w:jc w:val="center"/>
      <w:rPr>
        <w:sz w:val="18"/>
        <w:lang w:val="en-GB"/>
      </w:rPr>
    </w:pPr>
  </w:p>
  <w:p w:rsidR="001760EB" w:rsidRPr="00BC7D59" w:rsidRDefault="001760EB">
    <w:pPr>
      <w:ind w:left="-182" w:right="74"/>
      <w:jc w:val="center"/>
      <w:rPr>
        <w:sz w:val="16"/>
        <w:lang w:val="en-GB"/>
      </w:rPr>
    </w:pPr>
  </w:p>
  <w:p w:rsidR="001760EB" w:rsidRPr="00BC7D59" w:rsidRDefault="001760E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Juta and Company, Ltd</w:t>
    </w:r>
    <w:r w:rsidRPr="00BC7D59">
      <w:rPr>
        <w:b/>
        <w:sz w:val="16"/>
        <w:lang w:val="en-GB"/>
      </w:rPr>
      <w:t xml:space="preserve"> </w:t>
    </w:r>
  </w:p>
  <w:p w:rsidR="001760EB" w:rsidRPr="00BC7D59" w:rsidRDefault="001760EB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EB" w:rsidRDefault="001760EB" w:rsidP="009451BF">
      <w:r>
        <w:separator/>
      </w:r>
    </w:p>
    <w:p w:rsidR="001760EB" w:rsidRDefault="001760EB"/>
  </w:footnote>
  <w:footnote w:type="continuationSeparator" w:id="1">
    <w:p w:rsidR="001760EB" w:rsidRDefault="001760EB" w:rsidP="009451BF">
      <w:r>
        <w:continuationSeparator/>
      </w:r>
    </w:p>
    <w:p w:rsidR="001760EB" w:rsidRDefault="001760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EB" w:rsidRPr="00BC7D59" w:rsidRDefault="001760EB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1760EB" w:rsidRPr="00BC7D59" w:rsidRDefault="001760E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F41E04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F41E04" w:rsidRPr="00BC7D59">
      <w:rPr>
        <w:rStyle w:val="PageNumber"/>
      </w:rPr>
      <w:fldChar w:fldCharType="separate"/>
    </w:r>
    <w:r w:rsidR="00755475">
      <w:rPr>
        <w:rStyle w:val="PageNumber"/>
        <w:noProof/>
      </w:rPr>
      <w:t>5</w:t>
    </w:r>
    <w:r w:rsidR="00F41E04" w:rsidRPr="00BC7D59">
      <w:rPr>
        <w:rStyle w:val="PageNumber"/>
      </w:rPr>
      <w:fldChar w:fldCharType="end"/>
    </w:r>
  </w:p>
  <w:p w:rsidR="001760EB" w:rsidRDefault="001760EB"/>
  <w:p w:rsidR="001760EB" w:rsidRDefault="001760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3B85"/>
    <w:rsid w:val="00003DC9"/>
    <w:rsid w:val="00007FA2"/>
    <w:rsid w:val="00010107"/>
    <w:rsid w:val="00011D2C"/>
    <w:rsid w:val="00012914"/>
    <w:rsid w:val="00014E63"/>
    <w:rsid w:val="0001527C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602"/>
    <w:rsid w:val="00027E08"/>
    <w:rsid w:val="00030D2D"/>
    <w:rsid w:val="000337E1"/>
    <w:rsid w:val="000359BD"/>
    <w:rsid w:val="0003617E"/>
    <w:rsid w:val="0004049C"/>
    <w:rsid w:val="00041541"/>
    <w:rsid w:val="00042427"/>
    <w:rsid w:val="00043F2F"/>
    <w:rsid w:val="000445EA"/>
    <w:rsid w:val="000452B7"/>
    <w:rsid w:val="000463F5"/>
    <w:rsid w:val="000467B4"/>
    <w:rsid w:val="00047A34"/>
    <w:rsid w:val="00047FAF"/>
    <w:rsid w:val="00053A61"/>
    <w:rsid w:val="00053DD8"/>
    <w:rsid w:val="00054226"/>
    <w:rsid w:val="00054CEF"/>
    <w:rsid w:val="00054D69"/>
    <w:rsid w:val="00056136"/>
    <w:rsid w:val="00056403"/>
    <w:rsid w:val="00057B5A"/>
    <w:rsid w:val="00057D56"/>
    <w:rsid w:val="000606CD"/>
    <w:rsid w:val="000620FF"/>
    <w:rsid w:val="00063745"/>
    <w:rsid w:val="000637E9"/>
    <w:rsid w:val="0006390F"/>
    <w:rsid w:val="00064C6B"/>
    <w:rsid w:val="0007017B"/>
    <w:rsid w:val="0007165B"/>
    <w:rsid w:val="000728BC"/>
    <w:rsid w:val="00072FCC"/>
    <w:rsid w:val="00072FCF"/>
    <w:rsid w:val="00074497"/>
    <w:rsid w:val="00074735"/>
    <w:rsid w:val="00075DC7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6979"/>
    <w:rsid w:val="000979B4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B2398"/>
    <w:rsid w:val="000B2F2A"/>
    <w:rsid w:val="000B475E"/>
    <w:rsid w:val="000B6EC5"/>
    <w:rsid w:val="000B7137"/>
    <w:rsid w:val="000B7242"/>
    <w:rsid w:val="000B7597"/>
    <w:rsid w:val="000C0E73"/>
    <w:rsid w:val="000C32F9"/>
    <w:rsid w:val="000C409F"/>
    <w:rsid w:val="000C5D6E"/>
    <w:rsid w:val="000C62E5"/>
    <w:rsid w:val="000C6575"/>
    <w:rsid w:val="000C6C3C"/>
    <w:rsid w:val="000D2801"/>
    <w:rsid w:val="000D2D69"/>
    <w:rsid w:val="000D309D"/>
    <w:rsid w:val="000D32F2"/>
    <w:rsid w:val="000D6A55"/>
    <w:rsid w:val="000D76BD"/>
    <w:rsid w:val="000E0623"/>
    <w:rsid w:val="000E16D3"/>
    <w:rsid w:val="000E2F7F"/>
    <w:rsid w:val="000E39D7"/>
    <w:rsid w:val="000E445F"/>
    <w:rsid w:val="000E464E"/>
    <w:rsid w:val="000E4EFE"/>
    <w:rsid w:val="000E5178"/>
    <w:rsid w:val="000E5AF3"/>
    <w:rsid w:val="000E6677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BCF"/>
    <w:rsid w:val="001035D0"/>
    <w:rsid w:val="001065C8"/>
    <w:rsid w:val="001067D5"/>
    <w:rsid w:val="00106E0C"/>
    <w:rsid w:val="001106E9"/>
    <w:rsid w:val="00112C28"/>
    <w:rsid w:val="00115910"/>
    <w:rsid w:val="001159C0"/>
    <w:rsid w:val="00116163"/>
    <w:rsid w:val="0011714A"/>
    <w:rsid w:val="0012144D"/>
    <w:rsid w:val="00121C23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5A7E"/>
    <w:rsid w:val="00136EF6"/>
    <w:rsid w:val="001403E4"/>
    <w:rsid w:val="00140800"/>
    <w:rsid w:val="00140989"/>
    <w:rsid w:val="001428C9"/>
    <w:rsid w:val="0014305F"/>
    <w:rsid w:val="00146050"/>
    <w:rsid w:val="00146663"/>
    <w:rsid w:val="00147163"/>
    <w:rsid w:val="00147F12"/>
    <w:rsid w:val="001501BE"/>
    <w:rsid w:val="00150B66"/>
    <w:rsid w:val="0015208B"/>
    <w:rsid w:val="001538BB"/>
    <w:rsid w:val="0015588F"/>
    <w:rsid w:val="00155A65"/>
    <w:rsid w:val="00156BFD"/>
    <w:rsid w:val="0015747B"/>
    <w:rsid w:val="00157B2C"/>
    <w:rsid w:val="00160590"/>
    <w:rsid w:val="0016437D"/>
    <w:rsid w:val="00164752"/>
    <w:rsid w:val="00165026"/>
    <w:rsid w:val="001651C4"/>
    <w:rsid w:val="001652E6"/>
    <w:rsid w:val="00165A30"/>
    <w:rsid w:val="00166485"/>
    <w:rsid w:val="00167761"/>
    <w:rsid w:val="00170744"/>
    <w:rsid w:val="00170EE8"/>
    <w:rsid w:val="0017113E"/>
    <w:rsid w:val="0017183B"/>
    <w:rsid w:val="001751F6"/>
    <w:rsid w:val="001760EB"/>
    <w:rsid w:val="0017617B"/>
    <w:rsid w:val="001761E8"/>
    <w:rsid w:val="00180B90"/>
    <w:rsid w:val="001810B0"/>
    <w:rsid w:val="00181668"/>
    <w:rsid w:val="00182BC3"/>
    <w:rsid w:val="00184655"/>
    <w:rsid w:val="00187BA6"/>
    <w:rsid w:val="00187E3C"/>
    <w:rsid w:val="001901FD"/>
    <w:rsid w:val="00191FF1"/>
    <w:rsid w:val="00193D98"/>
    <w:rsid w:val="001A1814"/>
    <w:rsid w:val="001A4069"/>
    <w:rsid w:val="001A49AF"/>
    <w:rsid w:val="001A4F53"/>
    <w:rsid w:val="001A66C4"/>
    <w:rsid w:val="001A7D1A"/>
    <w:rsid w:val="001B0765"/>
    <w:rsid w:val="001B2207"/>
    <w:rsid w:val="001B28BD"/>
    <w:rsid w:val="001B346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E06B8"/>
    <w:rsid w:val="001E3419"/>
    <w:rsid w:val="001E3CB3"/>
    <w:rsid w:val="001E59A7"/>
    <w:rsid w:val="001E6418"/>
    <w:rsid w:val="001E7301"/>
    <w:rsid w:val="001E74A1"/>
    <w:rsid w:val="001F14C8"/>
    <w:rsid w:val="001F1560"/>
    <w:rsid w:val="001F1B1A"/>
    <w:rsid w:val="001F2109"/>
    <w:rsid w:val="001F2589"/>
    <w:rsid w:val="001F6F87"/>
    <w:rsid w:val="00200712"/>
    <w:rsid w:val="00202C1D"/>
    <w:rsid w:val="00206316"/>
    <w:rsid w:val="00206C32"/>
    <w:rsid w:val="00210BBD"/>
    <w:rsid w:val="0021181A"/>
    <w:rsid w:val="00212084"/>
    <w:rsid w:val="00214D4B"/>
    <w:rsid w:val="00215B29"/>
    <w:rsid w:val="00215FAF"/>
    <w:rsid w:val="00216608"/>
    <w:rsid w:val="00216B1D"/>
    <w:rsid w:val="00222E1B"/>
    <w:rsid w:val="0022365C"/>
    <w:rsid w:val="00223D85"/>
    <w:rsid w:val="00223E94"/>
    <w:rsid w:val="00224AFC"/>
    <w:rsid w:val="00225100"/>
    <w:rsid w:val="0022678F"/>
    <w:rsid w:val="00227CE0"/>
    <w:rsid w:val="00233A87"/>
    <w:rsid w:val="00233D4F"/>
    <w:rsid w:val="002340F1"/>
    <w:rsid w:val="00235075"/>
    <w:rsid w:val="00236A41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6FFF"/>
    <w:rsid w:val="00267D16"/>
    <w:rsid w:val="002701B3"/>
    <w:rsid w:val="00272F9D"/>
    <w:rsid w:val="002732ED"/>
    <w:rsid w:val="00273A0E"/>
    <w:rsid w:val="00274E61"/>
    <w:rsid w:val="00284042"/>
    <w:rsid w:val="00285D32"/>
    <w:rsid w:val="0028610C"/>
    <w:rsid w:val="002866D2"/>
    <w:rsid w:val="00287866"/>
    <w:rsid w:val="00287B3E"/>
    <w:rsid w:val="00287BE0"/>
    <w:rsid w:val="00292A3C"/>
    <w:rsid w:val="00292CA2"/>
    <w:rsid w:val="002931D4"/>
    <w:rsid w:val="00293744"/>
    <w:rsid w:val="00295466"/>
    <w:rsid w:val="00296DFF"/>
    <w:rsid w:val="00296EA8"/>
    <w:rsid w:val="00297946"/>
    <w:rsid w:val="00297E56"/>
    <w:rsid w:val="002A1147"/>
    <w:rsid w:val="002A126D"/>
    <w:rsid w:val="002A1837"/>
    <w:rsid w:val="002A1D4E"/>
    <w:rsid w:val="002A324D"/>
    <w:rsid w:val="002A3295"/>
    <w:rsid w:val="002A34FB"/>
    <w:rsid w:val="002A35D7"/>
    <w:rsid w:val="002A4B51"/>
    <w:rsid w:val="002A4BD6"/>
    <w:rsid w:val="002A5A4D"/>
    <w:rsid w:val="002A5BF6"/>
    <w:rsid w:val="002B103A"/>
    <w:rsid w:val="002B12E5"/>
    <w:rsid w:val="002B1551"/>
    <w:rsid w:val="002B29A6"/>
    <w:rsid w:val="002B435A"/>
    <w:rsid w:val="002B47DD"/>
    <w:rsid w:val="002C0F56"/>
    <w:rsid w:val="002C29A2"/>
    <w:rsid w:val="002C306D"/>
    <w:rsid w:val="002C3CC8"/>
    <w:rsid w:val="002C3F42"/>
    <w:rsid w:val="002C433C"/>
    <w:rsid w:val="002C4A22"/>
    <w:rsid w:val="002C57C9"/>
    <w:rsid w:val="002C59E7"/>
    <w:rsid w:val="002C5C96"/>
    <w:rsid w:val="002C6778"/>
    <w:rsid w:val="002C6A5C"/>
    <w:rsid w:val="002C765D"/>
    <w:rsid w:val="002D048D"/>
    <w:rsid w:val="002D0BED"/>
    <w:rsid w:val="002D1BA2"/>
    <w:rsid w:val="002D1C3E"/>
    <w:rsid w:val="002D20B9"/>
    <w:rsid w:val="002D38C1"/>
    <w:rsid w:val="002D416C"/>
    <w:rsid w:val="002D7450"/>
    <w:rsid w:val="002E0BBC"/>
    <w:rsid w:val="002E2F76"/>
    <w:rsid w:val="002E34BD"/>
    <w:rsid w:val="002E385B"/>
    <w:rsid w:val="002E3B44"/>
    <w:rsid w:val="002E4343"/>
    <w:rsid w:val="002E474E"/>
    <w:rsid w:val="002E5B1D"/>
    <w:rsid w:val="002E5C36"/>
    <w:rsid w:val="002E7036"/>
    <w:rsid w:val="002F0A1F"/>
    <w:rsid w:val="002F11A9"/>
    <w:rsid w:val="002F401C"/>
    <w:rsid w:val="002F5BAF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421A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3944"/>
    <w:rsid w:val="00314D33"/>
    <w:rsid w:val="00315529"/>
    <w:rsid w:val="003155E0"/>
    <w:rsid w:val="00315F65"/>
    <w:rsid w:val="00316E44"/>
    <w:rsid w:val="00317F94"/>
    <w:rsid w:val="0032164D"/>
    <w:rsid w:val="00321D3A"/>
    <w:rsid w:val="00322BCA"/>
    <w:rsid w:val="00322C5E"/>
    <w:rsid w:val="0032347A"/>
    <w:rsid w:val="00324943"/>
    <w:rsid w:val="0032559E"/>
    <w:rsid w:val="00325A90"/>
    <w:rsid w:val="0032709E"/>
    <w:rsid w:val="0033052D"/>
    <w:rsid w:val="00331CA0"/>
    <w:rsid w:val="00331FB7"/>
    <w:rsid w:val="003360B2"/>
    <w:rsid w:val="003376BF"/>
    <w:rsid w:val="00341D1D"/>
    <w:rsid w:val="003427AC"/>
    <w:rsid w:val="003440FF"/>
    <w:rsid w:val="00344174"/>
    <w:rsid w:val="00344613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4AB6"/>
    <w:rsid w:val="00354FAB"/>
    <w:rsid w:val="00355EC6"/>
    <w:rsid w:val="00356FFB"/>
    <w:rsid w:val="00357268"/>
    <w:rsid w:val="00357839"/>
    <w:rsid w:val="0036001E"/>
    <w:rsid w:val="0036287E"/>
    <w:rsid w:val="00364068"/>
    <w:rsid w:val="00364C46"/>
    <w:rsid w:val="0036657D"/>
    <w:rsid w:val="00367F8F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1B7D"/>
    <w:rsid w:val="00392282"/>
    <w:rsid w:val="00392869"/>
    <w:rsid w:val="00395605"/>
    <w:rsid w:val="00395CD3"/>
    <w:rsid w:val="003A06AC"/>
    <w:rsid w:val="003A1A91"/>
    <w:rsid w:val="003A2CBB"/>
    <w:rsid w:val="003A309B"/>
    <w:rsid w:val="003A3EF0"/>
    <w:rsid w:val="003A59DB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28FF"/>
    <w:rsid w:val="003C2CD8"/>
    <w:rsid w:val="003C59E6"/>
    <w:rsid w:val="003C6585"/>
    <w:rsid w:val="003C6798"/>
    <w:rsid w:val="003C6976"/>
    <w:rsid w:val="003C783F"/>
    <w:rsid w:val="003D22B4"/>
    <w:rsid w:val="003D29AC"/>
    <w:rsid w:val="003D3539"/>
    <w:rsid w:val="003D48DD"/>
    <w:rsid w:val="003D48E7"/>
    <w:rsid w:val="003D5E7E"/>
    <w:rsid w:val="003D668F"/>
    <w:rsid w:val="003D7AEC"/>
    <w:rsid w:val="003D7D41"/>
    <w:rsid w:val="003E038A"/>
    <w:rsid w:val="003E0831"/>
    <w:rsid w:val="003E12CF"/>
    <w:rsid w:val="003E1860"/>
    <w:rsid w:val="003E2EC4"/>
    <w:rsid w:val="003E3591"/>
    <w:rsid w:val="003E36A8"/>
    <w:rsid w:val="003E3919"/>
    <w:rsid w:val="003E444A"/>
    <w:rsid w:val="003E4B01"/>
    <w:rsid w:val="003E6BC3"/>
    <w:rsid w:val="003F1204"/>
    <w:rsid w:val="003F1C7E"/>
    <w:rsid w:val="003F1EAB"/>
    <w:rsid w:val="003F1F82"/>
    <w:rsid w:val="003F2086"/>
    <w:rsid w:val="003F2B77"/>
    <w:rsid w:val="003F44C0"/>
    <w:rsid w:val="003F55DF"/>
    <w:rsid w:val="003F6E28"/>
    <w:rsid w:val="004000B6"/>
    <w:rsid w:val="0040354F"/>
    <w:rsid w:val="00403E8A"/>
    <w:rsid w:val="00405AC6"/>
    <w:rsid w:val="0040711A"/>
    <w:rsid w:val="004103CC"/>
    <w:rsid w:val="00411150"/>
    <w:rsid w:val="00411285"/>
    <w:rsid w:val="004139C2"/>
    <w:rsid w:val="00415E73"/>
    <w:rsid w:val="00416BB7"/>
    <w:rsid w:val="0042177B"/>
    <w:rsid w:val="004226C5"/>
    <w:rsid w:val="004243B6"/>
    <w:rsid w:val="00424ED5"/>
    <w:rsid w:val="004257B6"/>
    <w:rsid w:val="00427C1F"/>
    <w:rsid w:val="00433D93"/>
    <w:rsid w:val="00434D14"/>
    <w:rsid w:val="004350AC"/>
    <w:rsid w:val="00437351"/>
    <w:rsid w:val="004377D9"/>
    <w:rsid w:val="00440EB6"/>
    <w:rsid w:val="004414FA"/>
    <w:rsid w:val="00441D9B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4145"/>
    <w:rsid w:val="00464B54"/>
    <w:rsid w:val="004707BA"/>
    <w:rsid w:val="00471EDD"/>
    <w:rsid w:val="00473DC0"/>
    <w:rsid w:val="00474603"/>
    <w:rsid w:val="00476122"/>
    <w:rsid w:val="00476AAA"/>
    <w:rsid w:val="0047737F"/>
    <w:rsid w:val="0048097D"/>
    <w:rsid w:val="00481791"/>
    <w:rsid w:val="00481A96"/>
    <w:rsid w:val="00481AFA"/>
    <w:rsid w:val="004825BC"/>
    <w:rsid w:val="00482A63"/>
    <w:rsid w:val="00486730"/>
    <w:rsid w:val="00491AAD"/>
    <w:rsid w:val="004925F3"/>
    <w:rsid w:val="004948B3"/>
    <w:rsid w:val="00496393"/>
    <w:rsid w:val="00496A18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C0365"/>
    <w:rsid w:val="004C26CA"/>
    <w:rsid w:val="004C2831"/>
    <w:rsid w:val="004C41DA"/>
    <w:rsid w:val="004C48D1"/>
    <w:rsid w:val="004C53B7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7C0A"/>
    <w:rsid w:val="004F275F"/>
    <w:rsid w:val="004F440C"/>
    <w:rsid w:val="004F4D80"/>
    <w:rsid w:val="004F4F8A"/>
    <w:rsid w:val="00501FD4"/>
    <w:rsid w:val="0050265C"/>
    <w:rsid w:val="00505540"/>
    <w:rsid w:val="00505589"/>
    <w:rsid w:val="00505AF8"/>
    <w:rsid w:val="00507451"/>
    <w:rsid w:val="00507789"/>
    <w:rsid w:val="00512AF1"/>
    <w:rsid w:val="005165AC"/>
    <w:rsid w:val="00516BA3"/>
    <w:rsid w:val="00517290"/>
    <w:rsid w:val="005200F7"/>
    <w:rsid w:val="005203C5"/>
    <w:rsid w:val="00522576"/>
    <w:rsid w:val="00522D22"/>
    <w:rsid w:val="005251AB"/>
    <w:rsid w:val="00525F57"/>
    <w:rsid w:val="00527A23"/>
    <w:rsid w:val="0053404C"/>
    <w:rsid w:val="005347A4"/>
    <w:rsid w:val="005353DB"/>
    <w:rsid w:val="0053581F"/>
    <w:rsid w:val="005375E9"/>
    <w:rsid w:val="00537DBB"/>
    <w:rsid w:val="00540A87"/>
    <w:rsid w:val="00541B47"/>
    <w:rsid w:val="00543C8B"/>
    <w:rsid w:val="005449B7"/>
    <w:rsid w:val="0054645A"/>
    <w:rsid w:val="00546D0C"/>
    <w:rsid w:val="00546EE2"/>
    <w:rsid w:val="00547FEA"/>
    <w:rsid w:val="005538A2"/>
    <w:rsid w:val="005550A8"/>
    <w:rsid w:val="005568A4"/>
    <w:rsid w:val="00557A0D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60BB"/>
    <w:rsid w:val="00596BF5"/>
    <w:rsid w:val="005A0742"/>
    <w:rsid w:val="005A23B9"/>
    <w:rsid w:val="005A2FF4"/>
    <w:rsid w:val="005A3EC4"/>
    <w:rsid w:val="005A6D1A"/>
    <w:rsid w:val="005A766D"/>
    <w:rsid w:val="005B017B"/>
    <w:rsid w:val="005B248F"/>
    <w:rsid w:val="005B2F64"/>
    <w:rsid w:val="005B5F90"/>
    <w:rsid w:val="005B627E"/>
    <w:rsid w:val="005C308F"/>
    <w:rsid w:val="005C35C4"/>
    <w:rsid w:val="005C4577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FAC"/>
    <w:rsid w:val="005D71D7"/>
    <w:rsid w:val="005D73B3"/>
    <w:rsid w:val="005E39D0"/>
    <w:rsid w:val="005E3C7A"/>
    <w:rsid w:val="005E53A4"/>
    <w:rsid w:val="005E5EAA"/>
    <w:rsid w:val="005E6F25"/>
    <w:rsid w:val="005E70E5"/>
    <w:rsid w:val="005F1788"/>
    <w:rsid w:val="005F2E04"/>
    <w:rsid w:val="005F31A1"/>
    <w:rsid w:val="005F7F7B"/>
    <w:rsid w:val="00601D18"/>
    <w:rsid w:val="00603816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857"/>
    <w:rsid w:val="00613B78"/>
    <w:rsid w:val="0061533A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958"/>
    <w:rsid w:val="00634B48"/>
    <w:rsid w:val="00635249"/>
    <w:rsid w:val="00636781"/>
    <w:rsid w:val="00636B42"/>
    <w:rsid w:val="00637586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682E"/>
    <w:rsid w:val="00666983"/>
    <w:rsid w:val="00666C0B"/>
    <w:rsid w:val="00667032"/>
    <w:rsid w:val="00670C46"/>
    <w:rsid w:val="00670CEA"/>
    <w:rsid w:val="00670F44"/>
    <w:rsid w:val="0067261A"/>
    <w:rsid w:val="00674FC6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4D5D"/>
    <w:rsid w:val="006C538F"/>
    <w:rsid w:val="006C6F8E"/>
    <w:rsid w:val="006C7F84"/>
    <w:rsid w:val="006D009F"/>
    <w:rsid w:val="006D099F"/>
    <w:rsid w:val="006D0F4C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4625"/>
    <w:rsid w:val="006E4988"/>
    <w:rsid w:val="006E5307"/>
    <w:rsid w:val="006E5E88"/>
    <w:rsid w:val="006E7674"/>
    <w:rsid w:val="006E7CCD"/>
    <w:rsid w:val="006F08DE"/>
    <w:rsid w:val="006F1108"/>
    <w:rsid w:val="006F135F"/>
    <w:rsid w:val="006F1361"/>
    <w:rsid w:val="006F222C"/>
    <w:rsid w:val="006F261B"/>
    <w:rsid w:val="006F411E"/>
    <w:rsid w:val="0070276A"/>
    <w:rsid w:val="00703B1C"/>
    <w:rsid w:val="00703CC8"/>
    <w:rsid w:val="00704A9A"/>
    <w:rsid w:val="00705C73"/>
    <w:rsid w:val="00706146"/>
    <w:rsid w:val="00707310"/>
    <w:rsid w:val="00707DD0"/>
    <w:rsid w:val="00710796"/>
    <w:rsid w:val="00712F3C"/>
    <w:rsid w:val="00713E27"/>
    <w:rsid w:val="00716606"/>
    <w:rsid w:val="007167CC"/>
    <w:rsid w:val="007168E3"/>
    <w:rsid w:val="00717B7F"/>
    <w:rsid w:val="00722545"/>
    <w:rsid w:val="00722992"/>
    <w:rsid w:val="007258DD"/>
    <w:rsid w:val="00725E19"/>
    <w:rsid w:val="0072765B"/>
    <w:rsid w:val="0073109B"/>
    <w:rsid w:val="00731BE4"/>
    <w:rsid w:val="00732B84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2912"/>
    <w:rsid w:val="00753486"/>
    <w:rsid w:val="0075516B"/>
    <w:rsid w:val="00755475"/>
    <w:rsid w:val="007559DA"/>
    <w:rsid w:val="00760253"/>
    <w:rsid w:val="00760425"/>
    <w:rsid w:val="0076176B"/>
    <w:rsid w:val="00761AC3"/>
    <w:rsid w:val="007620D5"/>
    <w:rsid w:val="00764750"/>
    <w:rsid w:val="00766192"/>
    <w:rsid w:val="007674BD"/>
    <w:rsid w:val="00767547"/>
    <w:rsid w:val="007704F2"/>
    <w:rsid w:val="007709CB"/>
    <w:rsid w:val="00770E08"/>
    <w:rsid w:val="007710A4"/>
    <w:rsid w:val="00772113"/>
    <w:rsid w:val="0077310A"/>
    <w:rsid w:val="007731D4"/>
    <w:rsid w:val="00773299"/>
    <w:rsid w:val="00773D57"/>
    <w:rsid w:val="0077487E"/>
    <w:rsid w:val="007770E0"/>
    <w:rsid w:val="00777D17"/>
    <w:rsid w:val="007808F8"/>
    <w:rsid w:val="00780DD1"/>
    <w:rsid w:val="007813E6"/>
    <w:rsid w:val="00782C39"/>
    <w:rsid w:val="00783255"/>
    <w:rsid w:val="00783719"/>
    <w:rsid w:val="0078657B"/>
    <w:rsid w:val="00790889"/>
    <w:rsid w:val="00791608"/>
    <w:rsid w:val="00791DF8"/>
    <w:rsid w:val="0079556E"/>
    <w:rsid w:val="007A0EBC"/>
    <w:rsid w:val="007A5AFB"/>
    <w:rsid w:val="007A5C0F"/>
    <w:rsid w:val="007A5E34"/>
    <w:rsid w:val="007B079C"/>
    <w:rsid w:val="007B1462"/>
    <w:rsid w:val="007B2BB4"/>
    <w:rsid w:val="007B2D1F"/>
    <w:rsid w:val="007B3784"/>
    <w:rsid w:val="007B3FDD"/>
    <w:rsid w:val="007B409C"/>
    <w:rsid w:val="007B5B15"/>
    <w:rsid w:val="007B5BF6"/>
    <w:rsid w:val="007B7382"/>
    <w:rsid w:val="007B7CAB"/>
    <w:rsid w:val="007C0547"/>
    <w:rsid w:val="007C1687"/>
    <w:rsid w:val="007C2C16"/>
    <w:rsid w:val="007C5B7D"/>
    <w:rsid w:val="007C6781"/>
    <w:rsid w:val="007C69D1"/>
    <w:rsid w:val="007C6B1B"/>
    <w:rsid w:val="007C7A2F"/>
    <w:rsid w:val="007D1741"/>
    <w:rsid w:val="007D39C3"/>
    <w:rsid w:val="007D45F8"/>
    <w:rsid w:val="007D4D6B"/>
    <w:rsid w:val="007D5B8F"/>
    <w:rsid w:val="007E0243"/>
    <w:rsid w:val="007E02D9"/>
    <w:rsid w:val="007E0CB9"/>
    <w:rsid w:val="007E1720"/>
    <w:rsid w:val="007E4491"/>
    <w:rsid w:val="007E4674"/>
    <w:rsid w:val="007E4958"/>
    <w:rsid w:val="007E6579"/>
    <w:rsid w:val="007E685B"/>
    <w:rsid w:val="007E6AE8"/>
    <w:rsid w:val="007E7743"/>
    <w:rsid w:val="007E7EF2"/>
    <w:rsid w:val="007F1B85"/>
    <w:rsid w:val="007F302E"/>
    <w:rsid w:val="007F66B1"/>
    <w:rsid w:val="007F679B"/>
    <w:rsid w:val="007F6D54"/>
    <w:rsid w:val="007F7915"/>
    <w:rsid w:val="008020CE"/>
    <w:rsid w:val="00802E0C"/>
    <w:rsid w:val="00804247"/>
    <w:rsid w:val="00807C02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29EF"/>
    <w:rsid w:val="00823F06"/>
    <w:rsid w:val="00824DF2"/>
    <w:rsid w:val="00825F8E"/>
    <w:rsid w:val="0082675B"/>
    <w:rsid w:val="00831981"/>
    <w:rsid w:val="00833246"/>
    <w:rsid w:val="0083542F"/>
    <w:rsid w:val="00835E8C"/>
    <w:rsid w:val="008362A6"/>
    <w:rsid w:val="008369E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5DF6"/>
    <w:rsid w:val="00855E26"/>
    <w:rsid w:val="00857CF1"/>
    <w:rsid w:val="00857F53"/>
    <w:rsid w:val="008615E0"/>
    <w:rsid w:val="00862066"/>
    <w:rsid w:val="008621DF"/>
    <w:rsid w:val="0086244F"/>
    <w:rsid w:val="008640D9"/>
    <w:rsid w:val="008643E4"/>
    <w:rsid w:val="008657C9"/>
    <w:rsid w:val="00870464"/>
    <w:rsid w:val="008720DA"/>
    <w:rsid w:val="00872634"/>
    <w:rsid w:val="00873258"/>
    <w:rsid w:val="00873602"/>
    <w:rsid w:val="00873E35"/>
    <w:rsid w:val="00876E4B"/>
    <w:rsid w:val="00877864"/>
    <w:rsid w:val="00877C05"/>
    <w:rsid w:val="00877FAC"/>
    <w:rsid w:val="008810CC"/>
    <w:rsid w:val="0088134F"/>
    <w:rsid w:val="00881FED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6344"/>
    <w:rsid w:val="008965DF"/>
    <w:rsid w:val="00897EEE"/>
    <w:rsid w:val="008A0EB2"/>
    <w:rsid w:val="008A534B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D64"/>
    <w:rsid w:val="008C5E80"/>
    <w:rsid w:val="008C7DBA"/>
    <w:rsid w:val="008D2464"/>
    <w:rsid w:val="008D4442"/>
    <w:rsid w:val="008D7459"/>
    <w:rsid w:val="008E08A4"/>
    <w:rsid w:val="008E0EC7"/>
    <w:rsid w:val="008E1469"/>
    <w:rsid w:val="008E15F2"/>
    <w:rsid w:val="008E3D6A"/>
    <w:rsid w:val="008E4A90"/>
    <w:rsid w:val="008E502B"/>
    <w:rsid w:val="008E6208"/>
    <w:rsid w:val="008F0A61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6261"/>
    <w:rsid w:val="009162D9"/>
    <w:rsid w:val="00917247"/>
    <w:rsid w:val="00920687"/>
    <w:rsid w:val="009214CE"/>
    <w:rsid w:val="009226BD"/>
    <w:rsid w:val="00922F3A"/>
    <w:rsid w:val="009304F6"/>
    <w:rsid w:val="00931222"/>
    <w:rsid w:val="00931796"/>
    <w:rsid w:val="009330EC"/>
    <w:rsid w:val="00934164"/>
    <w:rsid w:val="00934BF1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6170"/>
    <w:rsid w:val="009565D2"/>
    <w:rsid w:val="00956D16"/>
    <w:rsid w:val="009622B8"/>
    <w:rsid w:val="0096252C"/>
    <w:rsid w:val="00962918"/>
    <w:rsid w:val="00962E77"/>
    <w:rsid w:val="009630AB"/>
    <w:rsid w:val="00963623"/>
    <w:rsid w:val="00963742"/>
    <w:rsid w:val="009650DC"/>
    <w:rsid w:val="00965D97"/>
    <w:rsid w:val="0096626D"/>
    <w:rsid w:val="009667F3"/>
    <w:rsid w:val="00967BB2"/>
    <w:rsid w:val="0097002A"/>
    <w:rsid w:val="00970513"/>
    <w:rsid w:val="00971668"/>
    <w:rsid w:val="00972713"/>
    <w:rsid w:val="009736D0"/>
    <w:rsid w:val="00975778"/>
    <w:rsid w:val="0097663E"/>
    <w:rsid w:val="0097684D"/>
    <w:rsid w:val="0097702F"/>
    <w:rsid w:val="00977082"/>
    <w:rsid w:val="009777E8"/>
    <w:rsid w:val="00980A16"/>
    <w:rsid w:val="00980CF8"/>
    <w:rsid w:val="00982476"/>
    <w:rsid w:val="00982FEF"/>
    <w:rsid w:val="009833AA"/>
    <w:rsid w:val="00983614"/>
    <w:rsid w:val="009840DC"/>
    <w:rsid w:val="009851D7"/>
    <w:rsid w:val="00986541"/>
    <w:rsid w:val="00990552"/>
    <w:rsid w:val="00992056"/>
    <w:rsid w:val="0099206A"/>
    <w:rsid w:val="0099277A"/>
    <w:rsid w:val="0099440B"/>
    <w:rsid w:val="0099550B"/>
    <w:rsid w:val="00995FAC"/>
    <w:rsid w:val="009968AD"/>
    <w:rsid w:val="00996F36"/>
    <w:rsid w:val="0099726A"/>
    <w:rsid w:val="009973EE"/>
    <w:rsid w:val="00997428"/>
    <w:rsid w:val="009A04EB"/>
    <w:rsid w:val="009A089B"/>
    <w:rsid w:val="009A3154"/>
    <w:rsid w:val="009A4BE1"/>
    <w:rsid w:val="009A517E"/>
    <w:rsid w:val="009A537B"/>
    <w:rsid w:val="009A5422"/>
    <w:rsid w:val="009A5C30"/>
    <w:rsid w:val="009A7C78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E29"/>
    <w:rsid w:val="009C63EC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FF"/>
    <w:rsid w:val="009E2F56"/>
    <w:rsid w:val="009E370C"/>
    <w:rsid w:val="009E49CD"/>
    <w:rsid w:val="009E4DC2"/>
    <w:rsid w:val="009F06BB"/>
    <w:rsid w:val="009F1919"/>
    <w:rsid w:val="009F2995"/>
    <w:rsid w:val="009F2C65"/>
    <w:rsid w:val="009F2D63"/>
    <w:rsid w:val="009F2FBA"/>
    <w:rsid w:val="009F77BA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9FF"/>
    <w:rsid w:val="00A14F05"/>
    <w:rsid w:val="00A17591"/>
    <w:rsid w:val="00A2076A"/>
    <w:rsid w:val="00A23B6C"/>
    <w:rsid w:val="00A23E79"/>
    <w:rsid w:val="00A25B0B"/>
    <w:rsid w:val="00A25D18"/>
    <w:rsid w:val="00A31440"/>
    <w:rsid w:val="00A3154A"/>
    <w:rsid w:val="00A360D9"/>
    <w:rsid w:val="00A3626B"/>
    <w:rsid w:val="00A36D93"/>
    <w:rsid w:val="00A36FD4"/>
    <w:rsid w:val="00A41C2E"/>
    <w:rsid w:val="00A425E6"/>
    <w:rsid w:val="00A44794"/>
    <w:rsid w:val="00A5187F"/>
    <w:rsid w:val="00A52604"/>
    <w:rsid w:val="00A53DBB"/>
    <w:rsid w:val="00A54082"/>
    <w:rsid w:val="00A54F3A"/>
    <w:rsid w:val="00A57E68"/>
    <w:rsid w:val="00A57EE0"/>
    <w:rsid w:val="00A628D4"/>
    <w:rsid w:val="00A6431B"/>
    <w:rsid w:val="00A64BF3"/>
    <w:rsid w:val="00A656E3"/>
    <w:rsid w:val="00A679E5"/>
    <w:rsid w:val="00A70495"/>
    <w:rsid w:val="00A7049B"/>
    <w:rsid w:val="00A708E6"/>
    <w:rsid w:val="00A72A5A"/>
    <w:rsid w:val="00A73183"/>
    <w:rsid w:val="00A73DF0"/>
    <w:rsid w:val="00A73FAE"/>
    <w:rsid w:val="00A74807"/>
    <w:rsid w:val="00A74D2A"/>
    <w:rsid w:val="00A74E32"/>
    <w:rsid w:val="00A754DE"/>
    <w:rsid w:val="00A86031"/>
    <w:rsid w:val="00A92ECF"/>
    <w:rsid w:val="00A93A71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5157"/>
    <w:rsid w:val="00AC548D"/>
    <w:rsid w:val="00AC5CA7"/>
    <w:rsid w:val="00AC6CA0"/>
    <w:rsid w:val="00AC7C42"/>
    <w:rsid w:val="00AD0058"/>
    <w:rsid w:val="00AD15AA"/>
    <w:rsid w:val="00AD2013"/>
    <w:rsid w:val="00AD48FB"/>
    <w:rsid w:val="00AD634C"/>
    <w:rsid w:val="00AD641C"/>
    <w:rsid w:val="00AD6F5D"/>
    <w:rsid w:val="00AD7C7C"/>
    <w:rsid w:val="00AE1619"/>
    <w:rsid w:val="00AE376F"/>
    <w:rsid w:val="00AE46D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EDA"/>
    <w:rsid w:val="00B0131C"/>
    <w:rsid w:val="00B01C8F"/>
    <w:rsid w:val="00B01CDD"/>
    <w:rsid w:val="00B0207E"/>
    <w:rsid w:val="00B02AE3"/>
    <w:rsid w:val="00B0331D"/>
    <w:rsid w:val="00B057F6"/>
    <w:rsid w:val="00B1090C"/>
    <w:rsid w:val="00B12008"/>
    <w:rsid w:val="00B12FFE"/>
    <w:rsid w:val="00B16A8D"/>
    <w:rsid w:val="00B170B6"/>
    <w:rsid w:val="00B17C6B"/>
    <w:rsid w:val="00B204EF"/>
    <w:rsid w:val="00B205A0"/>
    <w:rsid w:val="00B20C73"/>
    <w:rsid w:val="00B24A5F"/>
    <w:rsid w:val="00B270EC"/>
    <w:rsid w:val="00B27137"/>
    <w:rsid w:val="00B3082F"/>
    <w:rsid w:val="00B32513"/>
    <w:rsid w:val="00B325B8"/>
    <w:rsid w:val="00B343F0"/>
    <w:rsid w:val="00B36715"/>
    <w:rsid w:val="00B4181A"/>
    <w:rsid w:val="00B43DF1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3088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3540"/>
    <w:rsid w:val="00B846FC"/>
    <w:rsid w:val="00B84C64"/>
    <w:rsid w:val="00B84D1E"/>
    <w:rsid w:val="00B85724"/>
    <w:rsid w:val="00B87482"/>
    <w:rsid w:val="00B87811"/>
    <w:rsid w:val="00B87D19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B0A8D"/>
    <w:rsid w:val="00BB22AB"/>
    <w:rsid w:val="00BB437C"/>
    <w:rsid w:val="00BB43BD"/>
    <w:rsid w:val="00BB5972"/>
    <w:rsid w:val="00BB5B82"/>
    <w:rsid w:val="00BB65F1"/>
    <w:rsid w:val="00BB70E3"/>
    <w:rsid w:val="00BB7D82"/>
    <w:rsid w:val="00BC1D74"/>
    <w:rsid w:val="00BC256D"/>
    <w:rsid w:val="00BC7D59"/>
    <w:rsid w:val="00BD0A8D"/>
    <w:rsid w:val="00BD1566"/>
    <w:rsid w:val="00BD2877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60B7"/>
    <w:rsid w:val="00BE6CD3"/>
    <w:rsid w:val="00BE6E8F"/>
    <w:rsid w:val="00BF0D33"/>
    <w:rsid w:val="00BF12C5"/>
    <w:rsid w:val="00BF1930"/>
    <w:rsid w:val="00BF22B9"/>
    <w:rsid w:val="00BF2D75"/>
    <w:rsid w:val="00BF402B"/>
    <w:rsid w:val="00BF5278"/>
    <w:rsid w:val="00BF5D55"/>
    <w:rsid w:val="00BF7300"/>
    <w:rsid w:val="00BF74AC"/>
    <w:rsid w:val="00C00B59"/>
    <w:rsid w:val="00C03AB5"/>
    <w:rsid w:val="00C05121"/>
    <w:rsid w:val="00C071CE"/>
    <w:rsid w:val="00C078BE"/>
    <w:rsid w:val="00C10A89"/>
    <w:rsid w:val="00C10C1A"/>
    <w:rsid w:val="00C116D3"/>
    <w:rsid w:val="00C117AB"/>
    <w:rsid w:val="00C12CB9"/>
    <w:rsid w:val="00C15BB3"/>
    <w:rsid w:val="00C16FE3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D8C"/>
    <w:rsid w:val="00C41749"/>
    <w:rsid w:val="00C42201"/>
    <w:rsid w:val="00C44B18"/>
    <w:rsid w:val="00C45F1D"/>
    <w:rsid w:val="00C50073"/>
    <w:rsid w:val="00C50AD1"/>
    <w:rsid w:val="00C50B11"/>
    <w:rsid w:val="00C511DB"/>
    <w:rsid w:val="00C52B92"/>
    <w:rsid w:val="00C538BF"/>
    <w:rsid w:val="00C54232"/>
    <w:rsid w:val="00C54FC5"/>
    <w:rsid w:val="00C602ED"/>
    <w:rsid w:val="00C6248B"/>
    <w:rsid w:val="00C63461"/>
    <w:rsid w:val="00C643D2"/>
    <w:rsid w:val="00C65B63"/>
    <w:rsid w:val="00C6654F"/>
    <w:rsid w:val="00C67CAA"/>
    <w:rsid w:val="00C727CC"/>
    <w:rsid w:val="00C736B9"/>
    <w:rsid w:val="00C73CE1"/>
    <w:rsid w:val="00C747A7"/>
    <w:rsid w:val="00C7558D"/>
    <w:rsid w:val="00C77330"/>
    <w:rsid w:val="00C776DD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C1A78"/>
    <w:rsid w:val="00CC1B8E"/>
    <w:rsid w:val="00CC36E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5D9C"/>
    <w:rsid w:val="00CF120C"/>
    <w:rsid w:val="00CF16F8"/>
    <w:rsid w:val="00CF2A89"/>
    <w:rsid w:val="00CF32E4"/>
    <w:rsid w:val="00CF5F91"/>
    <w:rsid w:val="00CF73AE"/>
    <w:rsid w:val="00CF741D"/>
    <w:rsid w:val="00D00446"/>
    <w:rsid w:val="00D0478A"/>
    <w:rsid w:val="00D04A41"/>
    <w:rsid w:val="00D04CBD"/>
    <w:rsid w:val="00D06092"/>
    <w:rsid w:val="00D06981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C3C"/>
    <w:rsid w:val="00D41C7B"/>
    <w:rsid w:val="00D43954"/>
    <w:rsid w:val="00D43F92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20D4"/>
    <w:rsid w:val="00D62F79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20F3"/>
    <w:rsid w:val="00D74D66"/>
    <w:rsid w:val="00D752BC"/>
    <w:rsid w:val="00D75476"/>
    <w:rsid w:val="00D762EC"/>
    <w:rsid w:val="00D76EE0"/>
    <w:rsid w:val="00D81547"/>
    <w:rsid w:val="00D83A69"/>
    <w:rsid w:val="00D84B50"/>
    <w:rsid w:val="00D85443"/>
    <w:rsid w:val="00D85F55"/>
    <w:rsid w:val="00D85FC7"/>
    <w:rsid w:val="00D86800"/>
    <w:rsid w:val="00D87CA7"/>
    <w:rsid w:val="00D9361B"/>
    <w:rsid w:val="00D973D2"/>
    <w:rsid w:val="00D97EFB"/>
    <w:rsid w:val="00DA2819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C1586"/>
    <w:rsid w:val="00DC179E"/>
    <w:rsid w:val="00DC415A"/>
    <w:rsid w:val="00DC4E63"/>
    <w:rsid w:val="00DC5576"/>
    <w:rsid w:val="00DC5D8D"/>
    <w:rsid w:val="00DD1302"/>
    <w:rsid w:val="00DD3839"/>
    <w:rsid w:val="00DD3A71"/>
    <w:rsid w:val="00DD6A05"/>
    <w:rsid w:val="00DD7B4F"/>
    <w:rsid w:val="00DE04ED"/>
    <w:rsid w:val="00DE0829"/>
    <w:rsid w:val="00DE0894"/>
    <w:rsid w:val="00DE2E40"/>
    <w:rsid w:val="00DE3C5D"/>
    <w:rsid w:val="00DE5E9C"/>
    <w:rsid w:val="00DE752F"/>
    <w:rsid w:val="00DF1B13"/>
    <w:rsid w:val="00DF1C26"/>
    <w:rsid w:val="00DF2123"/>
    <w:rsid w:val="00DF2C28"/>
    <w:rsid w:val="00DF4EEB"/>
    <w:rsid w:val="00DF68C8"/>
    <w:rsid w:val="00E00171"/>
    <w:rsid w:val="00E008C6"/>
    <w:rsid w:val="00E041E2"/>
    <w:rsid w:val="00E05FA2"/>
    <w:rsid w:val="00E06AE5"/>
    <w:rsid w:val="00E1010B"/>
    <w:rsid w:val="00E126D6"/>
    <w:rsid w:val="00E130BD"/>
    <w:rsid w:val="00E13162"/>
    <w:rsid w:val="00E13967"/>
    <w:rsid w:val="00E1449B"/>
    <w:rsid w:val="00E14FF3"/>
    <w:rsid w:val="00E157E7"/>
    <w:rsid w:val="00E15D8C"/>
    <w:rsid w:val="00E20BA7"/>
    <w:rsid w:val="00E218E8"/>
    <w:rsid w:val="00E2308E"/>
    <w:rsid w:val="00E23708"/>
    <w:rsid w:val="00E24A14"/>
    <w:rsid w:val="00E24DF0"/>
    <w:rsid w:val="00E25C0E"/>
    <w:rsid w:val="00E2647F"/>
    <w:rsid w:val="00E265D7"/>
    <w:rsid w:val="00E2675A"/>
    <w:rsid w:val="00E27FD8"/>
    <w:rsid w:val="00E317C2"/>
    <w:rsid w:val="00E3182D"/>
    <w:rsid w:val="00E319F5"/>
    <w:rsid w:val="00E31A28"/>
    <w:rsid w:val="00E3225F"/>
    <w:rsid w:val="00E3495C"/>
    <w:rsid w:val="00E3569A"/>
    <w:rsid w:val="00E357DE"/>
    <w:rsid w:val="00E35906"/>
    <w:rsid w:val="00E35EC9"/>
    <w:rsid w:val="00E3641E"/>
    <w:rsid w:val="00E36F83"/>
    <w:rsid w:val="00E378B4"/>
    <w:rsid w:val="00E432B6"/>
    <w:rsid w:val="00E44E59"/>
    <w:rsid w:val="00E4706C"/>
    <w:rsid w:val="00E477AA"/>
    <w:rsid w:val="00E505C7"/>
    <w:rsid w:val="00E50FFF"/>
    <w:rsid w:val="00E51763"/>
    <w:rsid w:val="00E5199D"/>
    <w:rsid w:val="00E51BF3"/>
    <w:rsid w:val="00E520EA"/>
    <w:rsid w:val="00E52FE9"/>
    <w:rsid w:val="00E5342E"/>
    <w:rsid w:val="00E53AF8"/>
    <w:rsid w:val="00E555A0"/>
    <w:rsid w:val="00E55BC0"/>
    <w:rsid w:val="00E56219"/>
    <w:rsid w:val="00E56848"/>
    <w:rsid w:val="00E570DC"/>
    <w:rsid w:val="00E61481"/>
    <w:rsid w:val="00E62625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F5A"/>
    <w:rsid w:val="00E722A0"/>
    <w:rsid w:val="00E7235C"/>
    <w:rsid w:val="00E72CB7"/>
    <w:rsid w:val="00E73CFD"/>
    <w:rsid w:val="00E74144"/>
    <w:rsid w:val="00E7508D"/>
    <w:rsid w:val="00E7678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5068"/>
    <w:rsid w:val="00E973E3"/>
    <w:rsid w:val="00E97D6A"/>
    <w:rsid w:val="00EA0B84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215F"/>
    <w:rsid w:val="00EB36A6"/>
    <w:rsid w:val="00EB4EB4"/>
    <w:rsid w:val="00EC0F9D"/>
    <w:rsid w:val="00EC168E"/>
    <w:rsid w:val="00EC5B06"/>
    <w:rsid w:val="00EC6D57"/>
    <w:rsid w:val="00EC705B"/>
    <w:rsid w:val="00ED0005"/>
    <w:rsid w:val="00ED11F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A87"/>
    <w:rsid w:val="00EE13A9"/>
    <w:rsid w:val="00EE1944"/>
    <w:rsid w:val="00EE3055"/>
    <w:rsid w:val="00EE488C"/>
    <w:rsid w:val="00EE4E85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F00708"/>
    <w:rsid w:val="00F01B09"/>
    <w:rsid w:val="00F02D7C"/>
    <w:rsid w:val="00F02F20"/>
    <w:rsid w:val="00F0385D"/>
    <w:rsid w:val="00F03CF2"/>
    <w:rsid w:val="00F045C1"/>
    <w:rsid w:val="00F05839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29F0"/>
    <w:rsid w:val="00F241D2"/>
    <w:rsid w:val="00F24A18"/>
    <w:rsid w:val="00F2573A"/>
    <w:rsid w:val="00F278EF"/>
    <w:rsid w:val="00F34031"/>
    <w:rsid w:val="00F34126"/>
    <w:rsid w:val="00F3466C"/>
    <w:rsid w:val="00F37494"/>
    <w:rsid w:val="00F3770F"/>
    <w:rsid w:val="00F4143B"/>
    <w:rsid w:val="00F41E04"/>
    <w:rsid w:val="00F42029"/>
    <w:rsid w:val="00F42D16"/>
    <w:rsid w:val="00F50281"/>
    <w:rsid w:val="00F50864"/>
    <w:rsid w:val="00F515AE"/>
    <w:rsid w:val="00F5170A"/>
    <w:rsid w:val="00F52690"/>
    <w:rsid w:val="00F56080"/>
    <w:rsid w:val="00F5647C"/>
    <w:rsid w:val="00F566D7"/>
    <w:rsid w:val="00F570F2"/>
    <w:rsid w:val="00F57FDB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3529"/>
    <w:rsid w:val="00F742EC"/>
    <w:rsid w:val="00F76925"/>
    <w:rsid w:val="00F8011E"/>
    <w:rsid w:val="00F80F0F"/>
    <w:rsid w:val="00F80F29"/>
    <w:rsid w:val="00F81358"/>
    <w:rsid w:val="00F8199F"/>
    <w:rsid w:val="00F81C85"/>
    <w:rsid w:val="00F830FC"/>
    <w:rsid w:val="00F83247"/>
    <w:rsid w:val="00F84200"/>
    <w:rsid w:val="00F84FA2"/>
    <w:rsid w:val="00F85060"/>
    <w:rsid w:val="00F8584C"/>
    <w:rsid w:val="00F8757A"/>
    <w:rsid w:val="00F9282A"/>
    <w:rsid w:val="00F938C7"/>
    <w:rsid w:val="00F93950"/>
    <w:rsid w:val="00F944F2"/>
    <w:rsid w:val="00F95661"/>
    <w:rsid w:val="00F958CE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4FE"/>
    <w:rsid w:val="00FB1AFD"/>
    <w:rsid w:val="00FB1CCC"/>
    <w:rsid w:val="00FB2A6E"/>
    <w:rsid w:val="00FB3296"/>
    <w:rsid w:val="00FB4329"/>
    <w:rsid w:val="00FB7434"/>
    <w:rsid w:val="00FC35EA"/>
    <w:rsid w:val="00FC3B64"/>
    <w:rsid w:val="00FC3C3C"/>
    <w:rsid w:val="00FC3F6D"/>
    <w:rsid w:val="00FC4D69"/>
    <w:rsid w:val="00FC4F56"/>
    <w:rsid w:val="00FC5DC1"/>
    <w:rsid w:val="00FC740C"/>
    <w:rsid w:val="00FC7729"/>
    <w:rsid w:val="00FD027E"/>
    <w:rsid w:val="00FD214F"/>
    <w:rsid w:val="00FD3228"/>
    <w:rsid w:val="00FD56CF"/>
    <w:rsid w:val="00FD6E70"/>
    <w:rsid w:val="00FD7ADC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B84"/>
    <w:rsid w:val="00FF12A1"/>
    <w:rsid w:val="00FF22F8"/>
    <w:rsid w:val="00FF2FDE"/>
    <w:rsid w:val="00FF3A0D"/>
    <w:rsid w:val="00FF41A9"/>
    <w:rsid w:val="00FF5598"/>
    <w:rsid w:val="00FF5FAA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1B3464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59D0-B66E-4939-8A55-DBF0FC54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357</TotalTime>
  <Pages>5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Juta</cp:lastModifiedBy>
  <cp:revision>27</cp:revision>
  <cp:lastPrinted>2013-06-03T11:26:00Z</cp:lastPrinted>
  <dcterms:created xsi:type="dcterms:W3CDTF">2013-05-31T09:28:00Z</dcterms:created>
  <dcterms:modified xsi:type="dcterms:W3CDTF">2013-06-03T13:50:00Z</dcterms:modified>
</cp:coreProperties>
</file>