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5C" w:rsidRDefault="00587D5C">
      <w:pPr>
        <w:ind w:right="282"/>
      </w:pPr>
    </w:p>
    <w:p w:rsidR="00E74E45" w:rsidRPr="00912987" w:rsidRDefault="003F1805" w:rsidP="004C21D3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lang w:val="en-ZA"/>
        </w:rPr>
      </w:pPr>
      <w:r w:rsidRPr="00912987"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lang w:val="en-ZA"/>
        </w:rPr>
        <w:t>CONSTRUCTION MATERIALS FOR CIVIL ENGINEERING</w:t>
      </w:r>
    </w:p>
    <w:p w:rsidR="00A14947" w:rsidRPr="00912987" w:rsidRDefault="00737CF5" w:rsidP="004C21D3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lang w:val="en-Z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3.5pt;margin-top:3pt;width:114.55pt;height:166.15pt;z-index:251659264;mso-position-horizontal-relative:text;mso-position-vertical-relative:text">
            <v:imagedata r:id="rId8" o:title=""/>
          </v:shape>
        </w:pict>
      </w:r>
      <w:r w:rsidR="003E23CE" w:rsidRPr="00912987"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lang w:val="en-ZA"/>
        </w:rPr>
        <w:t>2</w:t>
      </w:r>
      <w:r w:rsidR="003E23CE" w:rsidRPr="00912987"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vertAlign w:val="superscript"/>
          <w:lang w:val="en-ZA"/>
        </w:rPr>
        <w:t>nd</w:t>
      </w:r>
      <w:r w:rsidR="003E23CE" w:rsidRPr="00912987"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lang w:val="en-ZA"/>
        </w:rPr>
        <w:t xml:space="preserve"> Edition</w:t>
      </w:r>
    </w:p>
    <w:p w:rsidR="00A14947" w:rsidRPr="00091CA1" w:rsidRDefault="00A14947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A058F1" w:rsidRPr="00FE117C" w:rsidRDefault="003310A4" w:rsidP="0000528E">
      <w:pPr>
        <w:pStyle w:val="Default"/>
        <w:rPr>
          <w:rFonts w:asciiTheme="minorHAnsi" w:eastAsia="Times New Roman" w:hAnsiTheme="minorHAnsi" w:cstheme="minorHAnsi"/>
          <w:sz w:val="22"/>
          <w:szCs w:val="22"/>
          <w:lang w:eastAsia="en-ZA"/>
        </w:rPr>
      </w:pPr>
      <w:r w:rsidRPr="00FE117C">
        <w:rPr>
          <w:rFonts w:asciiTheme="minorHAnsi" w:hAnsiTheme="minorHAnsi" w:cstheme="minorHAnsi"/>
          <w:b/>
          <w:sz w:val="22"/>
          <w:szCs w:val="22"/>
        </w:rPr>
        <w:t>Author</w:t>
      </w:r>
      <w:r w:rsidR="00A058F1" w:rsidRPr="00FE117C">
        <w:rPr>
          <w:rFonts w:asciiTheme="minorHAnsi" w:hAnsiTheme="minorHAnsi" w:cstheme="minorHAnsi"/>
          <w:b/>
          <w:sz w:val="22"/>
          <w:szCs w:val="22"/>
        </w:rPr>
        <w:t>:</w:t>
      </w:r>
      <w:r w:rsidR="00A058F1" w:rsidRPr="00FE117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058F1" w:rsidRPr="00FE117C">
        <w:rPr>
          <w:rFonts w:asciiTheme="minorHAnsi" w:hAnsiTheme="minorHAnsi" w:cstheme="minorHAnsi"/>
          <w:i/>
          <w:sz w:val="22"/>
          <w:szCs w:val="22"/>
        </w:rPr>
        <w:tab/>
      </w:r>
      <w:r w:rsidR="00A058F1" w:rsidRPr="00FE117C">
        <w:rPr>
          <w:rFonts w:asciiTheme="minorHAnsi" w:hAnsiTheme="minorHAnsi" w:cstheme="minorHAnsi"/>
          <w:i/>
          <w:sz w:val="22"/>
          <w:szCs w:val="22"/>
        </w:rPr>
        <w:tab/>
      </w:r>
      <w:r w:rsidR="003E23CE" w:rsidRPr="003E23CE">
        <w:rPr>
          <w:rFonts w:asciiTheme="minorHAnsi" w:hAnsiTheme="minorHAnsi" w:cstheme="minorHAnsi"/>
          <w:sz w:val="22"/>
          <w:szCs w:val="22"/>
        </w:rPr>
        <w:t>Van Amsterdam</w:t>
      </w:r>
      <w:r w:rsidR="003E23CE">
        <w:rPr>
          <w:rFonts w:asciiTheme="minorHAnsi" w:hAnsiTheme="minorHAnsi" w:cstheme="minorHAnsi"/>
          <w:sz w:val="22"/>
          <w:szCs w:val="22"/>
        </w:rPr>
        <w:t>,</w:t>
      </w:r>
      <w:r w:rsidR="003E23CE" w:rsidRPr="003E23CE">
        <w:rPr>
          <w:rFonts w:asciiTheme="minorHAnsi" w:hAnsiTheme="minorHAnsi" w:cstheme="minorHAnsi"/>
          <w:sz w:val="22"/>
          <w:szCs w:val="22"/>
        </w:rPr>
        <w:t xml:space="preserve"> E</w:t>
      </w:r>
      <w:r w:rsidR="00A058F1" w:rsidRPr="00FE117C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="00A058F1" w:rsidRPr="00FE117C">
        <w:rPr>
          <w:rFonts w:asciiTheme="minorHAnsi" w:hAnsiTheme="minorHAnsi" w:cstheme="minorHAnsi"/>
          <w:i/>
          <w:color w:val="auto"/>
          <w:sz w:val="22"/>
          <w:szCs w:val="22"/>
        </w:rPr>
        <w:tab/>
      </w:r>
    </w:p>
    <w:p w:rsidR="00322746" w:rsidRPr="00FE117C" w:rsidRDefault="00A058F1" w:rsidP="00322746">
      <w:pPr>
        <w:suppressAutoHyphens/>
        <w:rPr>
          <w:rFonts w:asciiTheme="minorHAnsi" w:hAnsiTheme="minorHAnsi" w:cstheme="minorHAnsi"/>
          <w:sz w:val="22"/>
          <w:szCs w:val="22"/>
        </w:rPr>
      </w:pPr>
      <w:r w:rsidRPr="00FE117C">
        <w:rPr>
          <w:rFonts w:asciiTheme="minorHAnsi" w:hAnsiTheme="minorHAnsi" w:cstheme="minorHAnsi"/>
          <w:b/>
          <w:sz w:val="22"/>
          <w:szCs w:val="22"/>
        </w:rPr>
        <w:t>ISBN:</w:t>
      </w:r>
      <w:r w:rsidRPr="00FE117C">
        <w:rPr>
          <w:rFonts w:asciiTheme="minorHAnsi" w:hAnsiTheme="minorHAnsi" w:cstheme="minorHAnsi"/>
          <w:b/>
          <w:sz w:val="22"/>
          <w:szCs w:val="22"/>
        </w:rPr>
        <w:tab/>
      </w:r>
      <w:r w:rsidRPr="00FE117C">
        <w:rPr>
          <w:rFonts w:asciiTheme="minorHAnsi" w:hAnsiTheme="minorHAnsi" w:cstheme="minorHAnsi"/>
          <w:b/>
          <w:sz w:val="22"/>
          <w:szCs w:val="22"/>
        </w:rPr>
        <w:tab/>
      </w:r>
      <w:r w:rsidRPr="00FE117C">
        <w:rPr>
          <w:rFonts w:asciiTheme="minorHAnsi" w:hAnsiTheme="minorHAnsi" w:cstheme="minorHAnsi"/>
          <w:b/>
          <w:sz w:val="22"/>
          <w:szCs w:val="22"/>
        </w:rPr>
        <w:tab/>
      </w:r>
      <w:r w:rsidR="007A5124" w:rsidRPr="00FE117C">
        <w:rPr>
          <w:rFonts w:asciiTheme="minorHAnsi" w:hAnsiTheme="minorHAnsi" w:cstheme="minorHAnsi"/>
          <w:sz w:val="22"/>
          <w:szCs w:val="22"/>
        </w:rPr>
        <w:t>978</w:t>
      </w:r>
      <w:r w:rsidR="00E97F5B" w:rsidRPr="00FE117C">
        <w:rPr>
          <w:rFonts w:asciiTheme="minorHAnsi" w:hAnsiTheme="minorHAnsi" w:cstheme="minorHAnsi"/>
          <w:sz w:val="22"/>
          <w:szCs w:val="22"/>
        </w:rPr>
        <w:t xml:space="preserve"> </w:t>
      </w:r>
      <w:r w:rsidR="007A5124" w:rsidRPr="00FE117C">
        <w:rPr>
          <w:rFonts w:asciiTheme="minorHAnsi" w:hAnsiTheme="minorHAnsi" w:cstheme="minorHAnsi"/>
          <w:sz w:val="22"/>
          <w:szCs w:val="22"/>
        </w:rPr>
        <w:t>0</w:t>
      </w:r>
      <w:r w:rsidR="00E97F5B" w:rsidRPr="00FE117C">
        <w:rPr>
          <w:rFonts w:asciiTheme="minorHAnsi" w:hAnsiTheme="minorHAnsi" w:cstheme="minorHAnsi"/>
          <w:sz w:val="22"/>
          <w:szCs w:val="22"/>
        </w:rPr>
        <w:t xml:space="preserve"> </w:t>
      </w:r>
      <w:r w:rsidR="007A5124" w:rsidRPr="00FE117C">
        <w:rPr>
          <w:rFonts w:asciiTheme="minorHAnsi" w:hAnsiTheme="minorHAnsi" w:cstheme="minorHAnsi"/>
          <w:sz w:val="22"/>
          <w:szCs w:val="22"/>
        </w:rPr>
        <w:t>7021</w:t>
      </w:r>
      <w:r w:rsidR="003E23CE">
        <w:rPr>
          <w:rFonts w:asciiTheme="minorHAnsi" w:hAnsiTheme="minorHAnsi" w:cstheme="minorHAnsi"/>
          <w:sz w:val="22"/>
          <w:szCs w:val="22"/>
        </w:rPr>
        <w:t xml:space="preserve"> 97574</w:t>
      </w:r>
      <w:r w:rsidR="00E97F5B" w:rsidRPr="00FE11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58F1" w:rsidRPr="00FE117C" w:rsidRDefault="00A058F1" w:rsidP="00322746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FE117C">
        <w:rPr>
          <w:rFonts w:asciiTheme="minorHAnsi" w:hAnsiTheme="minorHAnsi" w:cstheme="minorHAnsi"/>
          <w:b/>
          <w:sz w:val="22"/>
          <w:szCs w:val="22"/>
        </w:rPr>
        <w:t>Extent</w:t>
      </w:r>
      <w:r w:rsidR="007A5124" w:rsidRPr="00FE117C">
        <w:rPr>
          <w:rFonts w:asciiTheme="minorHAnsi" w:hAnsiTheme="minorHAnsi" w:cstheme="minorHAnsi"/>
          <w:b/>
          <w:sz w:val="22"/>
          <w:szCs w:val="22"/>
        </w:rPr>
        <w:tab/>
      </w:r>
      <w:r w:rsidR="007A5124" w:rsidRPr="00FE117C">
        <w:rPr>
          <w:rFonts w:asciiTheme="minorHAnsi" w:hAnsiTheme="minorHAnsi" w:cstheme="minorHAnsi"/>
          <w:b/>
          <w:sz w:val="22"/>
          <w:szCs w:val="22"/>
        </w:rPr>
        <w:tab/>
      </w:r>
      <w:r w:rsidR="007A5124" w:rsidRPr="00FE117C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3E23CE" w:rsidRPr="003E23CE">
        <w:rPr>
          <w:rFonts w:asciiTheme="minorHAnsi" w:hAnsiTheme="minorHAnsi" w:cstheme="minorHAnsi"/>
          <w:sz w:val="22"/>
          <w:szCs w:val="22"/>
        </w:rPr>
        <w:t>282</w:t>
      </w:r>
      <w:r w:rsidR="003E23C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E117C">
        <w:rPr>
          <w:rFonts w:asciiTheme="minorHAnsi" w:hAnsiTheme="minorHAnsi" w:cstheme="minorHAnsi"/>
          <w:sz w:val="22"/>
          <w:szCs w:val="22"/>
        </w:rPr>
        <w:t>pages</w:t>
      </w:r>
    </w:p>
    <w:p w:rsidR="00A058F1" w:rsidRPr="00FE117C" w:rsidRDefault="00A058F1" w:rsidP="001F24E6">
      <w:pPr>
        <w:rPr>
          <w:rFonts w:asciiTheme="minorHAnsi" w:hAnsiTheme="minorHAnsi" w:cstheme="minorHAnsi"/>
          <w:b/>
          <w:sz w:val="22"/>
          <w:szCs w:val="22"/>
        </w:rPr>
      </w:pPr>
      <w:r w:rsidRPr="00FE117C">
        <w:rPr>
          <w:rFonts w:asciiTheme="minorHAnsi" w:hAnsiTheme="minorHAnsi" w:cstheme="minorHAnsi"/>
          <w:b/>
          <w:sz w:val="22"/>
          <w:szCs w:val="22"/>
        </w:rPr>
        <w:t xml:space="preserve">Available from:  </w:t>
      </w:r>
      <w:r w:rsidRPr="00FE117C">
        <w:rPr>
          <w:rFonts w:asciiTheme="minorHAnsi" w:hAnsiTheme="minorHAnsi" w:cstheme="minorHAnsi"/>
          <w:b/>
          <w:sz w:val="22"/>
          <w:szCs w:val="22"/>
        </w:rPr>
        <w:tab/>
      </w:r>
      <w:r w:rsidR="00242D09" w:rsidRPr="00FE117C">
        <w:rPr>
          <w:rFonts w:asciiTheme="minorHAnsi" w:hAnsiTheme="minorHAnsi" w:cstheme="minorHAnsi"/>
          <w:sz w:val="22"/>
          <w:szCs w:val="22"/>
        </w:rPr>
        <w:t xml:space="preserve">November </w:t>
      </w:r>
      <w:r w:rsidRPr="00FE117C">
        <w:rPr>
          <w:rFonts w:asciiTheme="minorHAnsi" w:hAnsiTheme="minorHAnsi" w:cstheme="minorHAnsi"/>
          <w:sz w:val="22"/>
          <w:szCs w:val="22"/>
        </w:rPr>
        <w:t>201</w:t>
      </w:r>
      <w:r w:rsidR="00787EE6" w:rsidRPr="00FE117C">
        <w:rPr>
          <w:rFonts w:asciiTheme="minorHAnsi" w:hAnsiTheme="minorHAnsi" w:cstheme="minorHAnsi"/>
          <w:sz w:val="22"/>
          <w:szCs w:val="22"/>
        </w:rPr>
        <w:t>2</w:t>
      </w:r>
    </w:p>
    <w:p w:rsidR="001F24E6" w:rsidRPr="00FE117C" w:rsidRDefault="00A058F1" w:rsidP="00A058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117C">
        <w:rPr>
          <w:rFonts w:asciiTheme="minorHAnsi" w:hAnsiTheme="minorHAnsi" w:cstheme="minorHAnsi"/>
          <w:b/>
          <w:sz w:val="22"/>
          <w:szCs w:val="22"/>
        </w:rPr>
        <w:t>Rights:</w:t>
      </w:r>
      <w:r w:rsidRPr="00FE117C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FE117C">
        <w:rPr>
          <w:rFonts w:asciiTheme="minorHAnsi" w:hAnsiTheme="minorHAnsi" w:cstheme="minorHAnsi"/>
          <w:b/>
          <w:sz w:val="22"/>
          <w:szCs w:val="22"/>
        </w:rPr>
        <w:tab/>
      </w:r>
      <w:r w:rsidR="001F24E6" w:rsidRPr="00FE117C">
        <w:rPr>
          <w:rFonts w:asciiTheme="minorHAnsi" w:hAnsiTheme="minorHAnsi" w:cstheme="minorHAnsi"/>
          <w:b/>
          <w:sz w:val="22"/>
          <w:szCs w:val="22"/>
        </w:rPr>
        <w:tab/>
      </w:r>
      <w:r w:rsidRPr="00FE117C">
        <w:rPr>
          <w:rFonts w:asciiTheme="minorHAnsi" w:hAnsiTheme="minorHAnsi" w:cstheme="minorHAnsi"/>
          <w:sz w:val="22"/>
          <w:szCs w:val="22"/>
        </w:rPr>
        <w:t>World Rights</w:t>
      </w:r>
    </w:p>
    <w:p w:rsidR="00F614A9" w:rsidRPr="00FE117C" w:rsidRDefault="00A058F1" w:rsidP="00A058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117C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8199F" w:rsidRPr="00FE117C" w:rsidRDefault="00F8199F" w:rsidP="00F8199F">
      <w:pPr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E117C">
        <w:rPr>
          <w:rFonts w:asciiTheme="minorHAnsi" w:hAnsiTheme="minorHAnsi" w:cstheme="minorHAnsi"/>
          <w:b/>
          <w:sz w:val="22"/>
          <w:szCs w:val="22"/>
        </w:rPr>
        <w:t>Recommended Retail Price: R</w:t>
      </w:r>
      <w:r w:rsidR="003E23CE">
        <w:rPr>
          <w:rFonts w:asciiTheme="minorHAnsi" w:hAnsiTheme="minorHAnsi" w:cstheme="minorHAnsi"/>
          <w:b/>
          <w:sz w:val="22"/>
          <w:szCs w:val="22"/>
        </w:rPr>
        <w:t>295</w:t>
      </w:r>
      <w:r w:rsidRPr="00FE117C">
        <w:rPr>
          <w:rFonts w:asciiTheme="minorHAnsi" w:hAnsiTheme="minorHAnsi" w:cstheme="minorHAnsi"/>
          <w:b/>
          <w:sz w:val="22"/>
          <w:szCs w:val="22"/>
        </w:rPr>
        <w:t>.</w:t>
      </w:r>
      <w:r w:rsidR="00AC561F" w:rsidRPr="00FE117C">
        <w:rPr>
          <w:rFonts w:asciiTheme="minorHAnsi" w:hAnsiTheme="minorHAnsi" w:cstheme="minorHAnsi"/>
          <w:b/>
          <w:sz w:val="22"/>
          <w:szCs w:val="22"/>
        </w:rPr>
        <w:t>00</w:t>
      </w:r>
    </w:p>
    <w:p w:rsidR="003E23CE" w:rsidRDefault="003E23CE" w:rsidP="003E23CE">
      <w:pPr>
        <w:autoSpaceDE w:val="0"/>
        <w:autoSpaceDN w:val="0"/>
        <w:adjustRightInd w:val="0"/>
        <w:rPr>
          <w:rFonts w:ascii="Frutiger 57Cn" w:hAnsi="Frutiger 57Cn"/>
          <w:sz w:val="24"/>
          <w:szCs w:val="24"/>
          <w:lang w:val="en-ZA"/>
        </w:rPr>
      </w:pPr>
    </w:p>
    <w:p w:rsidR="00912987" w:rsidRDefault="00912987" w:rsidP="003E23CE">
      <w:pPr>
        <w:autoSpaceDE w:val="0"/>
        <w:autoSpaceDN w:val="0"/>
        <w:adjustRightInd w:val="0"/>
        <w:rPr>
          <w:rFonts w:ascii="Frutiger 57Cn" w:hAnsi="Frutiger 57Cn"/>
          <w:sz w:val="24"/>
          <w:szCs w:val="24"/>
          <w:lang w:val="en-ZA"/>
        </w:rPr>
      </w:pPr>
    </w:p>
    <w:p w:rsidR="00415126" w:rsidRPr="003E23CE" w:rsidRDefault="00415126" w:rsidP="003E23CE">
      <w:pPr>
        <w:autoSpaceDE w:val="0"/>
        <w:autoSpaceDN w:val="0"/>
        <w:adjustRightInd w:val="0"/>
        <w:rPr>
          <w:rFonts w:ascii="Frutiger 57Cn" w:hAnsi="Frutiger 57Cn"/>
          <w:sz w:val="24"/>
          <w:szCs w:val="24"/>
          <w:lang w:val="en-ZA"/>
        </w:rPr>
      </w:pPr>
    </w:p>
    <w:p w:rsidR="00E74E45" w:rsidRPr="003E23CE" w:rsidRDefault="00737CF5" w:rsidP="0091298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737CF5">
        <w:rPr>
          <w:rFonts w:ascii="Calibri" w:hAnsi="Calibri" w:cs="Calibri"/>
          <w:i/>
          <w:sz w:val="22"/>
          <w:szCs w:val="22"/>
          <w:lang w:val="en-ZA"/>
        </w:rPr>
        <w:t>Construction Materials for Civil Engineering</w:t>
      </w:r>
      <w:r w:rsidRPr="00737CF5">
        <w:rPr>
          <w:rFonts w:ascii="Calibri" w:hAnsi="Calibri" w:cs="Calibri"/>
          <w:sz w:val="22"/>
          <w:szCs w:val="22"/>
          <w:lang w:val="en-ZA"/>
        </w:rPr>
        <w:t xml:space="preserve"> Second Edition is written for tertiary students who are studying towards a National Diploma or Bachelor’s degree in Civil Engineering. It is essential reading for anyone looking to gain a firm grounding in the application of materials within the field of civil engineering in general.</w:t>
      </w:r>
    </w:p>
    <w:p w:rsidR="0000528E" w:rsidRPr="00983462" w:rsidRDefault="0000528E" w:rsidP="0000528E">
      <w:pPr>
        <w:autoSpaceDE w:val="0"/>
        <w:autoSpaceDN w:val="0"/>
        <w:adjustRightInd w:val="0"/>
        <w:spacing w:line="241" w:lineRule="atLeast"/>
        <w:jc w:val="both"/>
        <w:rPr>
          <w:rFonts w:ascii="Verdana" w:hAnsi="Verdana" w:cs="DINMittelschrift"/>
          <w:sz w:val="18"/>
          <w:szCs w:val="18"/>
          <w:lang w:val="en-ZA"/>
        </w:rPr>
      </w:pPr>
    </w:p>
    <w:p w:rsidR="003E23CE" w:rsidRPr="003E23CE" w:rsidRDefault="0000528E" w:rsidP="003E23CE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FE117C">
        <w:rPr>
          <w:rFonts w:asciiTheme="minorHAnsi" w:hAnsiTheme="minorHAnsi" w:cstheme="minorHAnsi"/>
          <w:b/>
          <w:bCs/>
          <w:sz w:val="22"/>
          <w:szCs w:val="22"/>
          <w:lang w:val="en-ZA"/>
        </w:rPr>
        <w:t>Key features</w:t>
      </w:r>
      <w:r w:rsidRPr="00FE117C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3E23CE" w:rsidRPr="003E23CE" w:rsidRDefault="003E23CE" w:rsidP="003E23CE">
      <w:pPr>
        <w:numPr>
          <w:ilvl w:val="0"/>
          <w:numId w:val="18"/>
        </w:num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3E23CE">
        <w:rPr>
          <w:rFonts w:asciiTheme="minorHAnsi" w:hAnsiTheme="minorHAnsi" w:cstheme="minorHAnsi"/>
          <w:sz w:val="22"/>
          <w:szCs w:val="22"/>
          <w:lang w:val="en-ZA"/>
        </w:rPr>
        <w:t xml:space="preserve">Clear language is used which aids in explaining technical terminology and concepts. </w:t>
      </w:r>
    </w:p>
    <w:p w:rsidR="003E23CE" w:rsidRPr="003E23CE" w:rsidRDefault="003E23CE" w:rsidP="003E23CE">
      <w:pPr>
        <w:numPr>
          <w:ilvl w:val="0"/>
          <w:numId w:val="18"/>
        </w:num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3E23CE">
        <w:rPr>
          <w:rFonts w:asciiTheme="minorHAnsi" w:hAnsiTheme="minorHAnsi" w:cstheme="minorHAnsi"/>
          <w:sz w:val="22"/>
          <w:szCs w:val="22"/>
          <w:lang w:val="en-ZA"/>
        </w:rPr>
        <w:t xml:space="preserve">Fully worked examples are provided within each section. </w:t>
      </w:r>
    </w:p>
    <w:p w:rsidR="003E23CE" w:rsidRPr="003E23CE" w:rsidRDefault="003E23CE" w:rsidP="003E23CE">
      <w:pPr>
        <w:numPr>
          <w:ilvl w:val="0"/>
          <w:numId w:val="18"/>
        </w:num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3E23CE">
        <w:rPr>
          <w:rFonts w:asciiTheme="minorHAnsi" w:hAnsiTheme="minorHAnsi" w:cstheme="minorHAnsi"/>
          <w:sz w:val="22"/>
          <w:szCs w:val="22"/>
          <w:lang w:val="en-ZA"/>
        </w:rPr>
        <w:t xml:space="preserve">Self-evaluation questions with answers are included in each section for immediate practice and feedback. The answers to the self-evaluation questions appear at the end of each chapter. </w:t>
      </w:r>
    </w:p>
    <w:p w:rsidR="003E23CE" w:rsidRPr="003E23CE" w:rsidRDefault="003E23CE" w:rsidP="003E23CE">
      <w:pPr>
        <w:numPr>
          <w:ilvl w:val="0"/>
          <w:numId w:val="18"/>
        </w:num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3E23CE">
        <w:rPr>
          <w:rFonts w:asciiTheme="minorHAnsi" w:hAnsiTheme="minorHAnsi" w:cstheme="minorHAnsi"/>
          <w:sz w:val="22"/>
          <w:szCs w:val="22"/>
          <w:lang w:val="en-ZA"/>
        </w:rPr>
        <w:t xml:space="preserve">The process of constructing a house is used as a golden thread throughout the book, acting as an example, and demonstrating the practical application of civil engineering materials. </w:t>
      </w:r>
    </w:p>
    <w:p w:rsidR="004D4659" w:rsidRPr="003E23CE" w:rsidRDefault="003E23CE" w:rsidP="003E23CE">
      <w:pPr>
        <w:numPr>
          <w:ilvl w:val="0"/>
          <w:numId w:val="1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E23CE">
        <w:rPr>
          <w:rFonts w:asciiTheme="minorHAnsi" w:hAnsiTheme="minorHAnsi" w:cstheme="minorHAnsi"/>
          <w:sz w:val="22"/>
          <w:szCs w:val="22"/>
          <w:lang w:val="en-ZA"/>
        </w:rPr>
        <w:t>A methodology is used that is suitable for both contact and di</w:t>
      </w:r>
      <w:bookmarkStart w:id="0" w:name="_GoBack"/>
      <w:bookmarkEnd w:id="0"/>
      <w:r w:rsidRPr="003E23CE">
        <w:rPr>
          <w:rFonts w:asciiTheme="minorHAnsi" w:hAnsiTheme="minorHAnsi" w:cstheme="minorHAnsi"/>
          <w:sz w:val="22"/>
          <w:szCs w:val="22"/>
          <w:lang w:val="en-ZA"/>
        </w:rPr>
        <w:t>stance education.</w:t>
      </w:r>
    </w:p>
    <w:p w:rsidR="003E23CE" w:rsidRPr="003E23CE" w:rsidRDefault="003E23CE" w:rsidP="003E23CE">
      <w:pPr>
        <w:autoSpaceDE w:val="0"/>
        <w:autoSpaceDN w:val="0"/>
        <w:adjustRightInd w:val="0"/>
        <w:rPr>
          <w:rFonts w:ascii="Frutiger 57Cn" w:hAnsi="Frutiger 57Cn"/>
          <w:sz w:val="24"/>
          <w:szCs w:val="24"/>
          <w:lang w:val="en-ZA"/>
        </w:rPr>
      </w:pPr>
    </w:p>
    <w:p w:rsidR="003E23CE" w:rsidRDefault="003E23CE" w:rsidP="0091298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851D0C">
        <w:rPr>
          <w:rFonts w:asciiTheme="minorHAnsi" w:hAnsiTheme="minorHAnsi" w:cstheme="minorHAnsi"/>
          <w:i/>
          <w:sz w:val="22"/>
          <w:szCs w:val="22"/>
          <w:lang w:val="en-ZA"/>
        </w:rPr>
        <w:t>Construction Materials for Civil Engineering</w:t>
      </w:r>
      <w:r w:rsidRPr="003E23CE">
        <w:rPr>
          <w:rFonts w:asciiTheme="minorHAnsi" w:hAnsiTheme="minorHAnsi" w:cstheme="minorHAnsi"/>
          <w:sz w:val="22"/>
          <w:szCs w:val="22"/>
          <w:lang w:val="en-ZA"/>
        </w:rPr>
        <w:t xml:space="preserve"> Second Edition bridges the gap between school and university by providing practical examples and everyday concepts. These are applied to explain, in plain language, the fundamentals of civil engineering. </w:t>
      </w:r>
    </w:p>
    <w:p w:rsidR="00851D0C" w:rsidRPr="003E23CE" w:rsidRDefault="00851D0C" w:rsidP="0091298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sz w:val="22"/>
          <w:szCs w:val="22"/>
          <w:lang w:val="en-ZA"/>
        </w:rPr>
      </w:pPr>
    </w:p>
    <w:p w:rsidR="003E23CE" w:rsidRPr="00FE117C" w:rsidRDefault="003E23CE" w:rsidP="0091298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E23CE">
        <w:rPr>
          <w:rFonts w:asciiTheme="minorHAnsi" w:hAnsiTheme="minorHAnsi" w:cstheme="minorHAnsi"/>
          <w:sz w:val="22"/>
          <w:szCs w:val="22"/>
          <w:lang w:val="en-ZA"/>
        </w:rPr>
        <w:t>The book has been fully revised and includes a new chapter on internal building materials</w:t>
      </w:r>
      <w:r w:rsidRPr="003E23CE">
        <w:rPr>
          <w:rFonts w:ascii="Frutiger 57Cn" w:hAnsi="Frutiger 57Cn" w:cs="Frutiger 57Cn"/>
          <w:color w:val="FFFFFF"/>
          <w:sz w:val="22"/>
          <w:szCs w:val="22"/>
          <w:lang w:val="en-ZA"/>
        </w:rPr>
        <w:t xml:space="preserve"> used for finishes.</w:t>
      </w:r>
    </w:p>
    <w:p w:rsidR="00BD2946" w:rsidRPr="00912987" w:rsidRDefault="001F24E6" w:rsidP="00BD294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ZA"/>
        </w:rPr>
      </w:pPr>
      <w:r w:rsidRPr="00FE117C">
        <w:rPr>
          <w:rFonts w:asciiTheme="minorHAnsi" w:hAnsiTheme="minorHAnsi" w:cstheme="minorHAnsi"/>
          <w:b/>
          <w:sz w:val="22"/>
          <w:szCs w:val="22"/>
          <w:lang w:val="en-ZA"/>
        </w:rPr>
        <w:t>Contents</w:t>
      </w:r>
    </w:p>
    <w:p w:rsidR="00912987" w:rsidRDefault="00912987" w:rsidP="002340E3">
      <w:pPr>
        <w:autoSpaceDE w:val="0"/>
        <w:autoSpaceDN w:val="0"/>
        <w:adjustRightInd w:val="0"/>
        <w:spacing w:before="40" w:line="221" w:lineRule="atLeast"/>
        <w:rPr>
          <w:rFonts w:asciiTheme="minorHAnsi" w:hAnsiTheme="minorHAnsi" w:cstheme="minorHAnsi"/>
          <w:b/>
          <w:bCs/>
          <w:color w:val="221E1F"/>
          <w:sz w:val="22"/>
          <w:szCs w:val="22"/>
          <w:lang w:val="en-ZA"/>
        </w:rPr>
        <w:sectPr w:rsidR="00912987" w:rsidSect="00E96936">
          <w:headerReference w:type="default" r:id="rId9"/>
          <w:footerReference w:type="default" r:id="rId10"/>
          <w:type w:val="continuous"/>
          <w:pgSz w:w="11906" w:h="16838" w:code="9"/>
          <w:pgMar w:top="1440" w:right="1440" w:bottom="1440" w:left="1440" w:header="6" w:footer="870" w:gutter="0"/>
          <w:cols w:space="720"/>
          <w:docGrid w:linePitch="272"/>
        </w:sectPr>
      </w:pPr>
    </w:p>
    <w:p w:rsidR="00BD2946" w:rsidRPr="002340E3" w:rsidRDefault="00BD2946" w:rsidP="002340E3">
      <w:pPr>
        <w:autoSpaceDE w:val="0"/>
        <w:autoSpaceDN w:val="0"/>
        <w:adjustRightInd w:val="0"/>
        <w:spacing w:before="40" w:line="221" w:lineRule="atLeast"/>
        <w:rPr>
          <w:rFonts w:asciiTheme="minorHAnsi" w:hAnsiTheme="minorHAnsi" w:cstheme="minorHAnsi"/>
          <w:color w:val="221E1F"/>
          <w:sz w:val="22"/>
          <w:szCs w:val="22"/>
          <w:lang w:val="en-ZA"/>
        </w:rPr>
      </w:pPr>
      <w:r w:rsidRPr="002340E3">
        <w:rPr>
          <w:rFonts w:asciiTheme="minorHAnsi" w:hAnsiTheme="minorHAnsi" w:cstheme="minorHAnsi"/>
          <w:b/>
          <w:bCs/>
          <w:color w:val="221E1F"/>
          <w:sz w:val="22"/>
          <w:szCs w:val="22"/>
          <w:lang w:val="en-ZA"/>
        </w:rPr>
        <w:lastRenderedPageBreak/>
        <w:t xml:space="preserve">Chapter 1 Soils </w:t>
      </w:r>
      <w:r w:rsidRPr="002340E3">
        <w:rPr>
          <w:rFonts w:asciiTheme="minorHAnsi" w:hAnsiTheme="minorHAnsi" w:cstheme="minorHAnsi"/>
          <w:color w:val="221E1F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1.1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Introduction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1.2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Nature of soils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1.3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Identification of soil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1.4 Classification of soil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1.5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Soil survey procedure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1.6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Compaction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1.7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Quarries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1.8 Stabilisation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lastRenderedPageBreak/>
        <w:t xml:space="preserve">1.9 Slopes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1.10 Reinforced earth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1.11 Summary  </w:t>
      </w:r>
    </w:p>
    <w:p w:rsidR="00BD2946" w:rsidRPr="002340E3" w:rsidRDefault="00BD2946" w:rsidP="003D1831">
      <w:pPr>
        <w:autoSpaceDE w:val="0"/>
        <w:autoSpaceDN w:val="0"/>
        <w:adjustRightInd w:val="0"/>
        <w:rPr>
          <w:rFonts w:asciiTheme="minorHAnsi" w:hAnsiTheme="minorHAnsi" w:cstheme="minorHAnsi"/>
          <w:color w:val="221E1F"/>
          <w:sz w:val="22"/>
          <w:szCs w:val="22"/>
          <w:lang w:val="en-ZA"/>
        </w:rPr>
      </w:pPr>
      <w:r w:rsidRPr="002340E3">
        <w:rPr>
          <w:rFonts w:asciiTheme="minorHAnsi" w:hAnsiTheme="minorHAnsi" w:cstheme="minorHAnsi"/>
          <w:b/>
          <w:bCs/>
          <w:color w:val="221E1F"/>
          <w:sz w:val="22"/>
          <w:szCs w:val="22"/>
          <w:lang w:val="en-ZA"/>
        </w:rPr>
        <w:t xml:space="preserve">Chapter 2 Concrete </w:t>
      </w:r>
      <w:r w:rsidRPr="002340E3">
        <w:rPr>
          <w:rFonts w:asciiTheme="minorHAnsi" w:hAnsiTheme="minorHAnsi" w:cstheme="minorHAnsi"/>
          <w:color w:val="221E1F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2.1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Introduction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2.2 General concrete specifications 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2.3 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Materials for concrete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2.4 Mi</w:t>
      </w:r>
      <w:r w:rsidR="002340E3"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x proportions and quantities 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2.5 Concrete mix design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lastRenderedPageBreak/>
        <w:t xml:space="preserve">2.6 Concrete production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2.7 Reinforcement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2.8 Joints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2.9 Precast concrete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2.10 Prestressed concrete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2.11 Concrete roads  </w:t>
      </w:r>
    </w:p>
    <w:p w:rsidR="00BD2946" w:rsidRPr="00912987" w:rsidRDefault="00BD2946" w:rsidP="0091298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2.12 Summary </w:t>
      </w:r>
    </w:p>
    <w:p w:rsidR="00BD2946" w:rsidRPr="002340E3" w:rsidRDefault="00BD2946" w:rsidP="00912987">
      <w:pPr>
        <w:autoSpaceDE w:val="0"/>
        <w:autoSpaceDN w:val="0"/>
        <w:adjustRightInd w:val="0"/>
        <w:spacing w:line="221" w:lineRule="atLeast"/>
        <w:rPr>
          <w:rFonts w:asciiTheme="minorHAnsi" w:hAnsiTheme="minorHAnsi" w:cstheme="minorHAnsi"/>
          <w:color w:val="221E1F"/>
          <w:sz w:val="22"/>
          <w:szCs w:val="22"/>
          <w:lang w:val="en-ZA"/>
        </w:rPr>
      </w:pPr>
      <w:r w:rsidRPr="002340E3">
        <w:rPr>
          <w:rFonts w:asciiTheme="minorHAnsi" w:hAnsiTheme="minorHAnsi" w:cstheme="minorHAnsi"/>
          <w:b/>
          <w:bCs/>
          <w:color w:val="221E1F"/>
          <w:sz w:val="22"/>
          <w:szCs w:val="22"/>
          <w:lang w:val="en-ZA"/>
        </w:rPr>
        <w:t xml:space="preserve">Chapter 3 Bitumen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3.1 Introduction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3.2 Sources of bitumen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3.3 Bitumen and tar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3.4 The production of bitumen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3.5 The composition of bitumen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3.6 The behaviour and characteristics of bitumen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3.7 Types of bitumen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3.8 Sampling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3.9 Tests on bitumen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3.10 Applications of bitumen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3.11 Health and safety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3.12 Summary</w:t>
      </w:r>
    </w:p>
    <w:p w:rsidR="00BD2946" w:rsidRPr="002340E3" w:rsidRDefault="00BD2946" w:rsidP="00912987">
      <w:pPr>
        <w:autoSpaceDE w:val="0"/>
        <w:autoSpaceDN w:val="0"/>
        <w:adjustRightInd w:val="0"/>
        <w:spacing w:line="221" w:lineRule="atLeast"/>
        <w:rPr>
          <w:rFonts w:asciiTheme="minorHAnsi" w:hAnsiTheme="minorHAnsi" w:cstheme="minorHAnsi"/>
          <w:color w:val="221E1F"/>
          <w:sz w:val="22"/>
          <w:szCs w:val="22"/>
          <w:lang w:val="en-ZA"/>
        </w:rPr>
      </w:pPr>
      <w:r w:rsidRPr="002340E3">
        <w:rPr>
          <w:rFonts w:asciiTheme="minorHAnsi" w:hAnsiTheme="minorHAnsi" w:cstheme="minorHAnsi"/>
          <w:b/>
          <w:bCs/>
          <w:color w:val="221E1F"/>
          <w:sz w:val="22"/>
          <w:szCs w:val="22"/>
          <w:lang w:val="en-ZA"/>
        </w:rPr>
        <w:t xml:space="preserve">Chapter 4 Structural materials: bricks, timber, steel and aluminium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4.1 Introduction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4.2 Bricks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4.3 Timber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4.4 Metal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4.5 Aluminium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4.6 Summary </w:t>
      </w:r>
    </w:p>
    <w:p w:rsidR="00BD2946" w:rsidRPr="002340E3" w:rsidRDefault="00BD2946" w:rsidP="00912987">
      <w:pPr>
        <w:autoSpaceDE w:val="0"/>
        <w:autoSpaceDN w:val="0"/>
        <w:adjustRightInd w:val="0"/>
        <w:spacing w:line="221" w:lineRule="atLeast"/>
        <w:rPr>
          <w:rFonts w:asciiTheme="minorHAnsi" w:hAnsiTheme="minorHAnsi" w:cstheme="minorHAnsi"/>
          <w:color w:val="221E1F"/>
          <w:sz w:val="22"/>
          <w:szCs w:val="22"/>
          <w:lang w:val="en-ZA"/>
        </w:rPr>
      </w:pPr>
      <w:r w:rsidRPr="002340E3">
        <w:rPr>
          <w:rFonts w:asciiTheme="minorHAnsi" w:hAnsiTheme="minorHAnsi" w:cstheme="minorHAnsi"/>
          <w:b/>
          <w:bCs/>
          <w:color w:val="221E1F"/>
          <w:sz w:val="22"/>
          <w:szCs w:val="22"/>
          <w:lang w:val="en-ZA"/>
        </w:rPr>
        <w:t xml:space="preserve">Chapter 5 Environmental issues </w:t>
      </w:r>
      <w:r w:rsidRPr="002340E3">
        <w:rPr>
          <w:rFonts w:asciiTheme="minorHAnsi" w:hAnsiTheme="minorHAnsi" w:cstheme="minorHAnsi"/>
          <w:color w:val="221E1F"/>
          <w:sz w:val="22"/>
          <w:szCs w:val="22"/>
          <w:lang w:val="en-ZA"/>
        </w:rPr>
        <w:t xml:space="preserve">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5.1 Environmental engineering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5.2 The interdependence of conservation and development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5.3 Population figures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5.4 Soil erosion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5.5 Water pollution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5.6 Toxic waste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5.7 Air pollution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5.8 The balance between humans and nature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5.9 Sewage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5.10 Eutrophication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5.11 Summary  </w:t>
      </w:r>
    </w:p>
    <w:p w:rsidR="00BD2946" w:rsidRPr="002340E3" w:rsidRDefault="00BD2946" w:rsidP="00912987">
      <w:pPr>
        <w:autoSpaceDE w:val="0"/>
        <w:autoSpaceDN w:val="0"/>
        <w:adjustRightInd w:val="0"/>
        <w:spacing w:line="221" w:lineRule="atLeast"/>
        <w:rPr>
          <w:rFonts w:asciiTheme="minorHAnsi" w:hAnsiTheme="minorHAnsi" w:cstheme="minorHAnsi"/>
          <w:color w:val="221E1F"/>
          <w:sz w:val="22"/>
          <w:szCs w:val="22"/>
          <w:lang w:val="en-ZA"/>
        </w:rPr>
      </w:pPr>
      <w:r w:rsidRPr="002340E3">
        <w:rPr>
          <w:rFonts w:asciiTheme="minorHAnsi" w:hAnsiTheme="minorHAnsi" w:cstheme="minorHAnsi"/>
          <w:b/>
          <w:bCs/>
          <w:color w:val="221E1F"/>
          <w:sz w:val="22"/>
          <w:szCs w:val="22"/>
          <w:lang w:val="en-ZA"/>
        </w:rPr>
        <w:t>Chapter 6 Internal building construction materials used for finishes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6.1 Introduction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6.2 Floor coverings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6.3 Painting  </w:t>
      </w:r>
    </w:p>
    <w:p w:rsidR="00BD2946" w:rsidRPr="00912987" w:rsidRDefault="00BD2946" w:rsidP="00912987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  <w:lang w:val="en-ZA"/>
        </w:rPr>
      </w:pPr>
      <w:r w:rsidRPr="00912987">
        <w:rPr>
          <w:rFonts w:asciiTheme="minorHAnsi" w:hAnsiTheme="minorHAnsi" w:cstheme="minorHAnsi"/>
          <w:sz w:val="22"/>
          <w:szCs w:val="22"/>
          <w:lang w:val="en-ZA"/>
        </w:rPr>
        <w:t>6.4 Timber flooring</w:t>
      </w:r>
    </w:p>
    <w:p w:rsidR="00912987" w:rsidRDefault="00912987" w:rsidP="00BD2946">
      <w:pPr>
        <w:suppressAutoHyphens/>
        <w:ind w:left="480" w:firstLine="720"/>
        <w:rPr>
          <w:rFonts w:ascii="Helvetica LT Std" w:hAnsi="Helvetica LT Std" w:cs="Helvetica LT Std"/>
          <w:color w:val="221E1F"/>
          <w:sz w:val="22"/>
          <w:szCs w:val="22"/>
          <w:lang w:val="en-ZA"/>
        </w:rPr>
        <w:sectPr w:rsidR="00912987" w:rsidSect="00912987">
          <w:type w:val="continuous"/>
          <w:pgSz w:w="11906" w:h="16838" w:code="9"/>
          <w:pgMar w:top="1440" w:right="1440" w:bottom="1440" w:left="1440" w:header="6" w:footer="870" w:gutter="0"/>
          <w:cols w:num="2" w:space="720"/>
          <w:docGrid w:linePitch="272"/>
        </w:sectPr>
      </w:pPr>
    </w:p>
    <w:p w:rsidR="00BD2946" w:rsidRDefault="00BD2946" w:rsidP="00BD2946">
      <w:pPr>
        <w:suppressAutoHyphens/>
        <w:ind w:left="480" w:firstLine="720"/>
        <w:rPr>
          <w:rFonts w:ascii="Helvetica LT Std" w:hAnsi="Helvetica LT Std" w:cs="Helvetica LT Std"/>
          <w:color w:val="221E1F"/>
          <w:sz w:val="22"/>
          <w:szCs w:val="22"/>
          <w:lang w:val="en-ZA"/>
        </w:rPr>
      </w:pPr>
    </w:p>
    <w:p w:rsidR="00BD2946" w:rsidRDefault="00BD2946" w:rsidP="00BD2946">
      <w:pPr>
        <w:suppressAutoHyphens/>
        <w:rPr>
          <w:rFonts w:ascii="Helvetica LT Std" w:hAnsi="Helvetica LT Std" w:cs="Helvetica LT Std"/>
          <w:color w:val="221E1F"/>
          <w:sz w:val="22"/>
          <w:szCs w:val="22"/>
          <w:lang w:val="en-ZA"/>
        </w:rPr>
      </w:pPr>
    </w:p>
    <w:p w:rsidR="00912987" w:rsidRPr="00912987" w:rsidRDefault="003310A4" w:rsidP="0091298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FE117C">
        <w:rPr>
          <w:rFonts w:asciiTheme="minorHAnsi" w:hAnsiTheme="minorHAnsi" w:cstheme="minorHAnsi"/>
          <w:b/>
          <w:sz w:val="22"/>
          <w:szCs w:val="22"/>
        </w:rPr>
        <w:t>About t</w:t>
      </w:r>
      <w:r w:rsidR="00B95B97" w:rsidRPr="00FE117C">
        <w:rPr>
          <w:rFonts w:asciiTheme="minorHAnsi" w:hAnsiTheme="minorHAnsi" w:cstheme="minorHAnsi"/>
          <w:b/>
          <w:sz w:val="22"/>
          <w:szCs w:val="22"/>
        </w:rPr>
        <w:t xml:space="preserve">he </w:t>
      </w:r>
      <w:r w:rsidRPr="00FE117C">
        <w:rPr>
          <w:rFonts w:asciiTheme="minorHAnsi" w:hAnsiTheme="minorHAnsi" w:cstheme="minorHAnsi"/>
          <w:b/>
          <w:sz w:val="22"/>
          <w:szCs w:val="22"/>
        </w:rPr>
        <w:t>Author</w:t>
      </w:r>
    </w:p>
    <w:p w:rsidR="00E74E45" w:rsidRPr="00912987" w:rsidRDefault="00912987" w:rsidP="0091298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51D0C">
        <w:rPr>
          <w:rFonts w:asciiTheme="minorHAnsi" w:hAnsiTheme="minorHAnsi" w:cstheme="minorHAnsi"/>
          <w:i/>
          <w:sz w:val="22"/>
          <w:szCs w:val="22"/>
          <w:lang w:val="en-ZA"/>
        </w:rPr>
        <w:t>Errol van Amsterdam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is a former lecturer at Cape Peninsula University of Technology and the owner and Managing Director of C2C Consulting Engineers. He has also written </w:t>
      </w:r>
      <w:r w:rsidRPr="00851D0C">
        <w:rPr>
          <w:rFonts w:asciiTheme="minorHAnsi" w:hAnsiTheme="minorHAnsi" w:cstheme="minorHAnsi"/>
          <w:i/>
          <w:sz w:val="22"/>
          <w:szCs w:val="22"/>
          <w:lang w:val="en-ZA"/>
        </w:rPr>
        <w:t>Construction Methods for Civil Engineering</w:t>
      </w:r>
      <w:r w:rsidRPr="00912987">
        <w:rPr>
          <w:rFonts w:asciiTheme="minorHAnsi" w:hAnsiTheme="minorHAnsi" w:cstheme="minorHAnsi"/>
          <w:sz w:val="22"/>
          <w:szCs w:val="22"/>
          <w:lang w:val="en-ZA"/>
        </w:rPr>
        <w:t xml:space="preserve"> (Juta). He holds a Masters degree in Engineering Management.</w:t>
      </w:r>
    </w:p>
    <w:p w:rsidR="003310A4" w:rsidRPr="00912987" w:rsidRDefault="003310A4" w:rsidP="003310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ZA"/>
        </w:rPr>
      </w:pPr>
    </w:p>
    <w:p w:rsidR="003310A4" w:rsidRPr="00912987" w:rsidRDefault="003310A4" w:rsidP="003310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ZA"/>
        </w:rPr>
      </w:pPr>
    </w:p>
    <w:p w:rsidR="003310A4" w:rsidRDefault="003310A4" w:rsidP="003310A4">
      <w:pPr>
        <w:autoSpaceDE w:val="0"/>
        <w:autoSpaceDN w:val="0"/>
        <w:adjustRightInd w:val="0"/>
        <w:rPr>
          <w:rFonts w:ascii="Verdana" w:hAnsi="Verdana" w:cs="Baskerville"/>
          <w:sz w:val="18"/>
          <w:szCs w:val="18"/>
          <w:lang w:val="en-ZA"/>
        </w:rPr>
      </w:pPr>
    </w:p>
    <w:p w:rsidR="001F24E6" w:rsidRPr="003B17D6" w:rsidRDefault="001F24E6" w:rsidP="003B17D6">
      <w:pPr>
        <w:suppressAutoHyphens/>
        <w:rPr>
          <w:rFonts w:ascii="Verdana" w:hAnsi="Verdana"/>
          <w:sz w:val="18"/>
          <w:szCs w:val="18"/>
        </w:rPr>
      </w:pPr>
    </w:p>
    <w:p w:rsidR="001F24E6" w:rsidRPr="003B17D6" w:rsidRDefault="001F24E6">
      <w:pPr>
        <w:tabs>
          <w:tab w:val="left" w:pos="-1701"/>
        </w:tabs>
        <w:jc w:val="both"/>
        <w:rPr>
          <w:rFonts w:ascii="Verdana" w:hAnsi="Verdana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tbl>
      <w:tblPr>
        <w:tblpPr w:leftFromText="180" w:rightFromText="180" w:vertAnchor="page" w:horzAnchor="margin" w:tblpXSpec="center" w:tblpY="5311"/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01"/>
        <w:gridCol w:w="3310"/>
      </w:tblGrid>
      <w:tr w:rsidR="001C5DAA" w:rsidRPr="008F7677" w:rsidTr="00415126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FE117C">
              <w:rPr>
                <w:rFonts w:ascii="Verdana" w:hAnsi="Verdana"/>
                <w:b/>
                <w:color w:val="262626"/>
                <w:sz w:val="16"/>
                <w:szCs w:val="16"/>
              </w:rPr>
              <w:br/>
            </w:r>
            <w:r w:rsidRPr="00FE117C">
              <w:rPr>
                <w:rFonts w:ascii="Verdana" w:hAnsi="Verdana"/>
                <w:b/>
                <w:color w:val="FFFFFF"/>
                <w:sz w:val="16"/>
                <w:szCs w:val="16"/>
              </w:rPr>
              <w:t>YOUR CONTACT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262626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b/>
                <w:color w:val="262626"/>
                <w:sz w:val="16"/>
                <w:szCs w:val="16"/>
              </w:rPr>
            </w:pPr>
          </w:p>
        </w:tc>
      </w:tr>
      <w:tr w:rsidR="001C5DAA" w:rsidRPr="008F7677" w:rsidTr="00415126">
        <w:trPr>
          <w:trHeight w:val="2494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262626"/>
                <w:sz w:val="16"/>
                <w:szCs w:val="16"/>
              </w:rPr>
            </w:pP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jc w:val="left"/>
              <w:rPr>
                <w:rFonts w:ascii="Verdana" w:hAnsi="Verdana"/>
                <w:b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b/>
                <w:color w:val="262626"/>
                <w:sz w:val="16"/>
                <w:szCs w:val="16"/>
              </w:rPr>
              <w:t>Botswana, KwaZulu-Natal, Lesotho and Swaziland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jc w:val="left"/>
              <w:rPr>
                <w:rFonts w:ascii="Verdana" w:hAnsi="Verdana"/>
                <w:b/>
                <w:i/>
                <w:color w:val="262626"/>
                <w:sz w:val="16"/>
                <w:szCs w:val="16"/>
              </w:rPr>
            </w:pPr>
            <w:proofErr w:type="spellStart"/>
            <w:r w:rsidRPr="00FE117C">
              <w:rPr>
                <w:rFonts w:ascii="Verdana" w:hAnsi="Verdana"/>
                <w:i/>
                <w:color w:val="262626"/>
                <w:sz w:val="16"/>
                <w:szCs w:val="16"/>
              </w:rPr>
              <w:t>Gladman</w:t>
            </w:r>
            <w:proofErr w:type="spellEnd"/>
            <w:r w:rsidRPr="00FE117C">
              <w:rPr>
                <w:rFonts w:ascii="Verdana" w:hAnsi="Verdana"/>
                <w:i/>
                <w:color w:val="262626"/>
                <w:sz w:val="16"/>
                <w:szCs w:val="16"/>
              </w:rPr>
              <w:t xml:space="preserve"> Buthelezi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88 Field Street, 19</w:t>
            </w:r>
            <w:r w:rsidRPr="00FE117C">
              <w:rPr>
                <w:rFonts w:ascii="Verdana" w:hAnsi="Verdana"/>
                <w:color w:val="262626"/>
                <w:sz w:val="16"/>
                <w:szCs w:val="16"/>
                <w:vertAlign w:val="superscript"/>
              </w:rPr>
              <w:t>th</w:t>
            </w: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Floor, Southern Life Building, Durban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Cell: 083 702 2425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Tel: +27 (0) 31 304 4335     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Fax: +27 (0) 31 304 4284 </w:t>
            </w: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b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E-mail: </w:t>
            </w:r>
            <w:hyperlink r:id="rId11" w:history="1">
              <w:r w:rsidRPr="00FE117C">
                <w:rPr>
                  <w:rStyle w:val="Hyperlink"/>
                  <w:rFonts w:ascii="Verdana" w:hAnsi="Verdana"/>
                  <w:color w:val="262626"/>
                  <w:sz w:val="16"/>
                  <w:szCs w:val="16"/>
                </w:rPr>
                <w:t>gbuthelezi@juta.co.za</w:t>
              </w:r>
            </w:hyperlink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262626"/>
                <w:sz w:val="16"/>
                <w:szCs w:val="16"/>
              </w:rPr>
            </w:pP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 w:cs="Tahoma"/>
                <w:b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 w:cs="Tahoma"/>
                <w:b/>
                <w:color w:val="262626"/>
                <w:sz w:val="16"/>
                <w:szCs w:val="16"/>
              </w:rPr>
              <w:t>Gauteng &amp; North-West Province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b/>
                <w:i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i/>
                <w:color w:val="262626"/>
                <w:sz w:val="16"/>
                <w:szCs w:val="16"/>
              </w:rPr>
              <w:t>Marie Botha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Norfolk House, </w:t>
            </w:r>
            <w:proofErr w:type="spellStart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Sandton</w:t>
            </w:r>
            <w:proofErr w:type="spellEnd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Close 2,     3</w:t>
            </w:r>
            <w:r w:rsidRPr="00FE117C">
              <w:rPr>
                <w:rFonts w:ascii="Verdana" w:hAnsi="Verdana"/>
                <w:color w:val="262626"/>
                <w:sz w:val="16"/>
                <w:szCs w:val="16"/>
                <w:vertAlign w:val="superscript"/>
              </w:rPr>
              <w:t>rd</w:t>
            </w: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Floor, c/o 5</w:t>
            </w:r>
            <w:r w:rsidRPr="00FE117C">
              <w:rPr>
                <w:rFonts w:ascii="Verdana" w:hAnsi="Verdana"/>
                <w:color w:val="262626"/>
                <w:sz w:val="16"/>
                <w:szCs w:val="16"/>
                <w:vertAlign w:val="superscript"/>
              </w:rPr>
              <w:t>th</w:t>
            </w: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&amp; Norwich Roads, </w:t>
            </w:r>
            <w:proofErr w:type="spellStart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Sandton</w:t>
            </w:r>
            <w:proofErr w:type="spellEnd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Cell: 083 399 9042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Tel: +27 (0) 11 217 7200     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Fax: +27 (0) 11 883 8465</w:t>
            </w: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b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E-mail: </w:t>
            </w:r>
            <w:hyperlink r:id="rId12" w:history="1">
              <w:r w:rsidRPr="00FE117C">
                <w:rPr>
                  <w:rStyle w:val="Hyperlink"/>
                  <w:rFonts w:ascii="Verdana" w:hAnsi="Verdana"/>
                  <w:color w:val="262626"/>
                  <w:sz w:val="16"/>
                  <w:szCs w:val="16"/>
                </w:rPr>
                <w:t>mbotha@juta.co.za</w:t>
              </w:r>
            </w:hyperlink>
          </w:p>
        </w:tc>
      </w:tr>
      <w:tr w:rsidR="001C5DAA" w:rsidRPr="008F7677" w:rsidTr="00415126">
        <w:trPr>
          <w:trHeight w:val="2509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AA" w:rsidRPr="00FE117C" w:rsidRDefault="001C5DAA" w:rsidP="00415126">
            <w:pPr>
              <w:pStyle w:val="Heading3"/>
              <w:tabs>
                <w:tab w:val="left" w:pos="-1701"/>
              </w:tabs>
              <w:spacing w:after="20"/>
              <w:ind w:right="0" w:firstLine="0"/>
              <w:rPr>
                <w:rFonts w:ascii="Verdana" w:hAnsi="Verdana"/>
                <w:color w:val="262626"/>
                <w:sz w:val="16"/>
                <w:szCs w:val="16"/>
              </w:rPr>
            </w:pP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 w:cs="Tahoma"/>
                <w:b/>
                <w:color w:val="262626"/>
                <w:sz w:val="16"/>
                <w:szCs w:val="16"/>
                <w:lang w:val="en-US"/>
              </w:rPr>
              <w:t>Gauteng, Limpopo &amp; Venda</w:t>
            </w:r>
            <w:r w:rsidRPr="00FE117C">
              <w:rPr>
                <w:rFonts w:ascii="Verdana" w:hAnsi="Verdana"/>
                <w:b/>
                <w:color w:val="262626"/>
                <w:sz w:val="16"/>
                <w:szCs w:val="16"/>
              </w:rPr>
              <w:t xml:space="preserve"> </w:t>
            </w:r>
          </w:p>
          <w:p w:rsidR="001C5DAA" w:rsidRPr="00FE117C" w:rsidRDefault="001C5DAA" w:rsidP="00415126">
            <w:pPr>
              <w:pStyle w:val="Heading4"/>
              <w:tabs>
                <w:tab w:val="left" w:pos="-1701"/>
              </w:tabs>
              <w:rPr>
                <w:b/>
                <w:color w:val="262626"/>
                <w:szCs w:val="16"/>
              </w:rPr>
            </w:pPr>
            <w:r w:rsidRPr="00FE117C">
              <w:rPr>
                <w:color w:val="262626"/>
                <w:szCs w:val="16"/>
              </w:rPr>
              <w:t>Pieter Smith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Norfolk House, </w:t>
            </w:r>
            <w:proofErr w:type="spellStart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Sandton</w:t>
            </w:r>
            <w:proofErr w:type="spellEnd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Close 2,     3</w:t>
            </w:r>
            <w:r w:rsidRPr="00FE117C">
              <w:rPr>
                <w:rFonts w:ascii="Verdana" w:hAnsi="Verdana"/>
                <w:color w:val="262626"/>
                <w:sz w:val="16"/>
                <w:szCs w:val="16"/>
                <w:vertAlign w:val="superscript"/>
              </w:rPr>
              <w:t>rd</w:t>
            </w: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Floor, c/o 5</w:t>
            </w:r>
            <w:r w:rsidRPr="00FE117C">
              <w:rPr>
                <w:rFonts w:ascii="Verdana" w:hAnsi="Verdana"/>
                <w:color w:val="262626"/>
                <w:sz w:val="16"/>
                <w:szCs w:val="16"/>
                <w:vertAlign w:val="superscript"/>
              </w:rPr>
              <w:t>th</w:t>
            </w: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&amp; Norwich Roads, </w:t>
            </w:r>
            <w:proofErr w:type="spellStart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Sandton</w:t>
            </w:r>
            <w:proofErr w:type="spellEnd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Cell: </w:t>
            </w:r>
            <w:r w:rsidRPr="00FE117C">
              <w:rPr>
                <w:rFonts w:ascii="Verdana" w:hAnsi="Verdana" w:cs="Tahoma"/>
                <w:color w:val="262626"/>
                <w:sz w:val="16"/>
                <w:szCs w:val="16"/>
              </w:rPr>
              <w:t>083 283 7055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Tel: +27 (0) 11 217 7200     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Fax: +27 (0) 11 883 8465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E-mail: </w:t>
            </w:r>
            <w:r w:rsidRPr="00FE117C">
              <w:rPr>
                <w:rFonts w:ascii="Verdana" w:hAnsi="Verdana" w:cs="Tahoma"/>
                <w:color w:val="262626"/>
                <w:sz w:val="16"/>
                <w:szCs w:val="16"/>
                <w:u w:val="single"/>
              </w:rPr>
              <w:t>psmith@juta.co.za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rPr>
                <w:rFonts w:ascii="Verdana" w:hAnsi="Verdana"/>
                <w:b/>
                <w:color w:val="262626"/>
                <w:sz w:val="16"/>
                <w:szCs w:val="16"/>
              </w:rPr>
            </w:pP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b/>
                <w:color w:val="262626"/>
                <w:sz w:val="16"/>
                <w:szCs w:val="16"/>
              </w:rPr>
              <w:t>Gauteng, Free State &amp; Mpumalanga, Botswana</w:t>
            </w:r>
          </w:p>
          <w:p w:rsidR="001C5DAA" w:rsidRPr="00FE117C" w:rsidRDefault="001C5DAA" w:rsidP="00415126">
            <w:pPr>
              <w:pStyle w:val="Heading4"/>
              <w:tabs>
                <w:tab w:val="left" w:pos="-1701"/>
              </w:tabs>
              <w:rPr>
                <w:b/>
                <w:color w:val="262626"/>
                <w:szCs w:val="16"/>
              </w:rPr>
            </w:pPr>
            <w:proofErr w:type="spellStart"/>
            <w:r w:rsidRPr="00FE117C">
              <w:rPr>
                <w:color w:val="262626"/>
                <w:szCs w:val="16"/>
              </w:rPr>
              <w:t>Sanet</w:t>
            </w:r>
            <w:proofErr w:type="spellEnd"/>
            <w:r w:rsidRPr="00FE117C">
              <w:rPr>
                <w:color w:val="262626"/>
                <w:szCs w:val="16"/>
              </w:rPr>
              <w:t xml:space="preserve"> Simpson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Norfolk House, </w:t>
            </w:r>
            <w:proofErr w:type="spellStart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Sandton</w:t>
            </w:r>
            <w:proofErr w:type="spellEnd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Close 2,     3</w:t>
            </w:r>
            <w:r w:rsidRPr="00FE117C">
              <w:rPr>
                <w:rFonts w:ascii="Verdana" w:hAnsi="Verdana"/>
                <w:color w:val="262626"/>
                <w:sz w:val="16"/>
                <w:szCs w:val="16"/>
                <w:vertAlign w:val="superscript"/>
              </w:rPr>
              <w:t>rd</w:t>
            </w: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Floor, c/o 5</w:t>
            </w:r>
            <w:r w:rsidRPr="00FE117C">
              <w:rPr>
                <w:rFonts w:ascii="Verdana" w:hAnsi="Verdana"/>
                <w:color w:val="262626"/>
                <w:sz w:val="16"/>
                <w:szCs w:val="16"/>
                <w:vertAlign w:val="superscript"/>
              </w:rPr>
              <w:t>th</w:t>
            </w: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&amp; Norwich Roads, </w:t>
            </w:r>
            <w:proofErr w:type="spellStart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Sandton</w:t>
            </w:r>
            <w:proofErr w:type="spellEnd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Cell: </w:t>
            </w:r>
            <w:r w:rsidRPr="00FE117C">
              <w:rPr>
                <w:rFonts w:ascii="Verdana" w:hAnsi="Verdana"/>
                <w:snapToGrid w:val="0"/>
                <w:color w:val="262626"/>
                <w:sz w:val="16"/>
                <w:szCs w:val="16"/>
              </w:rPr>
              <w:t>083 290 5881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Tel: +27 (0) 11 217 7200     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Fax: +27 (0) 11 883 8465</w:t>
            </w:r>
          </w:p>
          <w:p w:rsidR="001C5DAA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E-mail: </w:t>
            </w:r>
            <w:hyperlink r:id="rId13" w:history="1">
              <w:r w:rsidRPr="00FE117C">
                <w:rPr>
                  <w:rStyle w:val="Hyperlink"/>
                  <w:rFonts w:ascii="Verdana" w:hAnsi="Verdana"/>
                  <w:color w:val="262626"/>
                  <w:sz w:val="16"/>
                  <w:szCs w:val="16"/>
                </w:rPr>
                <w:t>ssimpson@juta.co.za</w:t>
              </w:r>
            </w:hyperlink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</w:p>
        </w:tc>
      </w:tr>
      <w:tr w:rsidR="001C5DAA" w:rsidRPr="008F7677" w:rsidTr="00415126">
        <w:trPr>
          <w:gridAfter w:val="1"/>
          <w:wAfter w:w="3310" w:type="dxa"/>
          <w:trHeight w:val="2509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b/>
                <w:color w:val="262626"/>
                <w:sz w:val="16"/>
                <w:szCs w:val="16"/>
              </w:rPr>
            </w:pP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b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b/>
                <w:color w:val="262626"/>
                <w:sz w:val="16"/>
                <w:szCs w:val="16"/>
              </w:rPr>
              <w:t>Eastern and Western Cape</w:t>
            </w: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i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i/>
                <w:color w:val="262626"/>
                <w:sz w:val="16"/>
                <w:szCs w:val="16"/>
              </w:rPr>
              <w:t>Jayde Butler</w:t>
            </w: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1st Floor, </w:t>
            </w:r>
            <w:proofErr w:type="spellStart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Sunclare</w:t>
            </w:r>
            <w:proofErr w:type="spellEnd"/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 Building,</w:t>
            </w: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21 Dreyer Street, </w:t>
            </w: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Claremont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Cell: 082 650 2901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Tel: +27 (0) 21  659 2306</w:t>
            </w:r>
          </w:p>
          <w:p w:rsidR="001C5DAA" w:rsidRPr="00FE117C" w:rsidRDefault="001C5DAA" w:rsidP="00415126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>• Fax: +27 (0) 21  659 2647</w:t>
            </w:r>
          </w:p>
          <w:p w:rsidR="001C5DAA" w:rsidRPr="00FE117C" w:rsidRDefault="001C5DAA" w:rsidP="00415126">
            <w:pPr>
              <w:tabs>
                <w:tab w:val="left" w:pos="-1701"/>
              </w:tabs>
              <w:rPr>
                <w:rFonts w:ascii="Verdana" w:hAnsi="Verdana"/>
                <w:b/>
                <w:color w:val="262626"/>
                <w:sz w:val="16"/>
                <w:szCs w:val="16"/>
              </w:rPr>
            </w:pPr>
            <w:r w:rsidRPr="00FE117C">
              <w:rPr>
                <w:rFonts w:ascii="Verdana" w:hAnsi="Verdana"/>
                <w:color w:val="262626"/>
                <w:sz w:val="16"/>
                <w:szCs w:val="16"/>
              </w:rPr>
              <w:t xml:space="preserve">• E-mail: </w:t>
            </w:r>
            <w:r w:rsidRPr="005A4E52">
              <w:rPr>
                <w:rFonts w:ascii="Verdana" w:hAnsi="Verdana"/>
                <w:sz w:val="16"/>
                <w:szCs w:val="16"/>
                <w:u w:val="single"/>
              </w:rPr>
              <w:t>jbutler@juta.co.za</w:t>
            </w:r>
          </w:p>
          <w:p w:rsidR="001C5DAA" w:rsidRPr="00FE117C" w:rsidRDefault="001C5DAA" w:rsidP="00415126">
            <w:pPr>
              <w:pStyle w:val="Heading3"/>
              <w:tabs>
                <w:tab w:val="left" w:pos="-1701"/>
              </w:tabs>
              <w:spacing w:after="20"/>
              <w:ind w:right="0" w:firstLine="0"/>
              <w:rPr>
                <w:rFonts w:ascii="Verdana" w:hAnsi="Verdana"/>
                <w:color w:val="262626"/>
                <w:sz w:val="16"/>
                <w:szCs w:val="16"/>
              </w:rPr>
            </w:pPr>
          </w:p>
        </w:tc>
      </w:tr>
    </w:tbl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1F24E6" w:rsidRPr="008F7677" w:rsidRDefault="001F24E6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06BFC" w:rsidRDefault="00906BFC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BD2946" w:rsidRDefault="00BD2946" w:rsidP="00BE7196">
      <w:pPr>
        <w:tabs>
          <w:tab w:val="left" w:pos="-1701"/>
        </w:tabs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sectPr w:rsidR="00BD2946" w:rsidSect="00E96936">
      <w:type w:val="continuous"/>
      <w:pgSz w:w="11906" w:h="16838" w:code="9"/>
      <w:pgMar w:top="1440" w:right="1440" w:bottom="1440" w:left="1440" w:header="6" w:footer="8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26" w:rsidRDefault="00415126">
      <w:r>
        <w:separator/>
      </w:r>
    </w:p>
  </w:endnote>
  <w:endnote w:type="continuationSeparator" w:id="0">
    <w:p w:rsidR="00415126" w:rsidRDefault="0041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Std-BkC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irateLogoFont">
    <w:altName w:val="Bookman Old Styl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rporate A">
    <w:altName w:val="Corporate 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 ExtraBold">
    <w:altName w:val="RotisSansSerif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tisSansSerif Light">
    <w:altName w:val="RotisSansSerif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Mittelschrift">
    <w:altName w:val="DIN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26" w:rsidRDefault="00737CF5">
    <w:pPr>
      <w:pStyle w:val="Footer"/>
      <w:ind w:left="-567" w:firstLine="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28.35pt;margin-top:-7.6pt;width:3in;height:79.2pt;z-index:251656704" o:allowincell="f" filled="f" stroked="f">
          <v:textbox style="mso-next-textbox:#_x0000_s2053">
            <w:txbxContent>
              <w:p w:rsidR="00415126" w:rsidRDefault="00415126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r>
                  <w:rPr>
                    <w:rFonts w:ascii="Verdana" w:hAnsi="Verdana"/>
                    <w:b/>
                    <w:color w:val="000000"/>
                    <w:sz w:val="14"/>
                  </w:rPr>
                  <w:t>Order Now Contact:</w:t>
                </w:r>
                <w:r>
                  <w:rPr>
                    <w:rFonts w:ascii="Verdana" w:hAnsi="Verdana"/>
                    <w:color w:val="000000"/>
                    <w:sz w:val="14"/>
                  </w:rPr>
                  <w:t xml:space="preserve"> </w:t>
                </w:r>
              </w:p>
              <w:p w:rsidR="00415126" w:rsidRDefault="00415126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r>
                  <w:rPr>
                    <w:rFonts w:ascii="Verdana" w:hAnsi="Verdana"/>
                    <w:color w:val="000000"/>
                    <w:sz w:val="14"/>
                  </w:rPr>
                  <w:t>Juta Customer Services</w:t>
                </w:r>
              </w:p>
              <w:p w:rsidR="00415126" w:rsidRDefault="00415126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r>
                  <w:rPr>
                    <w:rFonts w:ascii="Verdana" w:hAnsi="Verdana"/>
                    <w:color w:val="000000"/>
                    <w:sz w:val="14"/>
                  </w:rPr>
                  <w:t xml:space="preserve">Tel: +27 21 763 3600, Fax +27 21 761 5861, </w:t>
                </w:r>
              </w:p>
              <w:p w:rsidR="00415126" w:rsidRDefault="00415126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r>
                  <w:rPr>
                    <w:rFonts w:ascii="Verdana" w:hAnsi="Verdana"/>
                    <w:color w:val="000000"/>
                    <w:sz w:val="14"/>
                  </w:rPr>
                  <w:t>Email: cserv@juta.co.za</w:t>
                </w:r>
              </w:p>
              <w:p w:rsidR="00415126" w:rsidRDefault="00415126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rect id="_x0000_s2056" style="position:absolute;left:0;text-align:left;margin-left:-28.35pt;margin-top:-16.5pt;width:597.6pt;height:1in;z-index:251655680" o:allowincell="f" fillcolor="#eaeaea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26" w:rsidRDefault="00415126">
      <w:r>
        <w:separator/>
      </w:r>
    </w:p>
  </w:footnote>
  <w:footnote w:type="continuationSeparator" w:id="0">
    <w:p w:rsidR="00415126" w:rsidRDefault="0041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26" w:rsidRDefault="00737C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28.35pt;margin-top:0;width:624pt;height:124.2pt;z-index:-251656704;mso-position-vertical:outside" wrapcoords="-26 0 -26 21463 21600 21463 21600 0 -26 0">
          <v:imagedata r:id="rId1" o:title="NBNblank-teal"/>
          <w10:wrap type="through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0.85pt;margin-top:15.45pt;width:309.6pt;height:36pt;z-index:251658752;mso-wrap-edited:f" wrapcoords="0 0 21600 0 21600 21600 0 21600 0 0" o:allowincell="f" filled="f" fillcolor="window" stroked="f">
          <v:textbox style="mso-next-textbox:#_x0000_s2055">
            <w:txbxContent>
              <w:p w:rsidR="00415126" w:rsidRPr="007D07E5" w:rsidRDefault="00415126" w:rsidP="007D07E5">
                <w:pPr>
                  <w:jc w:val="right"/>
                  <w:rPr>
                    <w:rFonts w:ascii="Lucida Sans Unicode" w:hAnsi="Lucida Sans Unicode"/>
                    <w:color w:val="FFFFFF"/>
                    <w:sz w:val="40"/>
                    <w:szCs w:val="40"/>
                    <w:lang w:val="en-US"/>
                  </w:rPr>
                </w:pPr>
                <w:r w:rsidRPr="007D07E5">
                  <w:rPr>
                    <w:rFonts w:ascii="Lucida Sans Unicode" w:hAnsi="Lucida Sans Unicode"/>
                    <w:color w:val="FFFFFF"/>
                    <w:sz w:val="40"/>
                    <w:szCs w:val="40"/>
                    <w:lang w:val="en-US"/>
                  </w:rPr>
                  <w:t>NEW BOOK NOTIFICATION</w:t>
                </w: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54" type="#_x0000_t202" style="position:absolute;margin-left:187.65pt;margin-top:779pt;width:352.8pt;height:50.4pt;z-index:251657728" o:allowincell="f" filled="f" stroked="f">
          <v:textbox style="mso-next-textbox:#_x0000_s2054">
            <w:txbxContent>
              <w:p w:rsidR="00415126" w:rsidRPr="00721C4C" w:rsidRDefault="00415126" w:rsidP="00CE7CA4">
                <w:pPr>
                  <w:widowControl w:val="0"/>
                  <w:spacing w:line="288" w:lineRule="auto"/>
                  <w:ind w:right="-1446"/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</w:pP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1</w:t>
                </w: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vertAlign w:val="superscript"/>
                    <w:lang w:eastAsia="en-US"/>
                  </w:rPr>
                  <w:t>st</w:t>
                </w: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 xml:space="preserve"> Floor, </w:t>
                </w:r>
                <w:proofErr w:type="spellStart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Sunclare</w:t>
                </w:r>
                <w:proofErr w:type="spellEnd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 xml:space="preserve"> Building, 21 Dreyer Street, Claremont, 7708, Cape Town, South Africa;</w:t>
                </w:r>
              </w:p>
              <w:p w:rsidR="00415126" w:rsidRPr="00721C4C" w:rsidRDefault="00415126" w:rsidP="00CE7CA4">
                <w:pPr>
                  <w:widowControl w:val="0"/>
                  <w:spacing w:line="288" w:lineRule="auto"/>
                  <w:ind w:right="-1446"/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</w:pP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 xml:space="preserve">PO Box 14373, Lansdowne 7779; </w:t>
                </w:r>
                <w:proofErr w:type="spellStart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Docex</w:t>
                </w:r>
                <w:proofErr w:type="spellEnd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 xml:space="preserve"> Number DX 326 Cape Town</w:t>
                </w:r>
              </w:p>
              <w:p w:rsidR="00415126" w:rsidRPr="00721C4C" w:rsidRDefault="00415126" w:rsidP="00CE7CA4">
                <w:pPr>
                  <w:widowControl w:val="0"/>
                  <w:spacing w:line="288" w:lineRule="auto"/>
                  <w:ind w:right="-1446"/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</w:pP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 xml:space="preserve">Tel: +27 21 659 2300, Fax: +27 21 659 </w:t>
                </w:r>
                <w:proofErr w:type="gramStart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2360  website</w:t>
                </w:r>
                <w:proofErr w:type="gramEnd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: www.juta.co.za</w:t>
                </w:r>
              </w:p>
              <w:p w:rsidR="00415126" w:rsidRPr="00721C4C" w:rsidRDefault="00415126" w:rsidP="00CE7CA4">
                <w:pPr>
                  <w:rPr>
                    <w:color w:val="000000"/>
                    <w:sz w:val="14"/>
                    <w:szCs w:val="14"/>
                  </w:rPr>
                </w:pPr>
                <w:proofErr w:type="gramStart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Juta and Company Ltd, REG. NO.</w:t>
                </w:r>
                <w:proofErr w:type="gramEnd"/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 xml:space="preserve"> 1919/001812/06 VAT REG. NO. 4520113319</w:t>
                </w:r>
              </w:p>
              <w:p w:rsidR="00415126" w:rsidRPr="00CE7CA4" w:rsidRDefault="00415126" w:rsidP="00CE7CA4"/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0F9"/>
    <w:multiLevelType w:val="hybridMultilevel"/>
    <w:tmpl w:val="6054FA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B40"/>
    <w:multiLevelType w:val="hybridMultilevel"/>
    <w:tmpl w:val="42CE46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06883"/>
    <w:multiLevelType w:val="hybridMultilevel"/>
    <w:tmpl w:val="D5944B40"/>
    <w:lvl w:ilvl="0" w:tplc="F47E14DE">
      <w:numFmt w:val="bullet"/>
      <w:lvlText w:val="•"/>
      <w:lvlJc w:val="left"/>
      <w:pPr>
        <w:ind w:left="720" w:hanging="360"/>
      </w:pPr>
      <w:rPr>
        <w:rFonts w:ascii="ITCFranklinGothicStd-BkCp" w:eastAsia="Times New Roman" w:hAnsi="ITCFranklinGothicStd-BkCp" w:cs="ITCFranklinGothicStd-BkCp" w:hint="default"/>
        <w:color w:val="24D400"/>
        <w:sz w:val="4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435EB"/>
    <w:multiLevelType w:val="hybridMultilevel"/>
    <w:tmpl w:val="5FBAB6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D1DCA"/>
    <w:multiLevelType w:val="hybridMultilevel"/>
    <w:tmpl w:val="F1FE23D4"/>
    <w:lvl w:ilvl="0" w:tplc="8A16E61A">
      <w:numFmt w:val="bullet"/>
      <w:lvlText w:val="•"/>
      <w:lvlJc w:val="left"/>
      <w:pPr>
        <w:ind w:left="720" w:hanging="360"/>
      </w:pPr>
      <w:rPr>
        <w:rFonts w:ascii="ITCFranklinGothicStd-BkCp" w:eastAsia="Times New Roman" w:hAnsi="ITCFranklinGothicStd-BkCp" w:cs="ITCFranklinGothicStd-BkCp" w:hint="default"/>
        <w:color w:val="24D400"/>
        <w:sz w:val="4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2EFB"/>
    <w:multiLevelType w:val="hybridMultilevel"/>
    <w:tmpl w:val="40BCCF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C29B5"/>
    <w:multiLevelType w:val="hybridMultilevel"/>
    <w:tmpl w:val="9AE255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6081D"/>
    <w:multiLevelType w:val="hybridMultilevel"/>
    <w:tmpl w:val="DE5AAF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306EA"/>
    <w:multiLevelType w:val="hybridMultilevel"/>
    <w:tmpl w:val="C688D1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F689C"/>
    <w:multiLevelType w:val="hybridMultilevel"/>
    <w:tmpl w:val="FD322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507FF"/>
    <w:multiLevelType w:val="hybridMultilevel"/>
    <w:tmpl w:val="DCAC3A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C0601"/>
    <w:multiLevelType w:val="hybridMultilevel"/>
    <w:tmpl w:val="E5AA70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12CC1"/>
    <w:multiLevelType w:val="hybridMultilevel"/>
    <w:tmpl w:val="D62E35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36258"/>
    <w:multiLevelType w:val="hybridMultilevel"/>
    <w:tmpl w:val="3044EF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E6615"/>
    <w:multiLevelType w:val="hybridMultilevel"/>
    <w:tmpl w:val="EA568D50"/>
    <w:lvl w:ilvl="0" w:tplc="8A16E61A">
      <w:numFmt w:val="bullet"/>
      <w:lvlText w:val="•"/>
      <w:lvlJc w:val="left"/>
      <w:pPr>
        <w:ind w:left="720" w:hanging="360"/>
      </w:pPr>
      <w:rPr>
        <w:rFonts w:ascii="ITCFranklinGothicStd-BkCp" w:eastAsia="Times New Roman" w:hAnsi="ITCFranklinGothicStd-BkCp" w:cs="ITCFranklinGothicStd-BkCp" w:hint="default"/>
        <w:color w:val="24D400"/>
        <w:sz w:val="4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C4E1B"/>
    <w:multiLevelType w:val="hybridMultilevel"/>
    <w:tmpl w:val="6C16FF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51B42"/>
    <w:multiLevelType w:val="hybridMultilevel"/>
    <w:tmpl w:val="D932F1E6"/>
    <w:lvl w:ilvl="0" w:tplc="03A88348">
      <w:numFmt w:val="bullet"/>
      <w:lvlText w:val="•"/>
      <w:lvlJc w:val="left"/>
      <w:pPr>
        <w:ind w:left="720" w:hanging="360"/>
      </w:pPr>
      <w:rPr>
        <w:rFonts w:ascii="ITCFranklinGothicStd-BkCp" w:eastAsia="Times New Roman" w:hAnsi="ITCFranklinGothicStd-BkCp" w:cs="ITCFranklinGothicStd-BkCp" w:hint="default"/>
        <w:color w:val="24D400"/>
        <w:sz w:val="4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4797B"/>
    <w:multiLevelType w:val="hybridMultilevel"/>
    <w:tmpl w:val="51A6E3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17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6"/>
  </w:num>
  <w:num w:numId="15">
    <w:abstractNumId w:val="0"/>
  </w:num>
  <w:num w:numId="16">
    <w:abstractNumId w:val="4"/>
  </w:num>
  <w:num w:numId="17">
    <w:abstractNumId w:val="14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2">
      <o:colormru v:ext="edit" colors="#6dffff,#dbfffe,#ebffff,#eaeaea"/>
      <o:colormenu v:ext="edit" fillcolor="#eaeaea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91"/>
    <w:rsid w:val="0000528E"/>
    <w:rsid w:val="00007DB9"/>
    <w:rsid w:val="0001740C"/>
    <w:rsid w:val="00017A4F"/>
    <w:rsid w:val="0003515A"/>
    <w:rsid w:val="000632E3"/>
    <w:rsid w:val="0006701E"/>
    <w:rsid w:val="00067D93"/>
    <w:rsid w:val="00082D3A"/>
    <w:rsid w:val="00091CA1"/>
    <w:rsid w:val="000E26A6"/>
    <w:rsid w:val="00120334"/>
    <w:rsid w:val="00122394"/>
    <w:rsid w:val="0013060B"/>
    <w:rsid w:val="00144C60"/>
    <w:rsid w:val="001478B4"/>
    <w:rsid w:val="00192580"/>
    <w:rsid w:val="001962D0"/>
    <w:rsid w:val="001A21E7"/>
    <w:rsid w:val="001A47A7"/>
    <w:rsid w:val="001B3DA0"/>
    <w:rsid w:val="001C1571"/>
    <w:rsid w:val="001C5DAA"/>
    <w:rsid w:val="001C6696"/>
    <w:rsid w:val="001C74CF"/>
    <w:rsid w:val="001D5096"/>
    <w:rsid w:val="001E238D"/>
    <w:rsid w:val="001F24E6"/>
    <w:rsid w:val="002022F7"/>
    <w:rsid w:val="002175F2"/>
    <w:rsid w:val="002275EE"/>
    <w:rsid w:val="002340E3"/>
    <w:rsid w:val="002361F7"/>
    <w:rsid w:val="00242D09"/>
    <w:rsid w:val="002674F2"/>
    <w:rsid w:val="00271F57"/>
    <w:rsid w:val="00285BA4"/>
    <w:rsid w:val="002D4B84"/>
    <w:rsid w:val="002F5A9B"/>
    <w:rsid w:val="00322746"/>
    <w:rsid w:val="00325A80"/>
    <w:rsid w:val="00330791"/>
    <w:rsid w:val="003310A4"/>
    <w:rsid w:val="0034070A"/>
    <w:rsid w:val="00366561"/>
    <w:rsid w:val="003706CB"/>
    <w:rsid w:val="0038422E"/>
    <w:rsid w:val="003A6354"/>
    <w:rsid w:val="003A715F"/>
    <w:rsid w:val="003B17D6"/>
    <w:rsid w:val="003B67C4"/>
    <w:rsid w:val="003D1831"/>
    <w:rsid w:val="003E23CE"/>
    <w:rsid w:val="003E6DC3"/>
    <w:rsid w:val="003F1805"/>
    <w:rsid w:val="003F539F"/>
    <w:rsid w:val="0040683E"/>
    <w:rsid w:val="00415126"/>
    <w:rsid w:val="004419CE"/>
    <w:rsid w:val="00450076"/>
    <w:rsid w:val="0046081C"/>
    <w:rsid w:val="00466DE4"/>
    <w:rsid w:val="00496BA3"/>
    <w:rsid w:val="004C21D3"/>
    <w:rsid w:val="004D4659"/>
    <w:rsid w:val="004E52E9"/>
    <w:rsid w:val="004F18B0"/>
    <w:rsid w:val="004F2DEB"/>
    <w:rsid w:val="00516FDF"/>
    <w:rsid w:val="005173C4"/>
    <w:rsid w:val="00521130"/>
    <w:rsid w:val="0052729F"/>
    <w:rsid w:val="00533D56"/>
    <w:rsid w:val="00556307"/>
    <w:rsid w:val="00564A4B"/>
    <w:rsid w:val="00564F4E"/>
    <w:rsid w:val="0056698F"/>
    <w:rsid w:val="00575A7E"/>
    <w:rsid w:val="00584F08"/>
    <w:rsid w:val="00587854"/>
    <w:rsid w:val="00587D5C"/>
    <w:rsid w:val="00591CEE"/>
    <w:rsid w:val="00594623"/>
    <w:rsid w:val="005B3940"/>
    <w:rsid w:val="005C06EC"/>
    <w:rsid w:val="005E563D"/>
    <w:rsid w:val="005F11CD"/>
    <w:rsid w:val="00602F86"/>
    <w:rsid w:val="00613868"/>
    <w:rsid w:val="00641F05"/>
    <w:rsid w:val="00662563"/>
    <w:rsid w:val="00686391"/>
    <w:rsid w:val="0069649A"/>
    <w:rsid w:val="006C0F1E"/>
    <w:rsid w:val="006E4673"/>
    <w:rsid w:val="006F178E"/>
    <w:rsid w:val="006F2FFE"/>
    <w:rsid w:val="007006E3"/>
    <w:rsid w:val="00712E80"/>
    <w:rsid w:val="00714B58"/>
    <w:rsid w:val="00717A57"/>
    <w:rsid w:val="00721C4C"/>
    <w:rsid w:val="00725BEB"/>
    <w:rsid w:val="00727451"/>
    <w:rsid w:val="00737CF5"/>
    <w:rsid w:val="00740224"/>
    <w:rsid w:val="007418F4"/>
    <w:rsid w:val="007511F8"/>
    <w:rsid w:val="00752287"/>
    <w:rsid w:val="00787EE6"/>
    <w:rsid w:val="007920D6"/>
    <w:rsid w:val="007A5124"/>
    <w:rsid w:val="007D07E5"/>
    <w:rsid w:val="007E5BF3"/>
    <w:rsid w:val="007F0927"/>
    <w:rsid w:val="008054F8"/>
    <w:rsid w:val="00811DD2"/>
    <w:rsid w:val="00842BEF"/>
    <w:rsid w:val="00851D0C"/>
    <w:rsid w:val="00876F9A"/>
    <w:rsid w:val="008877B8"/>
    <w:rsid w:val="008A6F22"/>
    <w:rsid w:val="008D1F27"/>
    <w:rsid w:val="008E758D"/>
    <w:rsid w:val="008F7677"/>
    <w:rsid w:val="00906BFC"/>
    <w:rsid w:val="00912987"/>
    <w:rsid w:val="00927792"/>
    <w:rsid w:val="00942466"/>
    <w:rsid w:val="009744AF"/>
    <w:rsid w:val="00976E9F"/>
    <w:rsid w:val="00983462"/>
    <w:rsid w:val="009B685B"/>
    <w:rsid w:val="009F0EB4"/>
    <w:rsid w:val="009F6B8E"/>
    <w:rsid w:val="00A058F1"/>
    <w:rsid w:val="00A14947"/>
    <w:rsid w:val="00A23D82"/>
    <w:rsid w:val="00A45E74"/>
    <w:rsid w:val="00A46FA9"/>
    <w:rsid w:val="00A614DE"/>
    <w:rsid w:val="00A67B96"/>
    <w:rsid w:val="00AC561F"/>
    <w:rsid w:val="00AE3617"/>
    <w:rsid w:val="00B3126B"/>
    <w:rsid w:val="00B40B30"/>
    <w:rsid w:val="00B7276C"/>
    <w:rsid w:val="00B7751D"/>
    <w:rsid w:val="00B95B97"/>
    <w:rsid w:val="00BA6F55"/>
    <w:rsid w:val="00BD0A26"/>
    <w:rsid w:val="00BD2946"/>
    <w:rsid w:val="00BD51C0"/>
    <w:rsid w:val="00BE4A83"/>
    <w:rsid w:val="00BE7196"/>
    <w:rsid w:val="00BF776D"/>
    <w:rsid w:val="00BF798C"/>
    <w:rsid w:val="00C1544B"/>
    <w:rsid w:val="00C16003"/>
    <w:rsid w:val="00C52E10"/>
    <w:rsid w:val="00C60CC5"/>
    <w:rsid w:val="00C64B02"/>
    <w:rsid w:val="00C84778"/>
    <w:rsid w:val="00C85789"/>
    <w:rsid w:val="00C86037"/>
    <w:rsid w:val="00C9365A"/>
    <w:rsid w:val="00CA536A"/>
    <w:rsid w:val="00CB3A76"/>
    <w:rsid w:val="00CC0657"/>
    <w:rsid w:val="00CE6A75"/>
    <w:rsid w:val="00CE7CA4"/>
    <w:rsid w:val="00D05793"/>
    <w:rsid w:val="00D37382"/>
    <w:rsid w:val="00D54965"/>
    <w:rsid w:val="00D64FA5"/>
    <w:rsid w:val="00D96E61"/>
    <w:rsid w:val="00DB12C8"/>
    <w:rsid w:val="00DE6360"/>
    <w:rsid w:val="00E1390F"/>
    <w:rsid w:val="00E44321"/>
    <w:rsid w:val="00E454FF"/>
    <w:rsid w:val="00E5203F"/>
    <w:rsid w:val="00E656D1"/>
    <w:rsid w:val="00E74E45"/>
    <w:rsid w:val="00E96936"/>
    <w:rsid w:val="00E97F5B"/>
    <w:rsid w:val="00EB2B1F"/>
    <w:rsid w:val="00EB593F"/>
    <w:rsid w:val="00EE7787"/>
    <w:rsid w:val="00F04DDB"/>
    <w:rsid w:val="00F15E14"/>
    <w:rsid w:val="00F30B62"/>
    <w:rsid w:val="00F37776"/>
    <w:rsid w:val="00F4487D"/>
    <w:rsid w:val="00F4534A"/>
    <w:rsid w:val="00F45F19"/>
    <w:rsid w:val="00F614A9"/>
    <w:rsid w:val="00F8199F"/>
    <w:rsid w:val="00F877B2"/>
    <w:rsid w:val="00FD2683"/>
    <w:rsid w:val="00FE117C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6dffff,#dbfffe,#ebffff,#eaeaea"/>
      <o:colormenu v:ext="edit" fillcolor="#eaeaea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A26"/>
    <w:rPr>
      <w:lang w:val="en-AU"/>
    </w:rPr>
  </w:style>
  <w:style w:type="paragraph" w:styleId="Heading1">
    <w:name w:val="heading 1"/>
    <w:basedOn w:val="Normal"/>
    <w:next w:val="Normal"/>
    <w:qFormat/>
    <w:rsid w:val="00BD0A26"/>
    <w:pPr>
      <w:keepNext/>
      <w:outlineLvl w:val="0"/>
    </w:pPr>
    <w:rPr>
      <w:rFonts w:ascii="Verdana" w:hAnsi="Verdana"/>
      <w:b/>
      <w:sz w:val="16"/>
    </w:rPr>
  </w:style>
  <w:style w:type="paragraph" w:styleId="Heading2">
    <w:name w:val="heading 2"/>
    <w:basedOn w:val="Normal"/>
    <w:next w:val="Normal"/>
    <w:qFormat/>
    <w:rsid w:val="00BD0A2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BD0A26"/>
    <w:pPr>
      <w:keepNext/>
      <w:tabs>
        <w:tab w:val="left" w:pos="4962"/>
      </w:tabs>
      <w:ind w:right="-192" w:firstLine="2880"/>
      <w:outlineLvl w:val="2"/>
    </w:pPr>
    <w:rPr>
      <w:rFonts w:ascii="PirateLogoFont" w:hAnsi="PirateLogoFont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BD0A26"/>
    <w:pPr>
      <w:keepNext/>
      <w:outlineLvl w:val="3"/>
    </w:pPr>
    <w:rPr>
      <w:rFonts w:ascii="Verdana" w:hAnsi="Verdana"/>
      <w:i/>
      <w:sz w:val="16"/>
    </w:rPr>
  </w:style>
  <w:style w:type="paragraph" w:styleId="Heading8">
    <w:name w:val="heading 8"/>
    <w:basedOn w:val="Normal"/>
    <w:next w:val="Normal"/>
    <w:qFormat/>
    <w:rsid w:val="00BD0A26"/>
    <w:pPr>
      <w:keepNext/>
      <w:outlineLvl w:val="7"/>
    </w:pPr>
    <w:rPr>
      <w:rFonts w:ascii="Arial" w:hAnsi="Arial"/>
      <w:b/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A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0A2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D0A26"/>
    <w:rPr>
      <w:color w:val="0000FF"/>
      <w:u w:val="single"/>
    </w:rPr>
  </w:style>
  <w:style w:type="paragraph" w:customStyle="1" w:styleId="Style3">
    <w:name w:val="Style3"/>
    <w:rsid w:val="00BD0A26"/>
    <w:rPr>
      <w:rFonts w:ascii="Arial" w:hAnsi="Arial"/>
      <w:snapToGrid w:val="0"/>
      <w:sz w:val="24"/>
      <w:lang w:val="en-US"/>
    </w:rPr>
  </w:style>
  <w:style w:type="paragraph" w:customStyle="1" w:styleId="Style0">
    <w:name w:val="Style0"/>
    <w:rsid w:val="00BD0A26"/>
    <w:pPr>
      <w:autoSpaceDE w:val="0"/>
      <w:autoSpaceDN w:val="0"/>
      <w:adjustRightInd w:val="0"/>
    </w:pPr>
    <w:rPr>
      <w:rFonts w:ascii="Arial" w:hAnsi="Arial"/>
      <w:lang w:val="en-US"/>
    </w:rPr>
  </w:style>
  <w:style w:type="paragraph" w:customStyle="1" w:styleId="Style1">
    <w:name w:val="Style1"/>
    <w:basedOn w:val="Normal"/>
    <w:rsid w:val="00BD0A26"/>
    <w:pPr>
      <w:ind w:left="5670" w:right="-176" w:hanging="2835"/>
      <w:jc w:val="both"/>
    </w:pPr>
    <w:rPr>
      <w:rFonts w:ascii="PirateLogoFont" w:hAnsi="PirateLogoFont"/>
      <w:sz w:val="24"/>
      <w:lang w:val="en-US"/>
    </w:rPr>
  </w:style>
  <w:style w:type="paragraph" w:styleId="BodyTextIndent">
    <w:name w:val="Body Text Indent"/>
    <w:basedOn w:val="Normal"/>
    <w:rsid w:val="00BD0A26"/>
    <w:rPr>
      <w:rFonts w:ascii="Gill" w:hAnsi="Gill"/>
      <w:color w:val="000000"/>
      <w:sz w:val="22"/>
      <w:lang w:val="en-US"/>
    </w:rPr>
  </w:style>
  <w:style w:type="paragraph" w:customStyle="1" w:styleId="Pa1">
    <w:name w:val="Pa1"/>
    <w:basedOn w:val="Normal"/>
    <w:next w:val="Normal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A5">
    <w:name w:val="A5"/>
    <w:uiPriority w:val="99"/>
    <w:rsid w:val="00BD0A26"/>
    <w:rPr>
      <w:rFonts w:cs="Corporate A"/>
      <w:color w:val="000000"/>
      <w:sz w:val="21"/>
      <w:szCs w:val="21"/>
    </w:rPr>
  </w:style>
  <w:style w:type="paragraph" w:customStyle="1" w:styleId="Pa2">
    <w:name w:val="Pa2"/>
    <w:basedOn w:val="Normal"/>
    <w:next w:val="Normal"/>
    <w:uiPriority w:val="99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shorttext">
    <w:name w:val="short_text"/>
    <w:basedOn w:val="DefaultParagraphFont"/>
    <w:rsid w:val="00E44321"/>
  </w:style>
  <w:style w:type="character" w:customStyle="1" w:styleId="Heading3Char">
    <w:name w:val="Heading 3 Char"/>
    <w:basedOn w:val="DefaultParagraphFont"/>
    <w:link w:val="Heading3"/>
    <w:rsid w:val="00CE7CA4"/>
    <w:rPr>
      <w:rFonts w:ascii="PirateLogoFont" w:hAnsi="PirateLogoFont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CE7CA4"/>
    <w:rPr>
      <w:rFonts w:ascii="Verdana" w:hAnsi="Verdana"/>
      <w:i/>
      <w:sz w:val="16"/>
      <w:lang w:val="en-AU"/>
    </w:rPr>
  </w:style>
  <w:style w:type="paragraph" w:customStyle="1" w:styleId="Default">
    <w:name w:val="Default"/>
    <w:rsid w:val="00A058F1"/>
    <w:pPr>
      <w:autoSpaceDE w:val="0"/>
      <w:autoSpaceDN w:val="0"/>
      <w:adjustRightInd w:val="0"/>
    </w:pPr>
    <w:rPr>
      <w:rFonts w:ascii="RotisSansSerif ExtraBold" w:eastAsiaTheme="minorHAnsi" w:hAnsi="RotisSansSerif ExtraBold" w:cs="RotisSansSerif ExtraBold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A058F1"/>
    <w:rPr>
      <w:rFonts w:cs="RotisSansSerif ExtraBold"/>
      <w:b/>
      <w:bCs/>
      <w:color w:val="007CC3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058F1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058F1"/>
    <w:rPr>
      <w:rFonts w:ascii="RotisSansSerif Light" w:hAnsi="RotisSansSerif Light" w:cs="RotisSansSerif Light"/>
      <w:color w:val="007CC3"/>
      <w:sz w:val="20"/>
      <w:szCs w:val="20"/>
    </w:rPr>
  </w:style>
  <w:style w:type="paragraph" w:styleId="ListParagraph">
    <w:name w:val="List Paragraph"/>
    <w:basedOn w:val="Normal"/>
    <w:uiPriority w:val="99"/>
    <w:qFormat/>
    <w:rsid w:val="00A614D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1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126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lombard@juta.co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lombard@jut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mngomezulu@juta.co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Business Statistics - Methods and</vt:lpstr>
    </vt:vector>
  </TitlesOfParts>
  <Company>Juta &amp; Company LTD</Company>
  <LinksUpToDate>false</LinksUpToDate>
  <CharactersWithSpaces>4711</CharactersWithSpaces>
  <SharedDoc>false</SharedDoc>
  <HLinks>
    <vt:vector size="54" baseType="variant">
      <vt:variant>
        <vt:i4>3604562</vt:i4>
      </vt:variant>
      <vt:variant>
        <vt:i4>24</vt:i4>
      </vt:variant>
      <vt:variant>
        <vt:i4>0</vt:i4>
      </vt:variant>
      <vt:variant>
        <vt:i4>5</vt:i4>
      </vt:variant>
      <vt:variant>
        <vt:lpwstr>mailto:cserv@juta.co.za</vt:lpwstr>
      </vt:variant>
      <vt:variant>
        <vt:lpwstr/>
      </vt:variant>
      <vt:variant>
        <vt:i4>524395</vt:i4>
      </vt:variant>
      <vt:variant>
        <vt:i4>21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3145818</vt:i4>
      </vt:variant>
      <vt:variant>
        <vt:i4>18</vt:i4>
      </vt:variant>
      <vt:variant>
        <vt:i4>0</vt:i4>
      </vt:variant>
      <vt:variant>
        <vt:i4>5</vt:i4>
      </vt:variant>
      <vt:variant>
        <vt:lpwstr>mailto:djohansen@juta.co.za</vt:lpwstr>
      </vt:variant>
      <vt:variant>
        <vt:lpwstr/>
      </vt:variant>
      <vt:variant>
        <vt:i4>5046311</vt:i4>
      </vt:variant>
      <vt:variant>
        <vt:i4>15</vt:i4>
      </vt:variant>
      <vt:variant>
        <vt:i4>0</vt:i4>
      </vt:variant>
      <vt:variant>
        <vt:i4>5</vt:i4>
      </vt:variant>
      <vt:variant>
        <vt:lpwstr>mailto:tndlovu@juta.co.za</vt:lpwstr>
      </vt:variant>
      <vt:variant>
        <vt:lpwstr/>
      </vt:variant>
      <vt:variant>
        <vt:i4>524395</vt:i4>
      </vt:variant>
      <vt:variant>
        <vt:i4>12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3145818</vt:i4>
      </vt:variant>
      <vt:variant>
        <vt:i4>9</vt:i4>
      </vt:variant>
      <vt:variant>
        <vt:i4>0</vt:i4>
      </vt:variant>
      <vt:variant>
        <vt:i4>5</vt:i4>
      </vt:variant>
      <vt:variant>
        <vt:lpwstr>mailto:djohansen@juta.co.za</vt:lpwstr>
      </vt:variant>
      <vt:variant>
        <vt:lpwstr/>
      </vt:variant>
      <vt:variant>
        <vt:i4>524395</vt:i4>
      </vt:variant>
      <vt:variant>
        <vt:i4>6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mailto:gmngomezulu@juta.co.za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Business Statistics - Methods and</dc:title>
  <dc:subject/>
  <dc:creator>Jnel</dc:creator>
  <cp:keywords/>
  <cp:lastModifiedBy>JUTA</cp:lastModifiedBy>
  <cp:revision>7</cp:revision>
  <cp:lastPrinted>2012-11-07T08:25:00Z</cp:lastPrinted>
  <dcterms:created xsi:type="dcterms:W3CDTF">2012-10-31T12:31:00Z</dcterms:created>
  <dcterms:modified xsi:type="dcterms:W3CDTF">2012-11-07T10:17:00Z</dcterms:modified>
</cp:coreProperties>
</file>