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AC" w:rsidRDefault="00A61A6F">
      <w:r>
        <w:t>Test doc</w:t>
      </w:r>
    </w:p>
    <w:sectPr w:rsidR="008A1DAC" w:rsidSect="002B6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A6F"/>
    <w:rsid w:val="002B6A87"/>
    <w:rsid w:val="00A61A6F"/>
    <w:rsid w:val="00CE4BEE"/>
    <w:rsid w:val="00D1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Cloete</dc:creator>
  <cp:keywords/>
  <dc:description/>
  <cp:lastModifiedBy>Tessa Cloete</cp:lastModifiedBy>
  <cp:revision>2</cp:revision>
  <dcterms:created xsi:type="dcterms:W3CDTF">2012-02-29T08:05:00Z</dcterms:created>
  <dcterms:modified xsi:type="dcterms:W3CDTF">2012-02-29T08:05:00Z</dcterms:modified>
</cp:coreProperties>
</file>