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302AD4" w:rsidRDefault="00C62208" w:rsidP="008A6FFE">
      <w:pPr>
        <w:pStyle w:val="Heading1"/>
        <w:rPr>
          <w:b w:val="0"/>
          <w:color w:val="auto"/>
          <w:lang w:val="en-ZA"/>
        </w:rPr>
      </w:pPr>
      <w:r w:rsidRPr="00302AD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302AD4" w:rsidRDefault="008A6FFE" w:rsidP="006E6D27">
      <w:pPr>
        <w:pStyle w:val="LegText"/>
      </w:pPr>
    </w:p>
    <w:p w14:paraId="590853E0" w14:textId="77777777" w:rsidR="001D0844" w:rsidRPr="00302AD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302AD4">
        <w:rPr>
          <w:rFonts w:ascii="Verdana" w:hAnsi="Verdana"/>
          <w:color w:val="auto"/>
          <w:lang w:val="en-ZA"/>
        </w:rPr>
        <w:t>JUTA'S WEEKLY ST</w:t>
      </w:r>
      <w:bookmarkStart w:id="0" w:name="_GoBack"/>
      <w:bookmarkEnd w:id="0"/>
      <w:r w:rsidRPr="00302AD4">
        <w:rPr>
          <w:rFonts w:ascii="Verdana" w:hAnsi="Verdana"/>
          <w:color w:val="auto"/>
          <w:lang w:val="en-ZA"/>
        </w:rPr>
        <w:t>ATUTES BULLETIN</w:t>
      </w:r>
    </w:p>
    <w:p w14:paraId="2F86AE04" w14:textId="438198C8" w:rsidR="008A6FFE" w:rsidRPr="00302AD4" w:rsidRDefault="008A6FFE" w:rsidP="00161398">
      <w:pPr>
        <w:pStyle w:val="LegHeadCenteredItalic"/>
      </w:pPr>
      <w:r w:rsidRPr="00302AD4">
        <w:t xml:space="preserve">(Bulletin </w:t>
      </w:r>
      <w:r w:rsidR="00B327BC" w:rsidRPr="00302AD4">
        <w:t>40</w:t>
      </w:r>
      <w:r w:rsidR="002B7F1B" w:rsidRPr="00302AD4">
        <w:t xml:space="preserve"> </w:t>
      </w:r>
      <w:r w:rsidRPr="00302AD4">
        <w:t>of 201</w:t>
      </w:r>
      <w:r w:rsidR="00E865E5" w:rsidRPr="00302AD4">
        <w:t>6</w:t>
      </w:r>
      <w:r w:rsidRPr="00302AD4">
        <w:t xml:space="preserve">, based on Gazettes received during the week </w:t>
      </w:r>
      <w:r w:rsidR="002B2366" w:rsidRPr="00302AD4">
        <w:t xml:space="preserve">30 </w:t>
      </w:r>
      <w:r w:rsidR="00D554C9" w:rsidRPr="00302AD4">
        <w:t>September </w:t>
      </w:r>
      <w:r w:rsidR="00B327BC" w:rsidRPr="00302AD4">
        <w:t>to 7 October </w:t>
      </w:r>
      <w:r w:rsidR="00C82844" w:rsidRPr="00302AD4">
        <w:t>2016</w:t>
      </w:r>
      <w:r w:rsidRPr="00302AD4">
        <w:t>)</w:t>
      </w:r>
    </w:p>
    <w:p w14:paraId="5CCE89AC" w14:textId="77777777" w:rsidR="001D0844" w:rsidRPr="00302AD4" w:rsidRDefault="001D0844" w:rsidP="00F33B2B">
      <w:pPr>
        <w:pStyle w:val="LegHeadCenteredBold"/>
      </w:pPr>
      <w:r w:rsidRPr="00302AD4">
        <w:t>JUTA'S WEEKLY E-MAIL SERVICE</w:t>
      </w:r>
    </w:p>
    <w:p w14:paraId="7A846A7D" w14:textId="77777777" w:rsidR="008A6FFE" w:rsidRPr="00302AD4" w:rsidRDefault="008A6FFE" w:rsidP="00161398">
      <w:pPr>
        <w:pStyle w:val="LegHeadCenteredItalic"/>
      </w:pPr>
      <w:r w:rsidRPr="00302AD4">
        <w:t>ISSN 1022 - 6397</w:t>
      </w:r>
    </w:p>
    <w:p w14:paraId="0A291901" w14:textId="77777777" w:rsidR="00343909" w:rsidRPr="00302AD4" w:rsidRDefault="00343909" w:rsidP="00F33B2B">
      <w:pPr>
        <w:pStyle w:val="LegHeadCenteredBold"/>
      </w:pPr>
      <w:r w:rsidRPr="00302AD4">
        <w:t>PROCLAMATIONS AND NOTICES</w:t>
      </w:r>
    </w:p>
    <w:p w14:paraId="7DA2F58F" w14:textId="2A0591AC" w:rsidR="006E35D2" w:rsidRPr="00302AD4" w:rsidRDefault="006E35D2" w:rsidP="006E35D2">
      <w:pPr>
        <w:pStyle w:val="LegHeadBold"/>
      </w:pPr>
      <w:r w:rsidRPr="00302AD4">
        <w:t>Department of Higher Education and Training:</w:t>
      </w:r>
    </w:p>
    <w:p w14:paraId="32B2460E" w14:textId="161BC11E" w:rsidR="006E35D2" w:rsidRPr="00302AD4" w:rsidRDefault="006E35D2" w:rsidP="006E35D2">
      <w:pPr>
        <w:pStyle w:val="LegText"/>
      </w:pPr>
      <w:r w:rsidRPr="00302AD4">
        <w:t xml:space="preserve">Notice of invitation to </w:t>
      </w:r>
      <w:r w:rsidR="00302AD4" w:rsidRPr="00302AD4">
        <w:t>the P</w:t>
      </w:r>
      <w:r w:rsidRPr="00302AD4">
        <w:t xml:space="preserve">resentation of the 2015/16 Annual Report of the Media, Information and Communication Technologies Sector Education and Training Authority (MICT SETA) published (GenN 642 in </w:t>
      </w:r>
      <w:r w:rsidRPr="00302AD4">
        <w:rPr>
          <w:i/>
        </w:rPr>
        <w:t>GG</w:t>
      </w:r>
      <w:r w:rsidRPr="00302AD4">
        <w:t xml:space="preserve"> 40334 of 7 October 2016) (p168)</w:t>
      </w:r>
    </w:p>
    <w:p w14:paraId="4AD5D229" w14:textId="77777777" w:rsidR="002C2B19" w:rsidRPr="00DF64A8" w:rsidRDefault="002C2B19" w:rsidP="002C2B19">
      <w:pPr>
        <w:pStyle w:val="LegHeadBold"/>
        <w:keepNext/>
      </w:pPr>
      <w:r w:rsidRPr="00DF64A8">
        <w:t>PLANT BREEDERS' RIGHTS ACT 15 OF 1976</w:t>
      </w:r>
    </w:p>
    <w:p w14:paraId="0DC37094" w14:textId="35A5A6BC" w:rsidR="002C2B19" w:rsidRPr="00DF64A8" w:rsidRDefault="002C2B19" w:rsidP="002C2B19">
      <w:pPr>
        <w:pStyle w:val="LegText"/>
      </w:pPr>
      <w:r w:rsidRPr="00DF64A8">
        <w:t xml:space="preserve">Regulations relating to plant breeders' rights amended </w:t>
      </w:r>
      <w:r w:rsidR="007C1A9E" w:rsidRPr="00DF64A8">
        <w:br/>
      </w:r>
      <w:r w:rsidRPr="00DF64A8">
        <w:t xml:space="preserve">(GN 1217 in </w:t>
      </w:r>
      <w:r w:rsidRPr="00DF64A8">
        <w:rPr>
          <w:i/>
        </w:rPr>
        <w:t>GG</w:t>
      </w:r>
      <w:r w:rsidRPr="00DF64A8">
        <w:t xml:space="preserve"> 40334 of 7 October 2016) (p29)</w:t>
      </w:r>
    </w:p>
    <w:p w14:paraId="464BAD5B" w14:textId="77777777" w:rsidR="0051220F" w:rsidRPr="00776099" w:rsidRDefault="0051220F" w:rsidP="0051220F">
      <w:pPr>
        <w:pStyle w:val="LegHeadBold"/>
        <w:keepNext/>
      </w:pPr>
      <w:r w:rsidRPr="00776099">
        <w:t>MILITARY PENSIONS ACT 84 OF 1976</w:t>
      </w:r>
    </w:p>
    <w:p w14:paraId="03FE59E1" w14:textId="517E2BE4" w:rsidR="0051220F" w:rsidRPr="00776099" w:rsidRDefault="0051220F" w:rsidP="0051220F">
      <w:pPr>
        <w:pStyle w:val="LegText"/>
      </w:pPr>
      <w:r w:rsidRPr="00776099">
        <w:t xml:space="preserve">Amounts determined in terms of ss. 1 and 5 with effect from 1 April 2016 and GN R614 in </w:t>
      </w:r>
      <w:r w:rsidRPr="00776099">
        <w:rPr>
          <w:i/>
        </w:rPr>
        <w:t>GG</w:t>
      </w:r>
      <w:r w:rsidRPr="00776099">
        <w:t xml:space="preserve"> 39375 of 6 November 2015 withdrawn (GN R1234 in </w:t>
      </w:r>
      <w:r w:rsidRPr="00776099">
        <w:rPr>
          <w:i/>
        </w:rPr>
        <w:t>GG</w:t>
      </w:r>
      <w:r w:rsidRPr="00776099">
        <w:t xml:space="preserve"> 40335 of 7 October 2016) (p123)</w:t>
      </w:r>
    </w:p>
    <w:p w14:paraId="03026222" w14:textId="4FCABFB0" w:rsidR="00B327BC" w:rsidRPr="008B47AF" w:rsidRDefault="00B327BC" w:rsidP="0051220F">
      <w:pPr>
        <w:pStyle w:val="LegHeadBold"/>
        <w:keepNext/>
      </w:pPr>
      <w:r w:rsidRPr="008B47AF">
        <w:t>CRIMINAL PROCEDURE ACT 51 OF 1977</w:t>
      </w:r>
    </w:p>
    <w:p w14:paraId="5373F6E0" w14:textId="79713375" w:rsidR="00B327BC" w:rsidRPr="00991C77" w:rsidRDefault="00B327BC" w:rsidP="00B327BC">
      <w:pPr>
        <w:pStyle w:val="LegText"/>
      </w:pPr>
      <w:r w:rsidRPr="00991C77">
        <w:t>Designation of correctional facilities in terms of s. 159B (2) published (GN R</w:t>
      </w:r>
      <w:r w:rsidR="00F81ACD" w:rsidRPr="00991C77">
        <w:t>1209</w:t>
      </w:r>
      <w:r w:rsidRPr="00991C77">
        <w:t xml:space="preserve"> in </w:t>
      </w:r>
      <w:r w:rsidR="00F81ACD" w:rsidRPr="00991C77">
        <w:rPr>
          <w:i/>
        </w:rPr>
        <w:t>GG</w:t>
      </w:r>
      <w:r w:rsidR="00F81ACD" w:rsidRPr="00991C77">
        <w:t xml:space="preserve"> 40322 </w:t>
      </w:r>
      <w:r w:rsidRPr="00991C77">
        <w:t xml:space="preserve">of </w:t>
      </w:r>
      <w:r w:rsidR="00F81ACD" w:rsidRPr="00991C77">
        <w:t>3</w:t>
      </w:r>
      <w:r w:rsidRPr="00991C77">
        <w:t xml:space="preserve"> October 201</w:t>
      </w:r>
      <w:r w:rsidR="00F81ACD" w:rsidRPr="00991C77">
        <w:t>6</w:t>
      </w:r>
      <w:r w:rsidRPr="00991C77">
        <w:t>) (p</w:t>
      </w:r>
      <w:r w:rsidR="00F81ACD" w:rsidRPr="00991C77">
        <w:t>6</w:t>
      </w:r>
      <w:r w:rsidRPr="00991C77">
        <w:t>)</w:t>
      </w:r>
    </w:p>
    <w:p w14:paraId="1C820F49" w14:textId="77777777" w:rsidR="00181565" w:rsidRPr="00C52F0B" w:rsidRDefault="00181565" w:rsidP="00181565">
      <w:pPr>
        <w:pStyle w:val="LegHeadBold"/>
        <w:keepNext/>
      </w:pPr>
      <w:r w:rsidRPr="00C52F0B">
        <w:t>PETROLEUM PRODUCTS ACT 120 OF 1977</w:t>
      </w:r>
    </w:p>
    <w:p w14:paraId="68B081C6" w14:textId="3E443CCE" w:rsidR="00EB5EE6" w:rsidRPr="00C52F0B" w:rsidRDefault="00EB5EE6" w:rsidP="00EB5EE6">
      <w:pPr>
        <w:pStyle w:val="LegText"/>
      </w:pPr>
      <w:r w:rsidRPr="00C52F0B">
        <w:t xml:space="preserve">Amendment of regulations in respect of petroleum products published with effect from 5 October 2016 (GN R1213 in </w:t>
      </w:r>
      <w:r w:rsidRPr="00C52F0B">
        <w:rPr>
          <w:i/>
        </w:rPr>
        <w:t>GG</w:t>
      </w:r>
      <w:r w:rsidRPr="00C52F0B">
        <w:t xml:space="preserve"> 40327 of 4 October 2016) (p4)</w:t>
      </w:r>
    </w:p>
    <w:p w14:paraId="449135CA" w14:textId="5BF1D29E" w:rsidR="00181565" w:rsidRPr="00E077A7" w:rsidRDefault="00181565" w:rsidP="00181565">
      <w:pPr>
        <w:pStyle w:val="LegText"/>
      </w:pPr>
      <w:r w:rsidRPr="00E077A7">
        <w:t xml:space="preserve">Regulations in respect of the maximum retail price of Liquefied Petroleum Gas supplied to residential customers published with effect from </w:t>
      </w:r>
      <w:r w:rsidR="00EB5EE6" w:rsidRPr="00E077A7">
        <w:t xml:space="preserve">5 October </w:t>
      </w:r>
      <w:r w:rsidRPr="00E077A7">
        <w:t xml:space="preserve">2016 </w:t>
      </w:r>
      <w:r w:rsidRPr="00E077A7">
        <w:br/>
        <w:t>(GN R</w:t>
      </w:r>
      <w:r w:rsidR="00EB5EE6" w:rsidRPr="00E077A7">
        <w:t>1214</w:t>
      </w:r>
      <w:r w:rsidRPr="00E077A7">
        <w:t xml:space="preserve"> in </w:t>
      </w:r>
      <w:r w:rsidR="00EB5EE6" w:rsidRPr="00E077A7">
        <w:rPr>
          <w:i/>
        </w:rPr>
        <w:t>GG</w:t>
      </w:r>
      <w:r w:rsidR="00EB5EE6" w:rsidRPr="00E077A7">
        <w:t xml:space="preserve"> 40327 of 4 October</w:t>
      </w:r>
      <w:r w:rsidRPr="00E077A7">
        <w:t xml:space="preserve"> 2016) (p</w:t>
      </w:r>
      <w:r w:rsidR="00EB5EE6" w:rsidRPr="00E077A7">
        <w:t>7</w:t>
      </w:r>
      <w:r w:rsidRPr="00E077A7">
        <w:t>)</w:t>
      </w:r>
    </w:p>
    <w:p w14:paraId="3AABA9EB" w14:textId="72475A32" w:rsidR="00181565" w:rsidRPr="00CF7093" w:rsidRDefault="00181565" w:rsidP="00181565">
      <w:pPr>
        <w:pStyle w:val="LegText"/>
      </w:pPr>
      <w:r w:rsidRPr="00CF7093">
        <w:t xml:space="preserve">Regulations in respect of the single maximum national retail price for illuminating paraffin published with effect from </w:t>
      </w:r>
      <w:r w:rsidR="00EB5EE6" w:rsidRPr="00CF7093">
        <w:t xml:space="preserve">5 October </w:t>
      </w:r>
      <w:r w:rsidRPr="00CF7093">
        <w:t xml:space="preserve">2016 (GN </w:t>
      </w:r>
      <w:r w:rsidR="00CF7093" w:rsidRPr="00CF7093">
        <w:t>R</w:t>
      </w:r>
      <w:r w:rsidR="00EB5EE6" w:rsidRPr="00CF7093">
        <w:t>121</w:t>
      </w:r>
      <w:r w:rsidR="007C1A9E" w:rsidRPr="00CF7093">
        <w:t>5</w:t>
      </w:r>
      <w:r w:rsidRPr="00CF7093">
        <w:t xml:space="preserve"> in </w:t>
      </w:r>
      <w:r w:rsidR="00EB5EE6" w:rsidRPr="00CF7093">
        <w:rPr>
          <w:i/>
        </w:rPr>
        <w:t>GG</w:t>
      </w:r>
      <w:r w:rsidR="00EB5EE6" w:rsidRPr="00CF7093">
        <w:t xml:space="preserve"> 40327 of 4 October</w:t>
      </w:r>
      <w:r w:rsidRPr="00CF7093">
        <w:t xml:space="preserve"> 2016) (p</w:t>
      </w:r>
      <w:r w:rsidR="007C1A9E" w:rsidRPr="00CF7093">
        <w:t>10</w:t>
      </w:r>
      <w:r w:rsidRPr="00CF7093">
        <w:t>)</w:t>
      </w:r>
    </w:p>
    <w:p w14:paraId="309C7539" w14:textId="66A2729D" w:rsidR="00300F1A" w:rsidRPr="00DF64A8" w:rsidRDefault="00300F1A" w:rsidP="00181565">
      <w:pPr>
        <w:pStyle w:val="LegHeadBold"/>
        <w:keepNext/>
      </w:pPr>
      <w:r w:rsidRPr="00DF64A8">
        <w:t>AGRICULTURAL PRODUCT STANDARDS ACT 119 OF 1990</w:t>
      </w:r>
    </w:p>
    <w:p w14:paraId="6AD3886E" w14:textId="41CC50CC" w:rsidR="002C2B19" w:rsidRPr="00DF64A8" w:rsidRDefault="002C2B19" w:rsidP="002C2B19">
      <w:pPr>
        <w:pStyle w:val="LegText"/>
      </w:pPr>
      <w:r w:rsidRPr="00DF64A8">
        <w:t xml:space="preserve">Regulations relating to the grading, packing and marking of bread wheat intended for sale in the Republic of South Africa amended (GN 1218 in </w:t>
      </w:r>
      <w:r w:rsidRPr="00DF64A8">
        <w:rPr>
          <w:i/>
        </w:rPr>
        <w:t>GG</w:t>
      </w:r>
      <w:r w:rsidRPr="00DF64A8">
        <w:t xml:space="preserve"> 40334 of 7 October 2016) (p32)</w:t>
      </w:r>
    </w:p>
    <w:p w14:paraId="4D293CBC" w14:textId="56448517" w:rsidR="0051220F" w:rsidRPr="00930636" w:rsidRDefault="0051220F" w:rsidP="0051220F">
      <w:pPr>
        <w:pStyle w:val="LegText"/>
      </w:pPr>
      <w:r w:rsidRPr="00930636">
        <w:t xml:space="preserve">Regulations relating to the grading, packing and marking of soft wheat intended for sale in the Republic of South Africa amended (GN R1230 in </w:t>
      </w:r>
      <w:r w:rsidRPr="00930636">
        <w:rPr>
          <w:i/>
        </w:rPr>
        <w:t>GG</w:t>
      </w:r>
      <w:r w:rsidRPr="00930636">
        <w:t xml:space="preserve"> </w:t>
      </w:r>
      <w:r w:rsidR="00930636" w:rsidRPr="00930636">
        <w:t xml:space="preserve">40335 </w:t>
      </w:r>
      <w:r w:rsidRPr="00930636">
        <w:t>of 7 October 2016) (p11)</w:t>
      </w:r>
    </w:p>
    <w:p w14:paraId="4FBDE4F7" w14:textId="77777777" w:rsidR="002C2B19" w:rsidRPr="004E7163" w:rsidRDefault="002C2B19" w:rsidP="002C2B19">
      <w:pPr>
        <w:pStyle w:val="LegHeadBold"/>
        <w:keepNext/>
      </w:pPr>
      <w:r w:rsidRPr="004E7163">
        <w:lastRenderedPageBreak/>
        <w:t>PUBLIC SERVICE ACT, 1994 (PROCLAMATION 103 OF 1994)</w:t>
      </w:r>
    </w:p>
    <w:p w14:paraId="4FD858EA" w14:textId="3C2B2463" w:rsidR="002C2B19" w:rsidRPr="004E7163" w:rsidRDefault="002C2B19" w:rsidP="002C2B19">
      <w:pPr>
        <w:pStyle w:val="LegText"/>
      </w:pPr>
      <w:r w:rsidRPr="004E7163">
        <w:t xml:space="preserve">Schedule 1 amended (Proc 56 in </w:t>
      </w:r>
      <w:r w:rsidRPr="004E7163">
        <w:rPr>
          <w:i/>
        </w:rPr>
        <w:t>GG</w:t>
      </w:r>
      <w:r w:rsidRPr="004E7163">
        <w:t xml:space="preserve"> 40334 of 7 October 2016) (p27)</w:t>
      </w:r>
    </w:p>
    <w:p w14:paraId="0AB60139" w14:textId="77777777" w:rsidR="006E35D2" w:rsidRPr="00046245" w:rsidRDefault="006E35D2" w:rsidP="006E35D2">
      <w:pPr>
        <w:pStyle w:val="LegHeadBold"/>
      </w:pPr>
      <w:r w:rsidRPr="00046245">
        <w:t>DEVELOPMENT BANK OF SOUTHERN AFRICA ACT 13 OF 1997</w:t>
      </w:r>
    </w:p>
    <w:p w14:paraId="20E23D65" w14:textId="72CE25B0" w:rsidR="006E35D2" w:rsidRPr="00046245" w:rsidRDefault="006E35D2" w:rsidP="006E35D2">
      <w:pPr>
        <w:pStyle w:val="LegText"/>
      </w:pPr>
      <w:r w:rsidRPr="00046245">
        <w:t xml:space="preserve">Regulations amended (GenN 643 in </w:t>
      </w:r>
      <w:r w:rsidRPr="00046245">
        <w:rPr>
          <w:i/>
        </w:rPr>
        <w:t>GG</w:t>
      </w:r>
      <w:r w:rsidRPr="00046245">
        <w:t xml:space="preserve"> 40334 of 7 October 2016) (p169)</w:t>
      </w:r>
    </w:p>
    <w:p w14:paraId="00F37B77" w14:textId="225A01A4" w:rsidR="002C2B19" w:rsidRPr="0077349D" w:rsidRDefault="002C2B19" w:rsidP="006E35D2">
      <w:pPr>
        <w:pStyle w:val="LegHeadBold"/>
      </w:pPr>
      <w:r w:rsidRPr="0077349D">
        <w:t>HIGHER EDUCATION ACT 101 OF 1997</w:t>
      </w:r>
    </w:p>
    <w:p w14:paraId="430550F4" w14:textId="307416FD" w:rsidR="002C2B19" w:rsidRPr="0077349D" w:rsidRDefault="002C2B19" w:rsidP="002C2B19">
      <w:pPr>
        <w:pStyle w:val="LegText"/>
      </w:pPr>
      <w:r w:rsidRPr="0077349D">
        <w:t xml:space="preserve">Institutional Statute of the </w:t>
      </w:r>
      <w:r w:rsidR="007F5ABB" w:rsidRPr="0077349D">
        <w:t xml:space="preserve">Sefako Makgatho Health </w:t>
      </w:r>
      <w:r w:rsidRPr="0077349D">
        <w:t xml:space="preserve">Sciences </w:t>
      </w:r>
      <w:r w:rsidR="007F5ABB" w:rsidRPr="0077349D">
        <w:t xml:space="preserve">University published </w:t>
      </w:r>
      <w:r w:rsidR="007F5ABB" w:rsidRPr="0077349D">
        <w:br/>
        <w:t xml:space="preserve">(GN 1220 in </w:t>
      </w:r>
      <w:r w:rsidR="007F5ABB" w:rsidRPr="0077349D">
        <w:rPr>
          <w:i/>
        </w:rPr>
        <w:t>GG</w:t>
      </w:r>
      <w:r w:rsidR="007F5ABB" w:rsidRPr="0077349D">
        <w:t xml:space="preserve"> 40334 of 7 October 2016) (p35)</w:t>
      </w:r>
    </w:p>
    <w:p w14:paraId="4823C1E7" w14:textId="15897256" w:rsidR="007F5ABB" w:rsidRPr="007A71FC" w:rsidRDefault="007F5ABB" w:rsidP="002C2B19">
      <w:pPr>
        <w:pStyle w:val="LegText"/>
      </w:pPr>
      <w:r w:rsidRPr="007A71FC">
        <w:t xml:space="preserve">Nelson Mandela University Institutional Statute amended </w:t>
      </w:r>
      <w:r w:rsidRPr="007A71FC">
        <w:br/>
        <w:t xml:space="preserve">(GN 1222 in </w:t>
      </w:r>
      <w:r w:rsidRPr="007A71FC">
        <w:rPr>
          <w:i/>
        </w:rPr>
        <w:t>GG</w:t>
      </w:r>
      <w:r w:rsidRPr="007A71FC">
        <w:t xml:space="preserve"> 40334 of 7 October 2016) (p112)</w:t>
      </w:r>
    </w:p>
    <w:p w14:paraId="4C34F7CB" w14:textId="77777777" w:rsidR="00BD64B7" w:rsidRPr="007E1D2E" w:rsidRDefault="00BD64B7" w:rsidP="002C2B19">
      <w:pPr>
        <w:pStyle w:val="LegHeadBold"/>
      </w:pPr>
      <w:r w:rsidRPr="007E1D2E">
        <w:t>SKILLS DEVELOPMENT ACT 97 OF 1998</w:t>
      </w:r>
    </w:p>
    <w:p w14:paraId="2265C57F" w14:textId="7CC9298C" w:rsidR="00BD64B7" w:rsidRPr="007E1D2E" w:rsidRDefault="00BD64B7" w:rsidP="00BD64B7">
      <w:pPr>
        <w:pStyle w:val="LegText"/>
      </w:pPr>
      <w:r w:rsidRPr="007E1D2E">
        <w:t xml:space="preserve">Wholesale and Retail Sector Education and Training Authority (W&amp;RSETA) Administrator appointed (GN 1211 in </w:t>
      </w:r>
      <w:r w:rsidRPr="007E1D2E">
        <w:rPr>
          <w:i/>
        </w:rPr>
        <w:t>GG</w:t>
      </w:r>
      <w:r w:rsidRPr="007E1D2E">
        <w:t xml:space="preserve"> </w:t>
      </w:r>
      <w:r w:rsidR="00BE11B2" w:rsidRPr="007E1D2E">
        <w:t xml:space="preserve">40324 </w:t>
      </w:r>
      <w:r w:rsidRPr="007E1D2E">
        <w:t>of 3 October 2016) (p4)</w:t>
      </w:r>
    </w:p>
    <w:p w14:paraId="03EE0561" w14:textId="271316FE" w:rsidR="002C2B19" w:rsidRPr="0077349D" w:rsidRDefault="002C2B19" w:rsidP="002C2B19">
      <w:pPr>
        <w:pStyle w:val="LegHeadBold"/>
      </w:pPr>
      <w:r w:rsidRPr="0077349D">
        <w:t>NATIONAL HERITAGE RESOURCES ACT 25 OF 1999</w:t>
      </w:r>
    </w:p>
    <w:p w14:paraId="072C5251" w14:textId="38363D1C" w:rsidR="002C2B19" w:rsidRPr="0077349D" w:rsidRDefault="002C2B19" w:rsidP="002C2B19">
      <w:pPr>
        <w:pStyle w:val="LegText"/>
      </w:pPr>
      <w:r w:rsidRPr="0077349D">
        <w:t xml:space="preserve">Declaration of the Samora Machel Memorial and Crash Site as a National Heritage Site published (GN 1219 in </w:t>
      </w:r>
      <w:r w:rsidRPr="0077349D">
        <w:rPr>
          <w:i/>
        </w:rPr>
        <w:t>GG</w:t>
      </w:r>
      <w:r w:rsidRPr="0077349D">
        <w:t xml:space="preserve"> 40334 of 7 October 2016) (p33)</w:t>
      </w:r>
    </w:p>
    <w:p w14:paraId="618BE994" w14:textId="4A5E8F85" w:rsidR="00BF74D5" w:rsidRPr="00302AD4" w:rsidRDefault="00BF74D5" w:rsidP="002C2B19">
      <w:pPr>
        <w:pStyle w:val="LegHeadBold"/>
      </w:pPr>
      <w:r w:rsidRPr="00302AD4">
        <w:t>PROMOTION OF ACCESS TO INFORMATION ACT 2 OF 2000</w:t>
      </w:r>
    </w:p>
    <w:p w14:paraId="178D2868" w14:textId="36F05585" w:rsidR="007F5ABB" w:rsidRPr="00302AD4" w:rsidRDefault="006E35D2" w:rsidP="00BF74D5">
      <w:pPr>
        <w:pStyle w:val="LegText"/>
      </w:pPr>
      <w:r w:rsidRPr="00302AD4">
        <w:t>South African Weather Service (SAWS)</w:t>
      </w:r>
      <w:r w:rsidR="007F5ABB" w:rsidRPr="00302AD4">
        <w:t xml:space="preserve">: Section 14 manual published </w:t>
      </w:r>
      <w:r w:rsidRPr="00302AD4">
        <w:br/>
        <w:t xml:space="preserve">(GenN 641 in </w:t>
      </w:r>
      <w:r w:rsidRPr="00302AD4">
        <w:rPr>
          <w:i/>
        </w:rPr>
        <w:t>GG</w:t>
      </w:r>
      <w:r w:rsidRPr="00302AD4">
        <w:t xml:space="preserve"> 40334 of 7 October 2016) (p130)</w:t>
      </w:r>
    </w:p>
    <w:p w14:paraId="7889ED6A" w14:textId="77777777" w:rsidR="00161982" w:rsidRPr="00776099" w:rsidRDefault="00161982" w:rsidP="00E77AFF">
      <w:pPr>
        <w:pStyle w:val="LegHeadBold"/>
      </w:pPr>
      <w:r w:rsidRPr="00776099">
        <w:t>GENERAL AND FURTHER EDUCATION AND TRAINING QUALITY ASSURANCE ACT 58 OF 2001</w:t>
      </w:r>
    </w:p>
    <w:p w14:paraId="268963E5" w14:textId="614BFC93" w:rsidR="00161982" w:rsidRPr="00776099" w:rsidRDefault="00161982" w:rsidP="00161982">
      <w:pPr>
        <w:pStyle w:val="LegText"/>
      </w:pPr>
      <w:r w:rsidRPr="00776099">
        <w:t xml:space="preserve">Notice of intention to amend </w:t>
      </w:r>
      <w:r w:rsidRPr="00776099">
        <w:rPr>
          <w:i/>
        </w:rPr>
        <w:t>Umalusi's policy and criteria for the quality assurance, accreditation and monitoring of independent schools and private assessment bodies</w:t>
      </w:r>
      <w:r w:rsidRPr="00776099">
        <w:t xml:space="preserve"> published for comment (GN 1236 in </w:t>
      </w:r>
      <w:r w:rsidRPr="00776099">
        <w:rPr>
          <w:i/>
        </w:rPr>
        <w:t>GG</w:t>
      </w:r>
      <w:r w:rsidRPr="00776099">
        <w:t xml:space="preserve"> 40337 of 7 October 2016) (p4)</w:t>
      </w:r>
    </w:p>
    <w:p w14:paraId="2DCD768D" w14:textId="0ACC84A0" w:rsidR="00161982" w:rsidRPr="00776099" w:rsidRDefault="00161982" w:rsidP="00161982">
      <w:pPr>
        <w:pStyle w:val="LegText"/>
      </w:pPr>
      <w:r w:rsidRPr="00776099">
        <w:t xml:space="preserve">Notice of draft </w:t>
      </w:r>
      <w:r w:rsidRPr="00776099">
        <w:rPr>
          <w:i/>
        </w:rPr>
        <w:t>Regulations regarding the criteria for the</w:t>
      </w:r>
      <w:r w:rsidRPr="00776099">
        <w:t xml:space="preserve"> </w:t>
      </w:r>
      <w:r w:rsidRPr="00776099">
        <w:rPr>
          <w:i/>
        </w:rPr>
        <w:t xml:space="preserve">quality assurance, accreditation and monitoring of independent schools and private assessment bodies by the General and Further Education and Training Quality Assurance </w:t>
      </w:r>
      <w:r w:rsidRPr="00776099">
        <w:t xml:space="preserve">published for comment </w:t>
      </w:r>
      <w:r w:rsidRPr="00776099">
        <w:br/>
        <w:t xml:space="preserve">(GN 1237 in </w:t>
      </w:r>
      <w:r w:rsidRPr="00776099">
        <w:rPr>
          <w:i/>
        </w:rPr>
        <w:t>GG</w:t>
      </w:r>
      <w:r w:rsidRPr="00776099">
        <w:t xml:space="preserve"> 40337 of 7 October 2016) (p</w:t>
      </w:r>
      <w:r w:rsidR="00181565" w:rsidRPr="00776099">
        <w:t>6</w:t>
      </w:r>
      <w:r w:rsidRPr="00776099">
        <w:t>)</w:t>
      </w:r>
    </w:p>
    <w:p w14:paraId="334D2F0F" w14:textId="77777777" w:rsidR="00F81ACD" w:rsidRPr="00130F72" w:rsidRDefault="00F81ACD" w:rsidP="00F81ACD">
      <w:pPr>
        <w:pStyle w:val="LegHeadBold"/>
      </w:pPr>
      <w:r w:rsidRPr="00130F72">
        <w:t>SOCIAL ASSISTANCE ACT 13 OF 2004</w:t>
      </w:r>
    </w:p>
    <w:p w14:paraId="7D2D3760" w14:textId="3E95BE45" w:rsidR="00F81ACD" w:rsidRPr="00130F72" w:rsidRDefault="00F81ACD" w:rsidP="00F81ACD">
      <w:pPr>
        <w:pStyle w:val="LegText"/>
      </w:pPr>
      <w:r w:rsidRPr="00130F72">
        <w:t xml:space="preserve">Increase in social grants published with effect from 1 October 2016 </w:t>
      </w:r>
      <w:r w:rsidRPr="00130F72">
        <w:br/>
        <w:t xml:space="preserve">(GN R1210 in </w:t>
      </w:r>
      <w:r w:rsidRPr="00130F72">
        <w:rPr>
          <w:i/>
        </w:rPr>
        <w:t>GG</w:t>
      </w:r>
      <w:r w:rsidRPr="00130F72">
        <w:t xml:space="preserve"> 40323 of 3 October 2016) (p4)</w:t>
      </w:r>
    </w:p>
    <w:p w14:paraId="180336E9" w14:textId="77777777" w:rsidR="00BD64B7" w:rsidRPr="00B31A81" w:rsidRDefault="00BD64B7" w:rsidP="00FF4296">
      <w:pPr>
        <w:pStyle w:val="LegHeadBold"/>
      </w:pPr>
      <w:r w:rsidRPr="00B31A81">
        <w:t>ELECTRONIC COMMUNICATIONS ACT 36 OF 2005</w:t>
      </w:r>
    </w:p>
    <w:p w14:paraId="12F2A362" w14:textId="4C4BED06" w:rsidR="00BD64B7" w:rsidRPr="00C52F0B" w:rsidRDefault="00BD64B7" w:rsidP="00BD64B7">
      <w:pPr>
        <w:pStyle w:val="LegText"/>
      </w:pPr>
      <w:r w:rsidRPr="00C52F0B">
        <w:t xml:space="preserve">National Integrated ICT Policy White Paper published </w:t>
      </w:r>
      <w:r w:rsidRPr="00C52F0B">
        <w:br/>
        <w:t xml:space="preserve">(GN 1212 in </w:t>
      </w:r>
      <w:r w:rsidRPr="00C52F0B">
        <w:rPr>
          <w:i/>
        </w:rPr>
        <w:t>GG</w:t>
      </w:r>
      <w:r w:rsidRPr="00C52F0B">
        <w:t xml:space="preserve"> 40325 of 3 October 2016) (p4)</w:t>
      </w:r>
    </w:p>
    <w:p w14:paraId="205EF15D" w14:textId="4E5E4E67" w:rsidR="007F5ABB" w:rsidRPr="0077349D" w:rsidRDefault="007F5ABB" w:rsidP="00FF4296">
      <w:pPr>
        <w:pStyle w:val="LegHeadBold"/>
      </w:pPr>
      <w:r w:rsidRPr="0077349D">
        <w:t>CONTINUING EDUCATION AND TRAINING ACT 16 OF 2006</w:t>
      </w:r>
    </w:p>
    <w:p w14:paraId="3E761213" w14:textId="1A765190" w:rsidR="007F5ABB" w:rsidRPr="0077349D" w:rsidRDefault="007F5ABB" w:rsidP="007F5ABB">
      <w:pPr>
        <w:pStyle w:val="LegText"/>
      </w:pPr>
      <w:r w:rsidRPr="0077349D">
        <w:t xml:space="preserve">Provisionally registered private colleges and the qualifications they are accredited to offer published (GN 1221 in </w:t>
      </w:r>
      <w:r w:rsidRPr="0077349D">
        <w:rPr>
          <w:i/>
        </w:rPr>
        <w:t>GG</w:t>
      </w:r>
      <w:r w:rsidRPr="0077349D">
        <w:t xml:space="preserve"> 40334 of 7 October 2016) (p110)</w:t>
      </w:r>
    </w:p>
    <w:p w14:paraId="6ED50E51" w14:textId="77777777" w:rsidR="00B327BC" w:rsidRPr="008B47AF" w:rsidRDefault="00B327BC" w:rsidP="00B327BC">
      <w:pPr>
        <w:pStyle w:val="LegHeadBold"/>
      </w:pPr>
      <w:r w:rsidRPr="008B47AF">
        <w:t>CRIMINAL PROCEDURE AMENDMENT ACT 65 OF 2008</w:t>
      </w:r>
    </w:p>
    <w:p w14:paraId="7E932CD0" w14:textId="77F537E9" w:rsidR="00B327BC" w:rsidRPr="008B47AF" w:rsidRDefault="00B327BC" w:rsidP="00B327BC">
      <w:pPr>
        <w:pStyle w:val="LegText"/>
      </w:pPr>
      <w:r w:rsidRPr="008B47AF">
        <w:rPr>
          <w:i/>
        </w:rPr>
        <w:t>Date of commencement of s. 1 in respect of the magisterial subdistrict of Alexandra</w:t>
      </w:r>
      <w:r w:rsidRPr="008B47AF">
        <w:t xml:space="preserve">: 30 September 2016 (Proc R53 in </w:t>
      </w:r>
      <w:r w:rsidRPr="008B47AF">
        <w:rPr>
          <w:i/>
        </w:rPr>
        <w:t>GG</w:t>
      </w:r>
      <w:r w:rsidRPr="008B47AF">
        <w:t xml:space="preserve"> 40322 of 3 October 2016) (p4)</w:t>
      </w:r>
    </w:p>
    <w:p w14:paraId="65C99A23" w14:textId="77777777" w:rsidR="00B327BC" w:rsidRPr="008B47AF" w:rsidRDefault="00B327BC" w:rsidP="008B47AF">
      <w:pPr>
        <w:pStyle w:val="LegText"/>
      </w:pPr>
      <w:r w:rsidRPr="008B47AF">
        <w:rPr>
          <w:i/>
        </w:rPr>
        <w:t>Inserts</w:t>
      </w:r>
      <w:r w:rsidRPr="008B47AF">
        <w:t xml:space="preserve"> ss. 159A-D in the Criminal Procedure Act 51 of 1977</w:t>
      </w:r>
    </w:p>
    <w:p w14:paraId="582B0645" w14:textId="77777777" w:rsidR="00BD64B7" w:rsidRPr="00F33B2B" w:rsidRDefault="00BD64B7" w:rsidP="00E5298C">
      <w:pPr>
        <w:pStyle w:val="LegHeadBold"/>
        <w:keepNext/>
      </w:pPr>
      <w:r w:rsidRPr="00F33B2B">
        <w:lastRenderedPageBreak/>
        <w:t>CIVIL AVIATION ACT 13 OF 2009</w:t>
      </w:r>
    </w:p>
    <w:p w14:paraId="264756AC" w14:textId="52E69127" w:rsidR="00BD64B7" w:rsidRPr="00F33B2B" w:rsidRDefault="00BD64B7" w:rsidP="00BD64B7">
      <w:pPr>
        <w:pStyle w:val="LegText"/>
      </w:pPr>
      <w:r w:rsidRPr="00F33B2B">
        <w:t xml:space="preserve">Performance Agreement between the Minister of Transport, Civil Aviation Authority Board and the Director of Civil Aviation published (GenN 635 in </w:t>
      </w:r>
      <w:r w:rsidRPr="00F33B2B">
        <w:rPr>
          <w:i/>
        </w:rPr>
        <w:t>GG</w:t>
      </w:r>
      <w:r w:rsidRPr="00F33B2B">
        <w:t xml:space="preserve"> 40326 of 4 October 2016) (p4)</w:t>
      </w:r>
    </w:p>
    <w:p w14:paraId="4A8EFB5E" w14:textId="059C6102" w:rsidR="00A90F38" w:rsidRPr="004E7163" w:rsidRDefault="00A90F38" w:rsidP="00A90F38">
      <w:pPr>
        <w:pStyle w:val="LegHeadBold"/>
      </w:pPr>
      <w:r w:rsidRPr="004E7163">
        <w:t>SECTIONAL TITLES SCHEMES MANAGEMENT ACT 8 OF 2011</w:t>
      </w:r>
    </w:p>
    <w:p w14:paraId="6A4E255B" w14:textId="10F6B35B" w:rsidR="00A90F38" w:rsidRPr="004E7163" w:rsidRDefault="00A90F38" w:rsidP="00A90F38">
      <w:pPr>
        <w:pStyle w:val="LegText"/>
      </w:pPr>
      <w:r w:rsidRPr="004E7163">
        <w:rPr>
          <w:i/>
        </w:rPr>
        <w:t>Date of commencement</w:t>
      </w:r>
      <w:r w:rsidRPr="004E7163">
        <w:t xml:space="preserve">: 7 October 2016 (Proc 54 in </w:t>
      </w:r>
      <w:r w:rsidRPr="004E7163">
        <w:rPr>
          <w:i/>
        </w:rPr>
        <w:t>GG</w:t>
      </w:r>
      <w:r w:rsidRPr="004E7163">
        <w:t xml:space="preserve"> 40334 of 7 October 2016) (p23)</w:t>
      </w:r>
    </w:p>
    <w:p w14:paraId="52FBF697" w14:textId="0EC19056" w:rsidR="00A90F38" w:rsidRPr="00A77C35" w:rsidRDefault="00A90F38" w:rsidP="00A90F38">
      <w:pPr>
        <w:pStyle w:val="LegText"/>
      </w:pPr>
      <w:r w:rsidRPr="00A77C35">
        <w:rPr>
          <w:i/>
        </w:rPr>
        <w:t>Substitutes</w:t>
      </w:r>
      <w:r w:rsidRPr="00A77C35">
        <w:t xml:space="preserve"> the long title &amp; s.</w:t>
      </w:r>
      <w:r w:rsidR="002C2B19" w:rsidRPr="00A77C35">
        <w:t xml:space="preserve"> </w:t>
      </w:r>
      <w:r w:rsidRPr="00A77C35">
        <w:t xml:space="preserve">31, </w:t>
      </w:r>
      <w:r w:rsidRPr="00A77C35">
        <w:rPr>
          <w:i/>
        </w:rPr>
        <w:t>amends</w:t>
      </w:r>
      <w:r w:rsidRPr="00A77C35">
        <w:t xml:space="preserve"> ss. 1, 11, 15B, 17, 19, 21, 24, 25, 26, 27, 29, 32, 34, 36, 49, 55, 60 &amp; 60A and </w:t>
      </w:r>
      <w:r w:rsidRPr="00A77C35">
        <w:rPr>
          <w:i/>
        </w:rPr>
        <w:t>repeals</w:t>
      </w:r>
      <w:r w:rsidRPr="00A77C35">
        <w:t xml:space="preserve"> ss. 27A, 35, 37-48 &amp; 51 of the Sectional Titles Act 95 of 1986</w:t>
      </w:r>
    </w:p>
    <w:p w14:paraId="07D7E2C1" w14:textId="3A1775A6" w:rsidR="00E24C91" w:rsidRPr="00A77C35" w:rsidRDefault="00E24C91" w:rsidP="00A90F38">
      <w:pPr>
        <w:pStyle w:val="LegText"/>
      </w:pPr>
      <w:r w:rsidRPr="00A77C35">
        <w:t xml:space="preserve">Sectional Titles Schemes Management Regulations, 2016 published </w:t>
      </w:r>
      <w:r w:rsidR="002C2B19" w:rsidRPr="00A77C35">
        <w:br/>
      </w:r>
      <w:r w:rsidRPr="00A77C35">
        <w:t xml:space="preserve">(GN R1231 in </w:t>
      </w:r>
      <w:r w:rsidRPr="00A77C35">
        <w:rPr>
          <w:i/>
        </w:rPr>
        <w:t>GG</w:t>
      </w:r>
      <w:r w:rsidRPr="00A77C35">
        <w:t xml:space="preserve"> 40335 of 7 October 2016) (p12)</w:t>
      </w:r>
    </w:p>
    <w:p w14:paraId="272FD33A" w14:textId="4BAE4B3A" w:rsidR="00A90F38" w:rsidRPr="004E7163" w:rsidRDefault="00A90F38" w:rsidP="00A90F38">
      <w:pPr>
        <w:pStyle w:val="LegHeadBold"/>
      </w:pPr>
      <w:r w:rsidRPr="004E7163">
        <w:t>COMMUNITY SCHEMES OMBUD SERVICE ACT 9 OF 2011</w:t>
      </w:r>
    </w:p>
    <w:p w14:paraId="221AE89E" w14:textId="0B6F1A93" w:rsidR="00A90F38" w:rsidRPr="004E7163" w:rsidRDefault="00A90F38" w:rsidP="00A90F38">
      <w:pPr>
        <w:pStyle w:val="LegText"/>
      </w:pPr>
      <w:r w:rsidRPr="004E7163">
        <w:rPr>
          <w:i/>
        </w:rPr>
        <w:t>Date of commencement</w:t>
      </w:r>
      <w:r w:rsidRPr="004E7163">
        <w:t>: 7 October 2016</w:t>
      </w:r>
      <w:r w:rsidR="00E24C91" w:rsidRPr="004E7163">
        <w:t xml:space="preserve"> (Proc 55 in </w:t>
      </w:r>
      <w:r w:rsidR="00E24C91" w:rsidRPr="004E7163">
        <w:rPr>
          <w:i/>
        </w:rPr>
        <w:t>GG</w:t>
      </w:r>
      <w:r w:rsidR="00E24C91" w:rsidRPr="004E7163">
        <w:t xml:space="preserve"> 40334 of 7 October 2016) (p25)</w:t>
      </w:r>
    </w:p>
    <w:p w14:paraId="5753F7B3" w14:textId="30E01165" w:rsidR="00E24C91" w:rsidRPr="00A77C35" w:rsidRDefault="00E24C91" w:rsidP="00A90F38">
      <w:pPr>
        <w:pStyle w:val="LegText"/>
      </w:pPr>
      <w:r w:rsidRPr="00A77C35">
        <w:t xml:space="preserve">Community Schemes Ombud Service Regulations: Levies and Fees, 2016 published with effect from 90 days from date of publication (GN R1232 in </w:t>
      </w:r>
      <w:r w:rsidRPr="00A77C35">
        <w:rPr>
          <w:i/>
        </w:rPr>
        <w:t>GG</w:t>
      </w:r>
      <w:r w:rsidRPr="00A77C35">
        <w:t xml:space="preserve"> 40335 of 7 October 2016) (p87)</w:t>
      </w:r>
    </w:p>
    <w:p w14:paraId="5A92D8F8" w14:textId="4671972E" w:rsidR="00E24C91" w:rsidRPr="003D4F89" w:rsidRDefault="00E24C91" w:rsidP="00A90F38">
      <w:pPr>
        <w:pStyle w:val="LegText"/>
      </w:pPr>
      <w:r w:rsidRPr="003D4F89">
        <w:t xml:space="preserve">Regulations on the Community Schemes Ombud Service, 2016 published </w:t>
      </w:r>
      <w:r w:rsidR="002C2B19" w:rsidRPr="003D4F89">
        <w:br/>
      </w:r>
      <w:r w:rsidRPr="003D4F89">
        <w:t xml:space="preserve">(GN R1233 in </w:t>
      </w:r>
      <w:r w:rsidRPr="003D4F89">
        <w:rPr>
          <w:i/>
        </w:rPr>
        <w:t>GG</w:t>
      </w:r>
      <w:r w:rsidRPr="003D4F89">
        <w:t xml:space="preserve"> 40335 of 7 October 2016) (p98)</w:t>
      </w:r>
    </w:p>
    <w:p w14:paraId="29841765" w14:textId="7D5AA845" w:rsidR="00A35571" w:rsidRPr="009C6AAF" w:rsidRDefault="00A35571" w:rsidP="00A90F38">
      <w:pPr>
        <w:pStyle w:val="LegHeadBold"/>
      </w:pPr>
      <w:r w:rsidRPr="009C6AAF">
        <w:t>USE OF OFFICIAL LANGUAGES ACT 12 OF 2012</w:t>
      </w:r>
    </w:p>
    <w:p w14:paraId="24D8F90E" w14:textId="5AC52D42" w:rsidR="006E35D2" w:rsidRPr="00465C43" w:rsidRDefault="006E35D2" w:rsidP="00A35571">
      <w:pPr>
        <w:pStyle w:val="LegText"/>
      </w:pPr>
      <w:r w:rsidRPr="00465C43">
        <w:t xml:space="preserve">Office of the Tax Ombud's Final Language Policy published </w:t>
      </w:r>
      <w:r w:rsidRPr="00465C43">
        <w:br/>
        <w:t xml:space="preserve">(GenN 646 in </w:t>
      </w:r>
      <w:r w:rsidRPr="00465C43">
        <w:rPr>
          <w:i/>
        </w:rPr>
        <w:t>GG</w:t>
      </w:r>
      <w:r w:rsidRPr="00465C43">
        <w:t xml:space="preserve"> 40334 of 7 October 2016) (p173)</w:t>
      </w:r>
    </w:p>
    <w:p w14:paraId="7AEF5058" w14:textId="3A310F38" w:rsidR="00D53B0B" w:rsidRPr="00F33B2B" w:rsidRDefault="00D53B0B" w:rsidP="00F33B2B">
      <w:pPr>
        <w:pStyle w:val="LegHeadCenteredBold"/>
      </w:pPr>
      <w:r w:rsidRPr="00F33B2B">
        <w:t>BILLS</w:t>
      </w:r>
    </w:p>
    <w:p w14:paraId="37FB01CC" w14:textId="47809845" w:rsidR="00BD64B7" w:rsidRPr="00F33B2B" w:rsidRDefault="00BD64B7" w:rsidP="00BD64B7">
      <w:pPr>
        <w:pStyle w:val="LegText"/>
      </w:pPr>
      <w:r w:rsidRPr="00F33B2B">
        <w:t xml:space="preserve">Draft Civil Aviation Amendment Bill, 2016 published for comment </w:t>
      </w:r>
      <w:r w:rsidRPr="00F33B2B">
        <w:br/>
        <w:t xml:space="preserve">(GenN 636 in </w:t>
      </w:r>
      <w:r w:rsidRPr="00F33B2B">
        <w:rPr>
          <w:i/>
        </w:rPr>
        <w:t>GG</w:t>
      </w:r>
      <w:r w:rsidRPr="00F33B2B">
        <w:t xml:space="preserve"> 40326 of 4 October 2016) (p28)</w:t>
      </w:r>
    </w:p>
    <w:p w14:paraId="3B59766E" w14:textId="154F78C6" w:rsidR="006E35D2" w:rsidRPr="00D42657" w:rsidRDefault="006E35D2" w:rsidP="006E35D2">
      <w:pPr>
        <w:pStyle w:val="LegText"/>
      </w:pPr>
      <w:r w:rsidRPr="00D42657">
        <w:t xml:space="preserve">Division of Revenue Amendment Bill, 2016 notice of intention to introduce and explanatory summary published for comment (GenN 644 in </w:t>
      </w:r>
      <w:r w:rsidRPr="00D42657">
        <w:rPr>
          <w:i/>
        </w:rPr>
        <w:t>GG</w:t>
      </w:r>
      <w:r w:rsidRPr="00D42657">
        <w:t xml:space="preserve"> 40334 of 7 October 2016) (p171) </w:t>
      </w:r>
    </w:p>
    <w:p w14:paraId="4654C8ED" w14:textId="473CF440" w:rsidR="007F5ABB" w:rsidRPr="00302AD4" w:rsidRDefault="007F5ABB" w:rsidP="007F5ABB">
      <w:pPr>
        <w:pStyle w:val="LegText"/>
      </w:pPr>
      <w:r w:rsidRPr="00302AD4">
        <w:t xml:space="preserve">National Veldfire Amendment Bill, 2016 notice of intention to introduce and explanatory summary published for comment (GenN 640 in </w:t>
      </w:r>
      <w:r w:rsidRPr="00302AD4">
        <w:rPr>
          <w:i/>
        </w:rPr>
        <w:t>GG</w:t>
      </w:r>
      <w:r w:rsidRPr="00302AD4">
        <w:t xml:space="preserve"> 40334 of 7 October 2016) (p127) </w:t>
      </w:r>
    </w:p>
    <w:p w14:paraId="24196B03" w14:textId="2B0A53BB" w:rsidR="007F5ABB" w:rsidRPr="00302AD4" w:rsidRDefault="007F5ABB" w:rsidP="00D53B0B">
      <w:pPr>
        <w:pStyle w:val="LegText"/>
      </w:pPr>
      <w:r w:rsidRPr="00302AD4">
        <w:t xml:space="preserve">Tax Administration Laws Amendment Bill, 2016 notice of intention to introduce and explanatory summary published for comment (GN 1228 in </w:t>
      </w:r>
      <w:r w:rsidRPr="00302AD4">
        <w:rPr>
          <w:i/>
        </w:rPr>
        <w:t>GG</w:t>
      </w:r>
      <w:r w:rsidRPr="00302AD4">
        <w:t xml:space="preserve"> 40334 of 7 October 2016) (p124) </w:t>
      </w:r>
    </w:p>
    <w:p w14:paraId="2013B37E" w14:textId="0CD49051" w:rsidR="00042A95" w:rsidRPr="00E418AC" w:rsidRDefault="00042A95" w:rsidP="00F33B2B">
      <w:pPr>
        <w:pStyle w:val="LegHeadCenteredBold"/>
      </w:pPr>
      <w:r w:rsidRPr="00E418AC">
        <w:t>PROVINCIAL LEGISLATION</w:t>
      </w:r>
    </w:p>
    <w:p w14:paraId="6806A19D" w14:textId="77777777" w:rsidR="00197612" w:rsidRDefault="00197612" w:rsidP="00197612">
      <w:pPr>
        <w:pStyle w:val="LegHeadBold"/>
        <w:rPr>
          <w:lang w:val="af-ZA"/>
        </w:rPr>
      </w:pPr>
      <w:r>
        <w:rPr>
          <w:lang w:val="af-ZA"/>
        </w:rPr>
        <w:t>EASTERN CAPE</w:t>
      </w:r>
    </w:p>
    <w:p w14:paraId="6172E777" w14:textId="77777777" w:rsidR="00197612" w:rsidRDefault="00197612" w:rsidP="00E418AC">
      <w:pPr>
        <w:pStyle w:val="LegText"/>
        <w:rPr>
          <w:b/>
          <w:lang w:val="af-ZA"/>
        </w:rPr>
      </w:pPr>
      <w:r w:rsidRPr="004748B5">
        <w:rPr>
          <w:lang w:val="af-ZA"/>
        </w:rPr>
        <w:t>Spatial Planning and Land</w:t>
      </w:r>
      <w:r>
        <w:rPr>
          <w:lang w:val="af-ZA"/>
        </w:rPr>
        <w:t xml:space="preserve"> Use Management Act 16 of 2013: King Sabata Dalindyebo Local Municipality: By-law </w:t>
      </w:r>
      <w:r w:rsidRPr="00E418AC">
        <w:t>on</w:t>
      </w:r>
      <w:r>
        <w:rPr>
          <w:lang w:val="af-ZA"/>
        </w:rPr>
        <w:t xml:space="preserve"> Municipal Land Use Planning published with effect from the date that the Act comes into operation in the municipal area of the Municipality </w:t>
      </w:r>
      <w:r>
        <w:rPr>
          <w:lang w:val="af-ZA"/>
        </w:rPr>
        <w:br/>
        <w:t xml:space="preserve">(PN 223 in </w:t>
      </w:r>
      <w:r>
        <w:rPr>
          <w:i/>
          <w:lang w:val="af-ZA"/>
        </w:rPr>
        <w:t xml:space="preserve">PG </w:t>
      </w:r>
      <w:r>
        <w:rPr>
          <w:lang w:val="af-ZA"/>
        </w:rPr>
        <w:t>3742 of 3 October 2016) (p24)</w:t>
      </w:r>
    </w:p>
    <w:p w14:paraId="10269B7F" w14:textId="77777777" w:rsidR="00197612" w:rsidRDefault="00197612" w:rsidP="00E418AC">
      <w:pPr>
        <w:pStyle w:val="LegText"/>
        <w:rPr>
          <w:b/>
          <w:lang w:val="af-ZA"/>
        </w:rPr>
      </w:pPr>
      <w:r w:rsidRPr="004748B5">
        <w:rPr>
          <w:lang w:val="af-ZA"/>
        </w:rPr>
        <w:t>Spatial Planning and Land</w:t>
      </w:r>
      <w:r>
        <w:rPr>
          <w:lang w:val="af-ZA"/>
        </w:rPr>
        <w:t xml:space="preserve"> Use Management Act 16 of 2013: Raymond Mhlaba Local Municipality: By-law </w:t>
      </w:r>
      <w:r w:rsidRPr="00E418AC">
        <w:t>on</w:t>
      </w:r>
      <w:r>
        <w:rPr>
          <w:lang w:val="af-ZA"/>
        </w:rPr>
        <w:t xml:space="preserve"> Municipal Land Use Planning published with effect from the date that the Act comes into operation in the municipal area of the Municipality </w:t>
      </w:r>
      <w:r>
        <w:rPr>
          <w:lang w:val="af-ZA"/>
        </w:rPr>
        <w:br/>
        <w:t xml:space="preserve">(PN 224 in </w:t>
      </w:r>
      <w:r>
        <w:rPr>
          <w:i/>
          <w:lang w:val="af-ZA"/>
        </w:rPr>
        <w:t xml:space="preserve">PG </w:t>
      </w:r>
      <w:r>
        <w:rPr>
          <w:lang w:val="af-ZA"/>
        </w:rPr>
        <w:t>3742 of 3 October 2016) (p112)</w:t>
      </w:r>
    </w:p>
    <w:p w14:paraId="342813C1" w14:textId="77777777" w:rsidR="00197612" w:rsidRPr="00310679" w:rsidRDefault="00197612" w:rsidP="00E418AC">
      <w:pPr>
        <w:pStyle w:val="LegText"/>
        <w:rPr>
          <w:b/>
          <w:lang w:val="af-ZA"/>
        </w:rPr>
      </w:pPr>
      <w:r>
        <w:rPr>
          <w:lang w:val="af-ZA"/>
        </w:rPr>
        <w:t xml:space="preserve">National Environmental Management: Protected Areas Act 57 of 2003: </w:t>
      </w:r>
      <w:r w:rsidRPr="004A1725">
        <w:rPr>
          <w:lang w:val="af-ZA"/>
        </w:rPr>
        <w:t>Intention to declare Nature Reserves:</w:t>
      </w:r>
      <w:r>
        <w:rPr>
          <w:lang w:val="af-ZA"/>
        </w:rPr>
        <w:t xml:space="preserve"> Baviaanskloof Nature Reserve and Rupert Nature Reserve published for comment (PN 225 in </w:t>
      </w:r>
      <w:r w:rsidRPr="004A1725">
        <w:rPr>
          <w:i/>
          <w:lang w:val="af-ZA"/>
        </w:rPr>
        <w:t>PG</w:t>
      </w:r>
      <w:r>
        <w:rPr>
          <w:lang w:val="af-ZA"/>
        </w:rPr>
        <w:t xml:space="preserve"> 3743 of 3 October 2016) (p4)</w:t>
      </w:r>
    </w:p>
    <w:p w14:paraId="58BB6EEA" w14:textId="77777777" w:rsidR="00BD73DC" w:rsidRPr="00176C4C" w:rsidRDefault="00BD73DC" w:rsidP="00E5298C">
      <w:pPr>
        <w:pStyle w:val="LegHeadBold"/>
        <w:keepNext/>
        <w:rPr>
          <w:lang w:val="af-ZA"/>
        </w:rPr>
      </w:pPr>
      <w:r>
        <w:rPr>
          <w:lang w:val="af-ZA"/>
        </w:rPr>
        <w:lastRenderedPageBreak/>
        <w:t xml:space="preserve">FREE </w:t>
      </w:r>
      <w:r w:rsidRPr="00E418AC">
        <w:t>STATE</w:t>
      </w:r>
    </w:p>
    <w:p w14:paraId="299AF06F" w14:textId="6CF21FC3" w:rsidR="00BD73DC" w:rsidRDefault="00BD73DC" w:rsidP="00E418AC">
      <w:pPr>
        <w:pStyle w:val="LegText"/>
        <w:rPr>
          <w:b/>
          <w:lang w:val="af-ZA"/>
        </w:rPr>
      </w:pPr>
      <w:r w:rsidRPr="00080C0A">
        <w:rPr>
          <w:lang w:val="af-ZA"/>
        </w:rPr>
        <w:t>Local Government: Municipal Structures Act 117 of 1998:</w:t>
      </w:r>
      <w:r>
        <w:rPr>
          <w:lang w:val="af-ZA"/>
        </w:rPr>
        <w:t xml:space="preserve"> </w:t>
      </w:r>
      <w:r w:rsidRPr="00080C0A">
        <w:rPr>
          <w:lang w:val="af-ZA"/>
        </w:rPr>
        <w:t>Ngwathe Local Municipality</w:t>
      </w:r>
      <w:r>
        <w:rPr>
          <w:lang w:val="af-ZA"/>
        </w:rPr>
        <w:t xml:space="preserve"> and Setsoto Local </w:t>
      </w:r>
      <w:r w:rsidRPr="00E418AC">
        <w:t>Municipality</w:t>
      </w:r>
      <w:r>
        <w:rPr>
          <w:lang w:val="af-ZA"/>
        </w:rPr>
        <w:t xml:space="preserve">: Re-establishment of Local Municipalities published for comment </w:t>
      </w:r>
      <w:r w:rsidR="00E418AC">
        <w:rPr>
          <w:lang w:val="af-ZA"/>
        </w:rPr>
        <w:br/>
      </w:r>
      <w:r w:rsidRPr="00F93197">
        <w:rPr>
          <w:lang w:val="af-ZA"/>
        </w:rPr>
        <w:t>(</w:t>
      </w:r>
      <w:r>
        <w:rPr>
          <w:lang w:val="af-ZA"/>
        </w:rPr>
        <w:t>P</w:t>
      </w:r>
      <w:r w:rsidRPr="00F93197">
        <w:rPr>
          <w:lang w:val="af-ZA"/>
        </w:rPr>
        <w:t>N</w:t>
      </w:r>
      <w:r>
        <w:rPr>
          <w:lang w:val="af-ZA"/>
        </w:rPr>
        <w:t>s</w:t>
      </w:r>
      <w:r w:rsidRPr="00F93197">
        <w:rPr>
          <w:lang w:val="af-ZA"/>
        </w:rPr>
        <w:t xml:space="preserve"> </w:t>
      </w:r>
      <w:r>
        <w:rPr>
          <w:lang w:val="af-ZA"/>
        </w:rPr>
        <w:t>238 &amp; 239</w:t>
      </w:r>
      <w:r w:rsidRPr="00F93197">
        <w:rPr>
          <w:lang w:val="af-ZA"/>
        </w:rPr>
        <w:t xml:space="preserve"> in </w:t>
      </w:r>
      <w:r w:rsidRPr="00F93197">
        <w:rPr>
          <w:i/>
          <w:lang w:val="af-ZA"/>
        </w:rPr>
        <w:t>PG</w:t>
      </w:r>
      <w:r w:rsidRPr="00F93197">
        <w:rPr>
          <w:lang w:val="af-ZA"/>
        </w:rPr>
        <w:t xml:space="preserve"> </w:t>
      </w:r>
      <w:r>
        <w:rPr>
          <w:lang w:val="af-ZA"/>
        </w:rPr>
        <w:t>76</w:t>
      </w:r>
      <w:r w:rsidRPr="00F93197">
        <w:rPr>
          <w:lang w:val="af-ZA"/>
        </w:rPr>
        <w:t xml:space="preserve"> of </w:t>
      </w:r>
      <w:r>
        <w:rPr>
          <w:lang w:val="af-ZA"/>
        </w:rPr>
        <w:t>7 October</w:t>
      </w:r>
      <w:r w:rsidRPr="00F93197">
        <w:rPr>
          <w:lang w:val="af-ZA"/>
        </w:rPr>
        <w:t xml:space="preserve"> 201</w:t>
      </w:r>
      <w:r>
        <w:rPr>
          <w:lang w:val="af-ZA"/>
        </w:rPr>
        <w:t>6</w:t>
      </w:r>
      <w:r w:rsidRPr="00F93197">
        <w:rPr>
          <w:lang w:val="af-ZA"/>
        </w:rPr>
        <w:t>) (p</w:t>
      </w:r>
      <w:r>
        <w:rPr>
          <w:lang w:val="af-ZA"/>
        </w:rPr>
        <w:t>p 2 &amp; 3</w:t>
      </w:r>
      <w:r w:rsidRPr="00F93197">
        <w:rPr>
          <w:lang w:val="af-ZA"/>
        </w:rPr>
        <w:t>)</w:t>
      </w:r>
    </w:p>
    <w:p w14:paraId="38069B9B" w14:textId="77777777" w:rsidR="00BD73DC" w:rsidRPr="00176C4C" w:rsidRDefault="00BD73DC" w:rsidP="00E418AC">
      <w:pPr>
        <w:pStyle w:val="LegHeadBold"/>
        <w:rPr>
          <w:lang w:val="af-ZA"/>
        </w:rPr>
      </w:pPr>
      <w:r w:rsidRPr="00E418AC">
        <w:t>GAUTENG</w:t>
      </w:r>
    </w:p>
    <w:p w14:paraId="708C5582" w14:textId="1FB95D53" w:rsidR="00BD73DC" w:rsidRDefault="00BD73DC" w:rsidP="00E418AC">
      <w:pPr>
        <w:pStyle w:val="LegText"/>
        <w:rPr>
          <w:b/>
          <w:lang w:val="af-ZA"/>
        </w:rPr>
      </w:pPr>
      <w:r>
        <w:rPr>
          <w:lang w:val="af-ZA"/>
        </w:rPr>
        <w:t xml:space="preserve">Gauteng </w:t>
      </w:r>
      <w:r w:rsidRPr="00F93197">
        <w:rPr>
          <w:lang w:val="af-ZA"/>
        </w:rPr>
        <w:t xml:space="preserve">School </w:t>
      </w:r>
      <w:r w:rsidRPr="00E418AC">
        <w:t>Education</w:t>
      </w:r>
      <w:r w:rsidRPr="00F93197">
        <w:rPr>
          <w:lang w:val="af-ZA"/>
        </w:rPr>
        <w:t xml:space="preserve"> Act 6 of 1995: Draft Regulations for Grade R sites at Public, Independent Schools and Community-based</w:t>
      </w:r>
      <w:r>
        <w:rPr>
          <w:lang w:val="af-ZA"/>
        </w:rPr>
        <w:t xml:space="preserve"> </w:t>
      </w:r>
      <w:r w:rsidRPr="00F93197">
        <w:rPr>
          <w:lang w:val="af-ZA"/>
        </w:rPr>
        <w:t xml:space="preserve">Centres, 2014 published for comment </w:t>
      </w:r>
      <w:r w:rsidR="00E418AC">
        <w:rPr>
          <w:lang w:val="af-ZA"/>
        </w:rPr>
        <w:br/>
      </w:r>
      <w:r w:rsidRPr="00F93197">
        <w:rPr>
          <w:lang w:val="af-ZA"/>
        </w:rPr>
        <w:t>(</w:t>
      </w:r>
      <w:r>
        <w:rPr>
          <w:lang w:val="af-ZA"/>
        </w:rPr>
        <w:t>P</w:t>
      </w:r>
      <w:r w:rsidRPr="00F93197">
        <w:rPr>
          <w:lang w:val="af-ZA"/>
        </w:rPr>
        <w:t xml:space="preserve">N </w:t>
      </w:r>
      <w:r>
        <w:rPr>
          <w:lang w:val="af-ZA"/>
        </w:rPr>
        <w:t>830</w:t>
      </w:r>
      <w:r w:rsidRPr="00F93197">
        <w:rPr>
          <w:lang w:val="af-ZA"/>
        </w:rPr>
        <w:t xml:space="preserve"> in </w:t>
      </w:r>
      <w:r w:rsidRPr="00F93197">
        <w:rPr>
          <w:i/>
          <w:lang w:val="af-ZA"/>
        </w:rPr>
        <w:t>PG</w:t>
      </w:r>
      <w:r w:rsidRPr="00F93197">
        <w:rPr>
          <w:lang w:val="af-ZA"/>
        </w:rPr>
        <w:t xml:space="preserve"> </w:t>
      </w:r>
      <w:r>
        <w:rPr>
          <w:lang w:val="af-ZA"/>
        </w:rPr>
        <w:t>315</w:t>
      </w:r>
      <w:r w:rsidRPr="00F93197">
        <w:rPr>
          <w:lang w:val="af-ZA"/>
        </w:rPr>
        <w:t xml:space="preserve"> of </w:t>
      </w:r>
      <w:r>
        <w:rPr>
          <w:lang w:val="af-ZA"/>
        </w:rPr>
        <w:t>5 October</w:t>
      </w:r>
      <w:r w:rsidRPr="00F93197">
        <w:rPr>
          <w:lang w:val="af-ZA"/>
        </w:rPr>
        <w:t xml:space="preserve"> 201</w:t>
      </w:r>
      <w:r>
        <w:rPr>
          <w:lang w:val="af-ZA"/>
        </w:rPr>
        <w:t>6</w:t>
      </w:r>
      <w:r w:rsidRPr="00F93197">
        <w:rPr>
          <w:lang w:val="af-ZA"/>
        </w:rPr>
        <w:t>) (p</w:t>
      </w:r>
      <w:r>
        <w:rPr>
          <w:lang w:val="af-ZA"/>
        </w:rPr>
        <w:t>126</w:t>
      </w:r>
      <w:r w:rsidRPr="00F93197">
        <w:rPr>
          <w:lang w:val="af-ZA"/>
        </w:rPr>
        <w:t>)</w:t>
      </w:r>
    </w:p>
    <w:p w14:paraId="7534A023" w14:textId="77777777" w:rsidR="00852EA0" w:rsidRPr="00E418AC" w:rsidRDefault="00852EA0" w:rsidP="00325BA7">
      <w:pPr>
        <w:pStyle w:val="LegHeadBold"/>
        <w:rPr>
          <w:lang w:val="af-ZA"/>
        </w:rPr>
      </w:pPr>
      <w:r w:rsidRPr="00E418AC">
        <w:t>KWAZULU</w:t>
      </w:r>
      <w:r w:rsidRPr="00E418AC">
        <w:rPr>
          <w:lang w:val="af-ZA"/>
        </w:rPr>
        <w:t>-</w:t>
      </w:r>
      <w:r w:rsidRPr="00E418AC">
        <w:t>NATAL</w:t>
      </w:r>
    </w:p>
    <w:p w14:paraId="35A6E6C2" w14:textId="77777777" w:rsidR="00536904" w:rsidRPr="00E265E4" w:rsidRDefault="00536904" w:rsidP="00E418AC">
      <w:pPr>
        <w:pStyle w:val="LegText"/>
        <w:rPr>
          <w:b/>
          <w:lang w:val="af-ZA"/>
        </w:rPr>
      </w:pPr>
      <w:r w:rsidRPr="00E265E4">
        <w:rPr>
          <w:lang w:val="af-ZA"/>
        </w:rPr>
        <w:t xml:space="preserve">Local Government: </w:t>
      </w:r>
      <w:r w:rsidRPr="00E418AC">
        <w:t>Municipal</w:t>
      </w:r>
      <w:r w:rsidRPr="00E265E4">
        <w:rPr>
          <w:lang w:val="af-ZA"/>
        </w:rPr>
        <w:t xml:space="preserve"> Structures Act 117 of 1998: Umdoni </w:t>
      </w:r>
      <w:r>
        <w:rPr>
          <w:lang w:val="af-ZA"/>
        </w:rPr>
        <w:t xml:space="preserve">Local </w:t>
      </w:r>
      <w:r w:rsidRPr="00E265E4">
        <w:rPr>
          <w:lang w:val="af-ZA"/>
        </w:rPr>
        <w:t xml:space="preserve">Municipality: Notice of intention to publish designation of five additional Executive Committee members as full-time Councillors published for comment (GenN 80 in </w:t>
      </w:r>
      <w:r w:rsidRPr="00A5101A">
        <w:rPr>
          <w:i/>
          <w:lang w:val="af-ZA"/>
        </w:rPr>
        <w:t>PG</w:t>
      </w:r>
      <w:r w:rsidRPr="00E265E4">
        <w:rPr>
          <w:lang w:val="af-ZA"/>
        </w:rPr>
        <w:t xml:space="preserve"> 1735 of 4 October 2016) (p4)</w:t>
      </w:r>
    </w:p>
    <w:p w14:paraId="5EEF7B70" w14:textId="77777777" w:rsidR="00536904" w:rsidRPr="00E265E4" w:rsidRDefault="00536904" w:rsidP="00E418AC">
      <w:pPr>
        <w:pStyle w:val="LegText"/>
        <w:rPr>
          <w:b/>
          <w:lang w:val="af-ZA"/>
        </w:rPr>
      </w:pPr>
      <w:r w:rsidRPr="00E265E4">
        <w:rPr>
          <w:lang w:val="af-ZA"/>
        </w:rPr>
        <w:t xml:space="preserve">Local Government: Municipal </w:t>
      </w:r>
      <w:r w:rsidRPr="00E418AC">
        <w:t>Structures</w:t>
      </w:r>
      <w:r w:rsidRPr="00E265E4">
        <w:rPr>
          <w:lang w:val="af-ZA"/>
        </w:rPr>
        <w:t xml:space="preserve"> Act 117 of 1998: </w:t>
      </w:r>
      <w:r w:rsidRPr="00E265E4">
        <w:rPr>
          <w:rFonts w:eastAsia="Calibri" w:cs="Arial-BoldMT"/>
          <w:bCs/>
        </w:rPr>
        <w:t xml:space="preserve">Umuziwabantu </w:t>
      </w:r>
      <w:r>
        <w:rPr>
          <w:lang w:val="af-ZA"/>
        </w:rPr>
        <w:t xml:space="preserve">Local </w:t>
      </w:r>
      <w:r w:rsidRPr="00E265E4">
        <w:rPr>
          <w:rFonts w:eastAsia="Calibri" w:cs="Arial-BoldMT"/>
          <w:bCs/>
        </w:rPr>
        <w:t>Municipality</w:t>
      </w:r>
      <w:r w:rsidRPr="00E265E4">
        <w:rPr>
          <w:lang w:val="af-ZA"/>
        </w:rPr>
        <w:t xml:space="preserve">: Notice of intention to publish designation of </w:t>
      </w:r>
      <w:r>
        <w:rPr>
          <w:lang w:val="af-ZA"/>
        </w:rPr>
        <w:t>two</w:t>
      </w:r>
      <w:r w:rsidRPr="00E265E4">
        <w:rPr>
          <w:lang w:val="af-ZA"/>
        </w:rPr>
        <w:t xml:space="preserve"> additional Executive Committee members as full-time Councillors published for comment (GenN 8</w:t>
      </w:r>
      <w:r>
        <w:rPr>
          <w:lang w:val="af-ZA"/>
        </w:rPr>
        <w:t>1</w:t>
      </w:r>
      <w:r w:rsidRPr="00E265E4">
        <w:rPr>
          <w:lang w:val="af-ZA"/>
        </w:rPr>
        <w:t xml:space="preserve"> in </w:t>
      </w:r>
      <w:r w:rsidRPr="00A5101A">
        <w:rPr>
          <w:i/>
          <w:lang w:val="af-ZA"/>
        </w:rPr>
        <w:t>PG</w:t>
      </w:r>
      <w:r w:rsidRPr="00E265E4">
        <w:rPr>
          <w:lang w:val="af-ZA"/>
        </w:rPr>
        <w:t xml:space="preserve"> 1735 of 4 October 2016) (p</w:t>
      </w:r>
      <w:r>
        <w:rPr>
          <w:lang w:val="af-ZA"/>
        </w:rPr>
        <w:t>6</w:t>
      </w:r>
      <w:r w:rsidRPr="00E265E4">
        <w:rPr>
          <w:lang w:val="af-ZA"/>
        </w:rPr>
        <w:t>)</w:t>
      </w:r>
    </w:p>
    <w:p w14:paraId="245F6529" w14:textId="77777777" w:rsidR="00536904" w:rsidRPr="00F44C3B" w:rsidRDefault="00536904" w:rsidP="00E418AC">
      <w:pPr>
        <w:pStyle w:val="LegText"/>
        <w:rPr>
          <w:rFonts w:eastAsia="Calibri" w:cs="Arial-BoldMT"/>
          <w:b/>
          <w:bCs/>
        </w:rPr>
      </w:pPr>
      <w:r w:rsidRPr="00E265E4">
        <w:rPr>
          <w:lang w:val="af-ZA"/>
        </w:rPr>
        <w:t xml:space="preserve">Local Government: Municipal Structures Act 117 of 1998: </w:t>
      </w:r>
      <w:r>
        <w:rPr>
          <w:rFonts w:eastAsia="Calibri" w:cs="Arial-BoldMT"/>
          <w:bCs/>
        </w:rPr>
        <w:t>Ilembe</w:t>
      </w:r>
      <w:r w:rsidRPr="00E265E4">
        <w:rPr>
          <w:rFonts w:eastAsia="Calibri" w:cs="Arial-BoldMT"/>
          <w:bCs/>
        </w:rPr>
        <w:t xml:space="preserve"> </w:t>
      </w:r>
      <w:r>
        <w:rPr>
          <w:rFonts w:eastAsia="Calibri" w:cs="Arial-BoldMT"/>
          <w:bCs/>
        </w:rPr>
        <w:t xml:space="preserve">District </w:t>
      </w:r>
      <w:r w:rsidRPr="00E265E4">
        <w:rPr>
          <w:rFonts w:eastAsia="Calibri" w:cs="Arial-BoldMT"/>
          <w:bCs/>
        </w:rPr>
        <w:t>Municipality</w:t>
      </w:r>
      <w:r w:rsidRPr="00E265E4">
        <w:rPr>
          <w:lang w:val="af-ZA"/>
        </w:rPr>
        <w:t xml:space="preserve">: Notice of intention to publish </w:t>
      </w:r>
      <w:r w:rsidRPr="00E418AC">
        <w:t>designation</w:t>
      </w:r>
      <w:r w:rsidRPr="00E265E4">
        <w:rPr>
          <w:lang w:val="af-ZA"/>
        </w:rPr>
        <w:t xml:space="preserve"> of f</w:t>
      </w:r>
      <w:r>
        <w:rPr>
          <w:lang w:val="af-ZA"/>
        </w:rPr>
        <w:t>our</w:t>
      </w:r>
      <w:r w:rsidRPr="00E265E4">
        <w:rPr>
          <w:lang w:val="af-ZA"/>
        </w:rPr>
        <w:t xml:space="preserve"> additional Executive Committee members as full-time Councillors published for comment (GenN 8</w:t>
      </w:r>
      <w:r>
        <w:rPr>
          <w:lang w:val="af-ZA"/>
        </w:rPr>
        <w:t>2</w:t>
      </w:r>
      <w:r w:rsidRPr="00E265E4">
        <w:rPr>
          <w:lang w:val="af-ZA"/>
        </w:rPr>
        <w:t xml:space="preserve"> in </w:t>
      </w:r>
      <w:r w:rsidRPr="001B3EFF">
        <w:rPr>
          <w:i/>
          <w:lang w:val="af-ZA"/>
        </w:rPr>
        <w:t>PG</w:t>
      </w:r>
      <w:r w:rsidRPr="00E265E4">
        <w:rPr>
          <w:lang w:val="af-ZA"/>
        </w:rPr>
        <w:t xml:space="preserve"> 17</w:t>
      </w:r>
      <w:r>
        <w:rPr>
          <w:lang w:val="af-ZA"/>
        </w:rPr>
        <w:t>36</w:t>
      </w:r>
      <w:r w:rsidRPr="00E265E4">
        <w:rPr>
          <w:lang w:val="af-ZA"/>
        </w:rPr>
        <w:t xml:space="preserve"> of </w:t>
      </w:r>
      <w:r>
        <w:rPr>
          <w:lang w:val="af-ZA"/>
        </w:rPr>
        <w:t>5</w:t>
      </w:r>
      <w:r w:rsidRPr="00E265E4">
        <w:rPr>
          <w:lang w:val="af-ZA"/>
        </w:rPr>
        <w:t xml:space="preserve"> October 2016) (p</w:t>
      </w:r>
      <w:r>
        <w:rPr>
          <w:lang w:val="af-ZA"/>
        </w:rPr>
        <w:t>4</w:t>
      </w:r>
      <w:r w:rsidRPr="00E265E4">
        <w:rPr>
          <w:lang w:val="af-ZA"/>
        </w:rPr>
        <w:t>)</w:t>
      </w:r>
    </w:p>
    <w:p w14:paraId="7AB897D4" w14:textId="77777777" w:rsidR="00536904" w:rsidRDefault="00536904" w:rsidP="00E418AC">
      <w:pPr>
        <w:pStyle w:val="LegText"/>
        <w:rPr>
          <w:b/>
          <w:lang w:val="af-ZA"/>
        </w:rPr>
      </w:pPr>
      <w:r w:rsidRPr="001B3EFF">
        <w:rPr>
          <w:lang w:val="af-ZA"/>
        </w:rPr>
        <w:t xml:space="preserve">KwaZulu-Natal Heritage Act 4 </w:t>
      </w:r>
      <w:r w:rsidRPr="00E418AC">
        <w:t>of</w:t>
      </w:r>
      <w:r w:rsidRPr="001B3EFF">
        <w:rPr>
          <w:lang w:val="af-ZA"/>
        </w:rPr>
        <w:t xml:space="preserve"> 2008: Notice of intention to </w:t>
      </w:r>
      <w:r>
        <w:rPr>
          <w:lang w:val="af-ZA"/>
        </w:rPr>
        <w:t>amend the Schedule to the Act to include Kwa Muhle Museum as a protected site</w:t>
      </w:r>
      <w:r w:rsidRPr="001B3EFF">
        <w:rPr>
          <w:lang w:val="af-ZA"/>
        </w:rPr>
        <w:t xml:space="preserve"> (</w:t>
      </w:r>
      <w:r>
        <w:rPr>
          <w:lang w:val="af-ZA"/>
        </w:rPr>
        <w:t>GenN</w:t>
      </w:r>
      <w:r w:rsidRPr="001B3EFF">
        <w:rPr>
          <w:lang w:val="af-ZA"/>
        </w:rPr>
        <w:t xml:space="preserve"> </w:t>
      </w:r>
      <w:r>
        <w:rPr>
          <w:lang w:val="af-ZA"/>
        </w:rPr>
        <w:t>83</w:t>
      </w:r>
      <w:r w:rsidRPr="001B3EFF">
        <w:rPr>
          <w:lang w:val="af-ZA"/>
        </w:rPr>
        <w:t xml:space="preserve"> in </w:t>
      </w:r>
      <w:r w:rsidRPr="006C22E7">
        <w:rPr>
          <w:i/>
          <w:lang w:val="af-ZA"/>
        </w:rPr>
        <w:t>PG</w:t>
      </w:r>
      <w:r w:rsidRPr="001B3EFF">
        <w:rPr>
          <w:lang w:val="af-ZA"/>
        </w:rPr>
        <w:t xml:space="preserve"> 1</w:t>
      </w:r>
      <w:r>
        <w:rPr>
          <w:lang w:val="af-ZA"/>
        </w:rPr>
        <w:t>737</w:t>
      </w:r>
      <w:r w:rsidRPr="001B3EFF">
        <w:rPr>
          <w:lang w:val="af-ZA"/>
        </w:rPr>
        <w:t xml:space="preserve"> of </w:t>
      </w:r>
      <w:r>
        <w:rPr>
          <w:lang w:val="af-ZA"/>
        </w:rPr>
        <w:t>6 October 2016</w:t>
      </w:r>
      <w:r w:rsidRPr="001B3EFF">
        <w:rPr>
          <w:lang w:val="af-ZA"/>
        </w:rPr>
        <w:t>) (p</w:t>
      </w:r>
      <w:r>
        <w:rPr>
          <w:lang w:val="af-ZA"/>
        </w:rPr>
        <w:t>11</w:t>
      </w:r>
      <w:r w:rsidRPr="001B3EFF">
        <w:rPr>
          <w:lang w:val="af-ZA"/>
        </w:rPr>
        <w:t>)</w:t>
      </w:r>
    </w:p>
    <w:p w14:paraId="16A59A3A" w14:textId="253DF8C5" w:rsidR="00536904" w:rsidRPr="00E265E4" w:rsidRDefault="00536904" w:rsidP="00E418AC">
      <w:pPr>
        <w:pStyle w:val="LegText"/>
        <w:rPr>
          <w:b/>
          <w:lang w:val="af-ZA"/>
        </w:rPr>
      </w:pPr>
      <w:r w:rsidRPr="00E265E4">
        <w:rPr>
          <w:lang w:val="af-ZA"/>
        </w:rPr>
        <w:t xml:space="preserve">Local Government: Municipal Structures Act 117 of 1998: </w:t>
      </w:r>
      <w:r w:rsidRPr="0092449B">
        <w:rPr>
          <w:lang w:val="af-ZA"/>
        </w:rPr>
        <w:t xml:space="preserve">Dr Nkosazana Dlamini Zuma </w:t>
      </w:r>
      <w:r>
        <w:rPr>
          <w:lang w:val="af-ZA"/>
        </w:rPr>
        <w:t xml:space="preserve">Local </w:t>
      </w:r>
      <w:r w:rsidRPr="0092449B">
        <w:rPr>
          <w:lang w:val="af-ZA"/>
        </w:rPr>
        <w:t>Municipality</w:t>
      </w:r>
      <w:r w:rsidRPr="00E265E4">
        <w:rPr>
          <w:lang w:val="af-ZA"/>
        </w:rPr>
        <w:t xml:space="preserve">: Notice of intention to publish designation of </w:t>
      </w:r>
      <w:r>
        <w:rPr>
          <w:lang w:val="af-ZA"/>
        </w:rPr>
        <w:t>two</w:t>
      </w:r>
      <w:r w:rsidRPr="00E265E4">
        <w:rPr>
          <w:lang w:val="af-ZA"/>
        </w:rPr>
        <w:t xml:space="preserve"> additional Executive Committee members as full-time Councillors published for comment </w:t>
      </w:r>
      <w:r w:rsidR="00E418AC">
        <w:rPr>
          <w:lang w:val="af-ZA"/>
        </w:rPr>
        <w:br/>
      </w:r>
      <w:r w:rsidRPr="00E265E4">
        <w:rPr>
          <w:lang w:val="af-ZA"/>
        </w:rPr>
        <w:t>(GenN 8</w:t>
      </w:r>
      <w:r>
        <w:rPr>
          <w:lang w:val="af-ZA"/>
        </w:rPr>
        <w:t>4</w:t>
      </w:r>
      <w:r w:rsidRPr="00E265E4">
        <w:rPr>
          <w:lang w:val="af-ZA"/>
        </w:rPr>
        <w:t xml:space="preserve"> in </w:t>
      </w:r>
      <w:r w:rsidRPr="001B3EFF">
        <w:rPr>
          <w:i/>
          <w:lang w:val="af-ZA"/>
        </w:rPr>
        <w:t>PG</w:t>
      </w:r>
      <w:r w:rsidRPr="00E265E4">
        <w:rPr>
          <w:lang w:val="af-ZA"/>
        </w:rPr>
        <w:t xml:space="preserve"> 17</w:t>
      </w:r>
      <w:r>
        <w:rPr>
          <w:lang w:val="af-ZA"/>
        </w:rPr>
        <w:t>37</w:t>
      </w:r>
      <w:r w:rsidRPr="00E265E4">
        <w:rPr>
          <w:lang w:val="af-ZA"/>
        </w:rPr>
        <w:t xml:space="preserve"> of </w:t>
      </w:r>
      <w:r>
        <w:rPr>
          <w:lang w:val="af-ZA"/>
        </w:rPr>
        <w:t>6</w:t>
      </w:r>
      <w:r w:rsidRPr="00E265E4">
        <w:rPr>
          <w:lang w:val="af-ZA"/>
        </w:rPr>
        <w:t xml:space="preserve"> October 2016) (p</w:t>
      </w:r>
      <w:r>
        <w:rPr>
          <w:lang w:val="af-ZA"/>
        </w:rPr>
        <w:t>12</w:t>
      </w:r>
      <w:r w:rsidRPr="00E265E4">
        <w:rPr>
          <w:lang w:val="af-ZA"/>
        </w:rPr>
        <w:t>)</w:t>
      </w:r>
    </w:p>
    <w:p w14:paraId="6A1A606F" w14:textId="77777777" w:rsidR="00536904" w:rsidRPr="00E265E4" w:rsidRDefault="00536904" w:rsidP="00E418AC">
      <w:pPr>
        <w:pStyle w:val="LegText"/>
        <w:rPr>
          <w:b/>
          <w:lang w:val="af-ZA"/>
        </w:rPr>
      </w:pPr>
      <w:r w:rsidRPr="00E265E4">
        <w:rPr>
          <w:lang w:val="af-ZA"/>
        </w:rPr>
        <w:t xml:space="preserve">Local Government: Municipal Structures Act 117 of 1998: </w:t>
      </w:r>
      <w:r>
        <w:rPr>
          <w:lang w:val="af-ZA"/>
        </w:rPr>
        <w:t xml:space="preserve">City of </w:t>
      </w:r>
      <w:r w:rsidRPr="006951AA">
        <w:rPr>
          <w:lang w:val="af-ZA"/>
        </w:rPr>
        <w:t xml:space="preserve">uMhlathuze </w:t>
      </w:r>
      <w:r>
        <w:rPr>
          <w:lang w:val="af-ZA"/>
        </w:rPr>
        <w:t xml:space="preserve">Local </w:t>
      </w:r>
      <w:r w:rsidRPr="0092449B">
        <w:rPr>
          <w:lang w:val="af-ZA"/>
        </w:rPr>
        <w:t>Municipality</w:t>
      </w:r>
      <w:r w:rsidRPr="00E265E4">
        <w:rPr>
          <w:lang w:val="af-ZA"/>
        </w:rPr>
        <w:t xml:space="preserve">: Notice of intention to publish </w:t>
      </w:r>
      <w:r w:rsidRPr="00E418AC">
        <w:t>designation</w:t>
      </w:r>
      <w:r w:rsidRPr="00E265E4">
        <w:rPr>
          <w:lang w:val="af-ZA"/>
        </w:rPr>
        <w:t xml:space="preserve"> of </w:t>
      </w:r>
      <w:r>
        <w:rPr>
          <w:lang w:val="af-ZA"/>
        </w:rPr>
        <w:t>eight</w:t>
      </w:r>
      <w:r w:rsidRPr="00E265E4">
        <w:rPr>
          <w:lang w:val="af-ZA"/>
        </w:rPr>
        <w:t xml:space="preserve"> additional Executive Committee members</w:t>
      </w:r>
      <w:r>
        <w:rPr>
          <w:lang w:val="af-ZA"/>
        </w:rPr>
        <w:t>, the Chief Whip and Chairperson of Municipal Public Accounts committee</w:t>
      </w:r>
      <w:r w:rsidRPr="00E265E4">
        <w:rPr>
          <w:lang w:val="af-ZA"/>
        </w:rPr>
        <w:t xml:space="preserve"> as full-time Councillors published for comment (GenN 8</w:t>
      </w:r>
      <w:r>
        <w:rPr>
          <w:lang w:val="af-ZA"/>
        </w:rPr>
        <w:t>5</w:t>
      </w:r>
      <w:r w:rsidRPr="00E265E4">
        <w:rPr>
          <w:lang w:val="af-ZA"/>
        </w:rPr>
        <w:t xml:space="preserve"> in </w:t>
      </w:r>
      <w:r w:rsidRPr="001B3EFF">
        <w:rPr>
          <w:i/>
          <w:lang w:val="af-ZA"/>
        </w:rPr>
        <w:t>PG</w:t>
      </w:r>
      <w:r w:rsidRPr="00E265E4">
        <w:rPr>
          <w:lang w:val="af-ZA"/>
        </w:rPr>
        <w:t xml:space="preserve"> 17</w:t>
      </w:r>
      <w:r>
        <w:rPr>
          <w:lang w:val="af-ZA"/>
        </w:rPr>
        <w:t>37</w:t>
      </w:r>
      <w:r w:rsidRPr="00E265E4">
        <w:rPr>
          <w:lang w:val="af-ZA"/>
        </w:rPr>
        <w:t xml:space="preserve"> of </w:t>
      </w:r>
      <w:r>
        <w:rPr>
          <w:lang w:val="af-ZA"/>
        </w:rPr>
        <w:t>6</w:t>
      </w:r>
      <w:r w:rsidRPr="00E265E4">
        <w:rPr>
          <w:lang w:val="af-ZA"/>
        </w:rPr>
        <w:t xml:space="preserve"> October 2016) (p</w:t>
      </w:r>
      <w:r>
        <w:rPr>
          <w:lang w:val="af-ZA"/>
        </w:rPr>
        <w:t>13</w:t>
      </w:r>
      <w:r w:rsidRPr="00E265E4">
        <w:rPr>
          <w:lang w:val="af-ZA"/>
        </w:rPr>
        <w:t>)</w:t>
      </w:r>
    </w:p>
    <w:p w14:paraId="10F27977" w14:textId="77777777" w:rsidR="00536904" w:rsidRPr="00E265E4" w:rsidRDefault="00536904" w:rsidP="00E418AC">
      <w:pPr>
        <w:pStyle w:val="LegText"/>
        <w:rPr>
          <w:b/>
          <w:lang w:val="af-ZA"/>
        </w:rPr>
      </w:pPr>
      <w:r w:rsidRPr="00E265E4">
        <w:rPr>
          <w:lang w:val="af-ZA"/>
        </w:rPr>
        <w:t xml:space="preserve">Local Government: Municipal </w:t>
      </w:r>
      <w:r w:rsidRPr="00E418AC">
        <w:t>Structures</w:t>
      </w:r>
      <w:r w:rsidRPr="00E265E4">
        <w:rPr>
          <w:lang w:val="af-ZA"/>
        </w:rPr>
        <w:t xml:space="preserve"> Act 117 of 1998: </w:t>
      </w:r>
      <w:r w:rsidRPr="006951AA">
        <w:rPr>
          <w:lang w:val="af-ZA"/>
        </w:rPr>
        <w:t xml:space="preserve">Umzumbe </w:t>
      </w:r>
      <w:r>
        <w:rPr>
          <w:lang w:val="af-ZA"/>
        </w:rPr>
        <w:t xml:space="preserve">Local </w:t>
      </w:r>
      <w:r w:rsidRPr="0092449B">
        <w:rPr>
          <w:lang w:val="af-ZA"/>
        </w:rPr>
        <w:t>Municipality</w:t>
      </w:r>
      <w:r w:rsidRPr="00E265E4">
        <w:rPr>
          <w:lang w:val="af-ZA"/>
        </w:rPr>
        <w:t xml:space="preserve">: Notice of intention to publish designation of </w:t>
      </w:r>
      <w:r>
        <w:rPr>
          <w:lang w:val="af-ZA"/>
        </w:rPr>
        <w:t>five</w:t>
      </w:r>
      <w:r w:rsidRPr="00E265E4">
        <w:rPr>
          <w:lang w:val="af-ZA"/>
        </w:rPr>
        <w:t xml:space="preserve"> additional Executive Committee members as full-time Councillors published for comment (GenN 8</w:t>
      </w:r>
      <w:r>
        <w:rPr>
          <w:lang w:val="af-ZA"/>
        </w:rPr>
        <w:t>6</w:t>
      </w:r>
      <w:r w:rsidRPr="00E265E4">
        <w:rPr>
          <w:lang w:val="af-ZA"/>
        </w:rPr>
        <w:t xml:space="preserve"> in </w:t>
      </w:r>
      <w:r w:rsidRPr="001B3EFF">
        <w:rPr>
          <w:i/>
          <w:lang w:val="af-ZA"/>
        </w:rPr>
        <w:t>PG</w:t>
      </w:r>
      <w:r w:rsidRPr="00E265E4">
        <w:rPr>
          <w:lang w:val="af-ZA"/>
        </w:rPr>
        <w:t xml:space="preserve"> 17</w:t>
      </w:r>
      <w:r>
        <w:rPr>
          <w:lang w:val="af-ZA"/>
        </w:rPr>
        <w:t>37</w:t>
      </w:r>
      <w:r w:rsidRPr="00E265E4">
        <w:rPr>
          <w:lang w:val="af-ZA"/>
        </w:rPr>
        <w:t xml:space="preserve"> of </w:t>
      </w:r>
      <w:r>
        <w:rPr>
          <w:lang w:val="af-ZA"/>
        </w:rPr>
        <w:t>6</w:t>
      </w:r>
      <w:r w:rsidRPr="00E265E4">
        <w:rPr>
          <w:lang w:val="af-ZA"/>
        </w:rPr>
        <w:t xml:space="preserve"> October 2016) (p</w:t>
      </w:r>
      <w:r>
        <w:rPr>
          <w:lang w:val="af-ZA"/>
        </w:rPr>
        <w:t>14</w:t>
      </w:r>
      <w:r w:rsidRPr="00E265E4">
        <w:rPr>
          <w:lang w:val="af-ZA"/>
        </w:rPr>
        <w:t>)</w:t>
      </w:r>
    </w:p>
    <w:p w14:paraId="412A765D" w14:textId="77777777" w:rsidR="00536904" w:rsidRPr="00E265E4" w:rsidRDefault="00536904" w:rsidP="00E418AC">
      <w:pPr>
        <w:pStyle w:val="LegText"/>
        <w:rPr>
          <w:b/>
          <w:lang w:val="af-ZA"/>
        </w:rPr>
      </w:pPr>
      <w:r w:rsidRPr="00E265E4">
        <w:rPr>
          <w:lang w:val="af-ZA"/>
        </w:rPr>
        <w:t xml:space="preserve">Local Government: Municipal Structures Act 117 of 1998: </w:t>
      </w:r>
      <w:r>
        <w:rPr>
          <w:lang w:val="af-ZA"/>
        </w:rPr>
        <w:t>Harry Gwala District</w:t>
      </w:r>
      <w:r w:rsidRPr="006951AA">
        <w:rPr>
          <w:lang w:val="af-ZA"/>
        </w:rPr>
        <w:t xml:space="preserve"> </w:t>
      </w:r>
      <w:r w:rsidRPr="0092449B">
        <w:rPr>
          <w:lang w:val="af-ZA"/>
        </w:rPr>
        <w:t>Municipality</w:t>
      </w:r>
      <w:r w:rsidRPr="00E265E4">
        <w:rPr>
          <w:lang w:val="af-ZA"/>
        </w:rPr>
        <w:t xml:space="preserve">: Notice of intention to publish designation of </w:t>
      </w:r>
      <w:r>
        <w:rPr>
          <w:lang w:val="af-ZA"/>
        </w:rPr>
        <w:t>two</w:t>
      </w:r>
      <w:r w:rsidRPr="00E265E4">
        <w:rPr>
          <w:lang w:val="af-ZA"/>
        </w:rPr>
        <w:t xml:space="preserve"> additional Executive Committee members as full-time Councillors published for comment (GenN 8</w:t>
      </w:r>
      <w:r>
        <w:rPr>
          <w:lang w:val="af-ZA"/>
        </w:rPr>
        <w:t>7</w:t>
      </w:r>
      <w:r w:rsidRPr="00E265E4">
        <w:rPr>
          <w:lang w:val="af-ZA"/>
        </w:rPr>
        <w:t xml:space="preserve"> in </w:t>
      </w:r>
      <w:r w:rsidRPr="001B3EFF">
        <w:rPr>
          <w:i/>
          <w:lang w:val="af-ZA"/>
        </w:rPr>
        <w:t>PG</w:t>
      </w:r>
      <w:r w:rsidRPr="00E265E4">
        <w:rPr>
          <w:lang w:val="af-ZA"/>
        </w:rPr>
        <w:t xml:space="preserve"> 17</w:t>
      </w:r>
      <w:r>
        <w:rPr>
          <w:lang w:val="af-ZA"/>
        </w:rPr>
        <w:t>37</w:t>
      </w:r>
      <w:r w:rsidRPr="00E265E4">
        <w:rPr>
          <w:lang w:val="af-ZA"/>
        </w:rPr>
        <w:t xml:space="preserve"> of </w:t>
      </w:r>
      <w:r>
        <w:rPr>
          <w:lang w:val="af-ZA"/>
        </w:rPr>
        <w:t>6</w:t>
      </w:r>
      <w:r w:rsidRPr="00E265E4">
        <w:rPr>
          <w:lang w:val="af-ZA"/>
        </w:rPr>
        <w:t xml:space="preserve"> October 2016) (p</w:t>
      </w:r>
      <w:r>
        <w:rPr>
          <w:lang w:val="af-ZA"/>
        </w:rPr>
        <w:t>15</w:t>
      </w:r>
      <w:r w:rsidRPr="00E265E4">
        <w:rPr>
          <w:lang w:val="af-ZA"/>
        </w:rPr>
        <w:t>)</w:t>
      </w:r>
    </w:p>
    <w:p w14:paraId="150BA71A" w14:textId="44D43692" w:rsidR="00536904" w:rsidRPr="000E4314" w:rsidRDefault="00536904" w:rsidP="00E418AC">
      <w:pPr>
        <w:pStyle w:val="LegText"/>
        <w:rPr>
          <w:b/>
          <w:lang w:val="af-ZA"/>
        </w:rPr>
      </w:pPr>
      <w:r>
        <w:rPr>
          <w:lang w:val="af-ZA"/>
        </w:rPr>
        <w:t>Disaster Management Act 57 of 2002:</w:t>
      </w:r>
      <w:r w:rsidRPr="003232D3">
        <w:t xml:space="preserve"> </w:t>
      </w:r>
      <w:r w:rsidRPr="003232D3">
        <w:rPr>
          <w:lang w:val="af-ZA"/>
        </w:rPr>
        <w:t xml:space="preserve">Extension of the declaration of a KwaZulu-Natal Provincial State of Drought Disaster for a period of one month from 11 </w:t>
      </w:r>
      <w:r>
        <w:rPr>
          <w:lang w:val="af-ZA"/>
        </w:rPr>
        <w:t>Octo</w:t>
      </w:r>
      <w:r w:rsidRPr="003232D3">
        <w:rPr>
          <w:lang w:val="af-ZA"/>
        </w:rPr>
        <w:t>ber 2016 to 10</w:t>
      </w:r>
      <w:r w:rsidR="00E418AC">
        <w:rPr>
          <w:lang w:val="af-ZA"/>
        </w:rPr>
        <w:t> </w:t>
      </w:r>
      <w:r>
        <w:rPr>
          <w:lang w:val="af-ZA"/>
        </w:rPr>
        <w:t>Novem</w:t>
      </w:r>
      <w:r w:rsidRPr="003232D3">
        <w:rPr>
          <w:lang w:val="af-ZA"/>
        </w:rPr>
        <w:t>ber 2016 published (PN 1</w:t>
      </w:r>
      <w:r>
        <w:rPr>
          <w:lang w:val="af-ZA"/>
        </w:rPr>
        <w:t>70</w:t>
      </w:r>
      <w:r w:rsidRPr="003232D3">
        <w:rPr>
          <w:lang w:val="af-ZA"/>
        </w:rPr>
        <w:t xml:space="preserve"> in </w:t>
      </w:r>
      <w:r w:rsidRPr="00E068A0">
        <w:rPr>
          <w:i/>
          <w:lang w:val="af-ZA"/>
        </w:rPr>
        <w:t>PG</w:t>
      </w:r>
      <w:r w:rsidRPr="003232D3">
        <w:rPr>
          <w:lang w:val="af-ZA"/>
        </w:rPr>
        <w:t xml:space="preserve"> 17</w:t>
      </w:r>
      <w:r>
        <w:rPr>
          <w:lang w:val="af-ZA"/>
        </w:rPr>
        <w:t>3</w:t>
      </w:r>
      <w:r w:rsidRPr="003232D3">
        <w:rPr>
          <w:lang w:val="af-ZA"/>
        </w:rPr>
        <w:t xml:space="preserve">8 of </w:t>
      </w:r>
      <w:r>
        <w:rPr>
          <w:lang w:val="af-ZA"/>
        </w:rPr>
        <w:t>7 October</w:t>
      </w:r>
      <w:r w:rsidRPr="003232D3">
        <w:rPr>
          <w:lang w:val="af-ZA"/>
        </w:rPr>
        <w:t xml:space="preserve"> 2016) (p4)</w:t>
      </w:r>
    </w:p>
    <w:p w14:paraId="41877500" w14:textId="77777777" w:rsidR="00197612" w:rsidRDefault="00197612" w:rsidP="00197612">
      <w:pPr>
        <w:pStyle w:val="LegHeadBold"/>
        <w:rPr>
          <w:lang w:val="af-ZA"/>
        </w:rPr>
      </w:pPr>
      <w:r w:rsidRPr="001C2476">
        <w:rPr>
          <w:lang w:val="af-ZA"/>
        </w:rPr>
        <w:t xml:space="preserve">WESTERN </w:t>
      </w:r>
      <w:r w:rsidRPr="00E418AC">
        <w:t>CAPE</w:t>
      </w:r>
    </w:p>
    <w:p w14:paraId="04A054A0" w14:textId="77777777" w:rsidR="00197612" w:rsidRDefault="00197612" w:rsidP="00197612">
      <w:pPr>
        <w:pStyle w:val="LegText"/>
        <w:rPr>
          <w:rFonts w:eastAsia="Calibri"/>
        </w:rPr>
      </w:pPr>
      <w:r>
        <w:rPr>
          <w:rFonts w:eastAsia="Calibri"/>
        </w:rPr>
        <w:t xml:space="preserve">Draft Western Cape Housing </w:t>
      </w:r>
      <w:r w:rsidRPr="00E418AC">
        <w:t>Development</w:t>
      </w:r>
      <w:r>
        <w:rPr>
          <w:rFonts w:eastAsia="Calibri"/>
        </w:rPr>
        <w:t xml:space="preserve"> Amendment Bill, 2016 published for comment </w:t>
      </w:r>
      <w:r w:rsidRPr="00680B6C">
        <w:rPr>
          <w:rFonts w:eastAsia="Calibri"/>
        </w:rPr>
        <w:t>together with the memorandum on the objects of the Bill</w:t>
      </w:r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(PN 388 in </w:t>
      </w:r>
      <w:r w:rsidRPr="00680B6C">
        <w:rPr>
          <w:rFonts w:eastAsia="Calibri"/>
          <w:i/>
        </w:rPr>
        <w:t>PG</w:t>
      </w:r>
      <w:r>
        <w:rPr>
          <w:rFonts w:eastAsia="Calibri"/>
        </w:rPr>
        <w:t xml:space="preserve"> 7685 of 5 October 2016) (p2)</w:t>
      </w:r>
    </w:p>
    <w:p w14:paraId="15DB2684" w14:textId="77777777" w:rsidR="00197612" w:rsidRPr="005E6954" w:rsidRDefault="00197612" w:rsidP="00197612">
      <w:pPr>
        <w:pStyle w:val="LegText"/>
        <w:rPr>
          <w:rFonts w:eastAsia="Calibri"/>
        </w:rPr>
      </w:pPr>
      <w:r>
        <w:rPr>
          <w:rFonts w:eastAsia="Calibri"/>
        </w:rPr>
        <w:t xml:space="preserve">Xhosa version of Western Cape Housing Development Act 6 of 1999 and Western Cape Development Amendment Act 2 of 2005 published </w:t>
      </w:r>
      <w:r>
        <w:rPr>
          <w:rFonts w:eastAsia="Calibri"/>
        </w:rPr>
        <w:br/>
        <w:t xml:space="preserve">(PN 389 in </w:t>
      </w:r>
      <w:r w:rsidRPr="00680B6C">
        <w:rPr>
          <w:rFonts w:eastAsia="Calibri"/>
          <w:i/>
        </w:rPr>
        <w:t>PG</w:t>
      </w:r>
      <w:r>
        <w:rPr>
          <w:rFonts w:eastAsia="Calibri"/>
        </w:rPr>
        <w:t xml:space="preserve"> 7685 of 5 October 2016) (pp 27 &amp; 41)</w:t>
      </w:r>
    </w:p>
    <w:p w14:paraId="40119E0B" w14:textId="606A34CD" w:rsidR="00924A87" w:rsidRPr="00C138CE" w:rsidRDefault="00042A95" w:rsidP="00B33337">
      <w:pPr>
        <w:pStyle w:val="LegHeadBold"/>
        <w:jc w:val="center"/>
      </w:pPr>
      <w:r w:rsidRPr="00E418AC">
        <w:t xml:space="preserve">This information is also available on the daily legalbrief at </w:t>
      </w:r>
      <w:hyperlink r:id="rId9" w:history="1">
        <w:r w:rsidRPr="00E418AC">
          <w:rPr>
            <w:rStyle w:val="Hyperlink"/>
            <w:color w:val="auto"/>
          </w:rPr>
          <w:t>www.legalbrief.co.za</w:t>
        </w:r>
      </w:hyperlink>
    </w:p>
    <w:sectPr w:rsidR="00924A87" w:rsidRPr="00C138CE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9E559C" w:rsidRDefault="009E559C" w:rsidP="009451BF">
      <w:r>
        <w:separator/>
      </w:r>
    </w:p>
    <w:p w14:paraId="57AF2935" w14:textId="77777777" w:rsidR="009E559C" w:rsidRDefault="009E559C"/>
  </w:endnote>
  <w:endnote w:type="continuationSeparator" w:id="0">
    <w:p w14:paraId="49FF29B5" w14:textId="77777777" w:rsidR="009E559C" w:rsidRDefault="009E559C" w:rsidP="009451BF">
      <w:r>
        <w:continuationSeparator/>
      </w:r>
    </w:p>
    <w:p w14:paraId="5CEFE3B0" w14:textId="77777777" w:rsidR="009E559C" w:rsidRDefault="009E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9E559C" w:rsidRDefault="009E559C" w:rsidP="001106E9">
    <w:pPr>
      <w:ind w:left="-187" w:right="72"/>
      <w:jc w:val="center"/>
      <w:rPr>
        <w:sz w:val="16"/>
        <w:lang w:val="en-GB"/>
      </w:rPr>
    </w:pPr>
  </w:p>
  <w:p w14:paraId="3FF7ABED" w14:textId="77777777" w:rsidR="009E559C" w:rsidRDefault="009E559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9E559C" w:rsidRPr="00BC7D59" w:rsidRDefault="009E559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9E559C" w:rsidRPr="00BC7D59" w:rsidRDefault="009E559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9E559C" w:rsidRPr="00BC7D59" w:rsidRDefault="009E559C" w:rsidP="0035299D">
    <w:pPr>
      <w:ind w:left="-182" w:right="74"/>
      <w:jc w:val="center"/>
      <w:rPr>
        <w:sz w:val="16"/>
        <w:lang w:val="en-GB"/>
      </w:rPr>
    </w:pPr>
  </w:p>
  <w:p w14:paraId="2D147601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9E559C" w:rsidRDefault="009E559C" w:rsidP="00505AF8">
    <w:pPr>
      <w:ind w:left="-187" w:right="72"/>
      <w:jc w:val="center"/>
      <w:rPr>
        <w:sz w:val="16"/>
        <w:lang w:val="en-GB"/>
      </w:rPr>
    </w:pPr>
  </w:p>
  <w:p w14:paraId="7C55DCAD" w14:textId="77777777" w:rsidR="009E559C" w:rsidRDefault="009E559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9E559C" w:rsidRPr="00BC7D59" w:rsidRDefault="009E559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9E559C" w:rsidRPr="00BC7D59" w:rsidRDefault="009E559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9E559C" w:rsidRPr="00BC7D59" w:rsidRDefault="009E559C">
    <w:pPr>
      <w:ind w:left="-182" w:right="74"/>
      <w:jc w:val="center"/>
      <w:rPr>
        <w:sz w:val="16"/>
        <w:lang w:val="en-GB"/>
      </w:rPr>
    </w:pPr>
  </w:p>
  <w:p w14:paraId="167C3005" w14:textId="77777777" w:rsidR="009E559C" w:rsidRPr="00BC7D59" w:rsidRDefault="009E559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9E559C" w:rsidRPr="00BC7D59" w:rsidRDefault="009E559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9E559C" w:rsidRDefault="009E559C" w:rsidP="009451BF">
      <w:r>
        <w:separator/>
      </w:r>
    </w:p>
    <w:p w14:paraId="15A31627" w14:textId="77777777" w:rsidR="009E559C" w:rsidRDefault="009E559C"/>
  </w:footnote>
  <w:footnote w:type="continuationSeparator" w:id="0">
    <w:p w14:paraId="7EABFDAC" w14:textId="77777777" w:rsidR="009E559C" w:rsidRDefault="009E559C" w:rsidP="009451BF">
      <w:r>
        <w:continuationSeparator/>
      </w:r>
    </w:p>
    <w:p w14:paraId="272FA978" w14:textId="77777777" w:rsidR="009E559C" w:rsidRDefault="009E5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9E559C" w:rsidRPr="00BC7D59" w:rsidRDefault="009E559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D937159" w:rsidR="009E559C" w:rsidRPr="00BC7D59" w:rsidRDefault="009E559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E5298C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9E559C" w:rsidRDefault="009E5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F2F"/>
    <w:rsid w:val="00044419"/>
    <w:rsid w:val="000445EA"/>
    <w:rsid w:val="00044DAA"/>
    <w:rsid w:val="00044FAD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9B"/>
    <w:rsid w:val="000F29B9"/>
    <w:rsid w:val="000F2BA9"/>
    <w:rsid w:val="000F3019"/>
    <w:rsid w:val="000F3F7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04C7"/>
    <w:rsid w:val="001016A2"/>
    <w:rsid w:val="00101D2B"/>
    <w:rsid w:val="001024DB"/>
    <w:rsid w:val="001024E0"/>
    <w:rsid w:val="00102A63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DC1"/>
    <w:rsid w:val="00187E3C"/>
    <w:rsid w:val="00187E5F"/>
    <w:rsid w:val="0019011B"/>
    <w:rsid w:val="001901FD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C7"/>
    <w:rsid w:val="00196CC4"/>
    <w:rsid w:val="00197612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3653"/>
    <w:rsid w:val="002836EA"/>
    <w:rsid w:val="00283BF5"/>
    <w:rsid w:val="00284042"/>
    <w:rsid w:val="0028433F"/>
    <w:rsid w:val="0028442A"/>
    <w:rsid w:val="0028445F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0F1A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8F3"/>
    <w:rsid w:val="003A1A91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3E5"/>
    <w:rsid w:val="00524578"/>
    <w:rsid w:val="005249E5"/>
    <w:rsid w:val="00524A79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D45"/>
    <w:rsid w:val="006B024B"/>
    <w:rsid w:val="006B03F0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B81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6D4"/>
    <w:rsid w:val="00785502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936"/>
    <w:rsid w:val="007C2C16"/>
    <w:rsid w:val="007C2D3E"/>
    <w:rsid w:val="007C32F9"/>
    <w:rsid w:val="007C33FC"/>
    <w:rsid w:val="007C36B9"/>
    <w:rsid w:val="007C37E5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DF6"/>
    <w:rsid w:val="008720DA"/>
    <w:rsid w:val="00872634"/>
    <w:rsid w:val="00872813"/>
    <w:rsid w:val="00872885"/>
    <w:rsid w:val="00872B5E"/>
    <w:rsid w:val="00872F0B"/>
    <w:rsid w:val="00873258"/>
    <w:rsid w:val="0087338E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9E5"/>
    <w:rsid w:val="008F3C10"/>
    <w:rsid w:val="008F3C4E"/>
    <w:rsid w:val="008F455B"/>
    <w:rsid w:val="008F5052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E6A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29C"/>
    <w:rsid w:val="0091440C"/>
    <w:rsid w:val="009145D4"/>
    <w:rsid w:val="009147F3"/>
    <w:rsid w:val="00914809"/>
    <w:rsid w:val="0091504B"/>
    <w:rsid w:val="00916261"/>
    <w:rsid w:val="009162D9"/>
    <w:rsid w:val="00916522"/>
    <w:rsid w:val="0091696D"/>
    <w:rsid w:val="00917247"/>
    <w:rsid w:val="009179D0"/>
    <w:rsid w:val="00917B90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98A"/>
    <w:rsid w:val="009360F6"/>
    <w:rsid w:val="009366BE"/>
    <w:rsid w:val="00936BDB"/>
    <w:rsid w:val="0093757B"/>
    <w:rsid w:val="00937C68"/>
    <w:rsid w:val="00937CB9"/>
    <w:rsid w:val="00937E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E3B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8ED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F6B"/>
    <w:rsid w:val="009E3F74"/>
    <w:rsid w:val="009E49CD"/>
    <w:rsid w:val="009E4B16"/>
    <w:rsid w:val="009E4DC2"/>
    <w:rsid w:val="009E559C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7F9"/>
    <w:rsid w:val="00AE1F3E"/>
    <w:rsid w:val="00AE22EF"/>
    <w:rsid w:val="00AE231F"/>
    <w:rsid w:val="00AE238D"/>
    <w:rsid w:val="00AE2B86"/>
    <w:rsid w:val="00AE2E65"/>
    <w:rsid w:val="00AE2F97"/>
    <w:rsid w:val="00AE3454"/>
    <w:rsid w:val="00AE3513"/>
    <w:rsid w:val="00AE376F"/>
    <w:rsid w:val="00AE395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CC5"/>
    <w:rsid w:val="00B3616F"/>
    <w:rsid w:val="00B363EA"/>
    <w:rsid w:val="00B365C7"/>
    <w:rsid w:val="00B36715"/>
    <w:rsid w:val="00B36A8E"/>
    <w:rsid w:val="00B36E51"/>
    <w:rsid w:val="00B37A17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B66"/>
    <w:rsid w:val="00B76E92"/>
    <w:rsid w:val="00B7747F"/>
    <w:rsid w:val="00B7753E"/>
    <w:rsid w:val="00B77906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62CE"/>
    <w:rsid w:val="00B863A0"/>
    <w:rsid w:val="00B86743"/>
    <w:rsid w:val="00B86A1D"/>
    <w:rsid w:val="00B86F83"/>
    <w:rsid w:val="00B87482"/>
    <w:rsid w:val="00B87811"/>
    <w:rsid w:val="00B87D19"/>
    <w:rsid w:val="00B9002F"/>
    <w:rsid w:val="00B913FF"/>
    <w:rsid w:val="00B916B9"/>
    <w:rsid w:val="00B91876"/>
    <w:rsid w:val="00B918E3"/>
    <w:rsid w:val="00B91ED6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4D5"/>
    <w:rsid w:val="00BF7766"/>
    <w:rsid w:val="00BF7ED0"/>
    <w:rsid w:val="00C00073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D84"/>
    <w:rsid w:val="00C56326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7A7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407C5"/>
    <w:rsid w:val="00D40E24"/>
    <w:rsid w:val="00D40FCD"/>
    <w:rsid w:val="00D4108A"/>
    <w:rsid w:val="00D412A0"/>
    <w:rsid w:val="00D4131C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F9E"/>
    <w:rsid w:val="00D752BC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2E3"/>
    <w:rsid w:val="00DA040C"/>
    <w:rsid w:val="00DA0673"/>
    <w:rsid w:val="00DA08C4"/>
    <w:rsid w:val="00DA101D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537E"/>
    <w:rsid w:val="00DC5576"/>
    <w:rsid w:val="00DC5D8D"/>
    <w:rsid w:val="00DC6457"/>
    <w:rsid w:val="00DC689A"/>
    <w:rsid w:val="00DC694E"/>
    <w:rsid w:val="00DC6CE9"/>
    <w:rsid w:val="00DC6ED0"/>
    <w:rsid w:val="00DC71D1"/>
    <w:rsid w:val="00DC727F"/>
    <w:rsid w:val="00DC7629"/>
    <w:rsid w:val="00DC7CE8"/>
    <w:rsid w:val="00DD03C4"/>
    <w:rsid w:val="00DD0749"/>
    <w:rsid w:val="00DD075C"/>
    <w:rsid w:val="00DD081F"/>
    <w:rsid w:val="00DD0AE3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DAF"/>
    <w:rsid w:val="00E50F9A"/>
    <w:rsid w:val="00E50FFF"/>
    <w:rsid w:val="00E51017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625"/>
    <w:rsid w:val="00E626C3"/>
    <w:rsid w:val="00E62734"/>
    <w:rsid w:val="00E62913"/>
    <w:rsid w:val="00E62D75"/>
    <w:rsid w:val="00E63284"/>
    <w:rsid w:val="00E634F6"/>
    <w:rsid w:val="00E63628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DB"/>
    <w:rsid w:val="00F3121B"/>
    <w:rsid w:val="00F31238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60DC"/>
    <w:rsid w:val="00F3623A"/>
    <w:rsid w:val="00F36D28"/>
    <w:rsid w:val="00F36D9C"/>
    <w:rsid w:val="00F37494"/>
    <w:rsid w:val="00F3770F"/>
    <w:rsid w:val="00F379A7"/>
    <w:rsid w:val="00F37D83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C182B7AE-3C6D-47B8-8471-C7103CC5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F33B2B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28F-0473-4D0B-B26F-10177AA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12243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1471</cp:revision>
  <cp:lastPrinted>2016-10-07T12:33:00Z</cp:lastPrinted>
  <dcterms:created xsi:type="dcterms:W3CDTF">2015-12-04T13:36:00Z</dcterms:created>
  <dcterms:modified xsi:type="dcterms:W3CDTF">2016-10-07T12:33:00Z</dcterms:modified>
</cp:coreProperties>
</file>