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925881" w:rsidRDefault="00C62208" w:rsidP="008A6FFE">
      <w:pPr>
        <w:pStyle w:val="Heading1"/>
        <w:rPr>
          <w:b w:val="0"/>
          <w:color w:val="auto"/>
          <w:lang w:val="en-ZA"/>
        </w:rPr>
      </w:pPr>
      <w:r w:rsidRPr="00925881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925881" w:rsidRDefault="008A6FFE" w:rsidP="006E6D27">
      <w:pPr>
        <w:pStyle w:val="LegText"/>
      </w:pPr>
    </w:p>
    <w:p w14:paraId="590853E0" w14:textId="77777777" w:rsidR="001D0844" w:rsidRPr="00925881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925881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0D27882C" w:rsidR="008A6FFE" w:rsidRPr="00925881" w:rsidRDefault="008A6FFE" w:rsidP="00144FCB">
      <w:pPr>
        <w:pStyle w:val="LegHeadCenteredItalic"/>
      </w:pPr>
      <w:r w:rsidRPr="00925881">
        <w:t xml:space="preserve">(Bulletin </w:t>
      </w:r>
      <w:r w:rsidR="00C243BA" w:rsidRPr="00925881">
        <w:t>3</w:t>
      </w:r>
      <w:r w:rsidR="00B1450A" w:rsidRPr="00925881">
        <w:t>4</w:t>
      </w:r>
      <w:r w:rsidR="002B7F1B" w:rsidRPr="00925881">
        <w:t xml:space="preserve"> </w:t>
      </w:r>
      <w:r w:rsidRPr="00925881">
        <w:t>of 201</w:t>
      </w:r>
      <w:r w:rsidR="00E865E5" w:rsidRPr="00925881">
        <w:t>6</w:t>
      </w:r>
      <w:r w:rsidRPr="00925881">
        <w:t xml:space="preserve">, based on Gazettes received during the week </w:t>
      </w:r>
      <w:r w:rsidR="009D7255" w:rsidRPr="00925881">
        <w:t>1</w:t>
      </w:r>
      <w:r w:rsidR="002B5944" w:rsidRPr="00925881">
        <w:t>9</w:t>
      </w:r>
      <w:r w:rsidR="009D7255" w:rsidRPr="00925881">
        <w:t xml:space="preserve"> </w:t>
      </w:r>
      <w:r w:rsidR="00B1450A" w:rsidRPr="00925881">
        <w:t xml:space="preserve">to 26 </w:t>
      </w:r>
      <w:r w:rsidR="00044419" w:rsidRPr="00925881">
        <w:t xml:space="preserve">August </w:t>
      </w:r>
      <w:r w:rsidR="00C82844" w:rsidRPr="00925881">
        <w:t>2016</w:t>
      </w:r>
      <w:r w:rsidRPr="00925881">
        <w:t>)</w:t>
      </w:r>
    </w:p>
    <w:p w14:paraId="5CCE89AC" w14:textId="77777777" w:rsidR="001D0844" w:rsidRPr="00925881" w:rsidRDefault="001D0844" w:rsidP="00D722BF">
      <w:pPr>
        <w:pStyle w:val="LegHeadCenteredBold"/>
      </w:pPr>
      <w:r w:rsidRPr="00925881">
        <w:t>JUTA'S WEEKLY E-MAIL SERVICE</w:t>
      </w:r>
    </w:p>
    <w:p w14:paraId="7A846A7D" w14:textId="77777777" w:rsidR="008A6FFE" w:rsidRPr="00925881" w:rsidRDefault="008A6FFE" w:rsidP="00144FCB">
      <w:pPr>
        <w:pStyle w:val="LegHeadCenteredItalic"/>
      </w:pPr>
      <w:r w:rsidRPr="00925881">
        <w:t>ISSN 1022 - 6397</w:t>
      </w:r>
    </w:p>
    <w:p w14:paraId="3EAFE2D0" w14:textId="4A9CA3A6" w:rsidR="00B80D2D" w:rsidRPr="00D722BF" w:rsidRDefault="0083339A" w:rsidP="00D722BF">
      <w:pPr>
        <w:pStyle w:val="LegHeadCenteredBold"/>
      </w:pPr>
      <w:r w:rsidRPr="00D722BF">
        <w:t>PROCLAMATIONS AND NOTICES</w:t>
      </w:r>
    </w:p>
    <w:p w14:paraId="78B51E4A" w14:textId="77777777" w:rsidR="00C45912" w:rsidRPr="00D722BF" w:rsidRDefault="00C45912" w:rsidP="00C45912">
      <w:pPr>
        <w:pStyle w:val="LegHeadBold"/>
        <w:keepNext/>
      </w:pPr>
      <w:r w:rsidRPr="00D722BF">
        <w:t>MERCHANDISE MARKS ACT 17 OF 1941</w:t>
      </w:r>
    </w:p>
    <w:p w14:paraId="54083784" w14:textId="299EDF92" w:rsidR="00C45912" w:rsidRPr="009500E3" w:rsidRDefault="00C45912" w:rsidP="00C45912">
      <w:pPr>
        <w:pStyle w:val="LegText"/>
      </w:pPr>
      <w:r w:rsidRPr="009500E3">
        <w:t>Final, perpetual and absolute prohibition of the use of the Broad-</w:t>
      </w:r>
      <w:r w:rsidR="009500E3" w:rsidRPr="009500E3">
        <w:t xml:space="preserve">Based </w:t>
      </w:r>
      <w:r w:rsidRPr="009500E3">
        <w:t xml:space="preserve">Black Economic Empowerment (B-BBEE) Commission logo published </w:t>
      </w:r>
      <w:r w:rsidRPr="009500E3">
        <w:br/>
        <w:t xml:space="preserve">(GN 938 in </w:t>
      </w:r>
      <w:r w:rsidRPr="009500E3">
        <w:rPr>
          <w:i/>
        </w:rPr>
        <w:t>GG</w:t>
      </w:r>
      <w:r w:rsidRPr="009500E3">
        <w:t xml:space="preserve"> 40222 of 22 August 2016) (p4)</w:t>
      </w:r>
    </w:p>
    <w:p w14:paraId="1867FDAD" w14:textId="77777777" w:rsidR="00C45912" w:rsidRPr="006A37CD" w:rsidRDefault="00C45912" w:rsidP="00C45912">
      <w:pPr>
        <w:pStyle w:val="LegHeadBold"/>
        <w:keepNext/>
      </w:pPr>
      <w:r w:rsidRPr="006A37CD">
        <w:t>CUSTOMS AND EXCISE ACT 91 OF 1964</w:t>
      </w:r>
    </w:p>
    <w:p w14:paraId="40FCD12F" w14:textId="42180015" w:rsidR="001851C0" w:rsidRPr="006F3DAB" w:rsidRDefault="00C45912" w:rsidP="001851C0">
      <w:pPr>
        <w:pStyle w:val="LegText"/>
      </w:pPr>
      <w:r w:rsidRPr="006A37CD">
        <w:t xml:space="preserve">Schedule 1 amended (GN R939 in </w:t>
      </w:r>
      <w:r w:rsidRPr="006A37CD">
        <w:rPr>
          <w:i/>
        </w:rPr>
        <w:t>GG</w:t>
      </w:r>
      <w:r w:rsidRPr="006A37CD">
        <w:t xml:space="preserve"> 40223 of 22 August 2016) (p4)</w:t>
      </w:r>
      <w:r w:rsidR="001851C0" w:rsidRPr="006A37CD">
        <w:t xml:space="preserve"> &amp; </w:t>
      </w:r>
      <w:r w:rsidR="001851C0" w:rsidRPr="00925881">
        <w:rPr>
          <w:color w:val="FF0000"/>
        </w:rPr>
        <w:br/>
      </w:r>
      <w:r w:rsidR="001851C0" w:rsidRPr="007F03C5">
        <w:t xml:space="preserve">(GN Rs 961 </w:t>
      </w:r>
      <w:r w:rsidR="001851C0" w:rsidRPr="006F3DAB">
        <w:t xml:space="preserve">&amp; 962 in </w:t>
      </w:r>
      <w:r w:rsidR="001851C0" w:rsidRPr="006F3DAB">
        <w:rPr>
          <w:i/>
        </w:rPr>
        <w:t>GG</w:t>
      </w:r>
      <w:r w:rsidR="001851C0" w:rsidRPr="006F3DAB">
        <w:t xml:space="preserve"> 40230 of 26 August 2016) (pp 13 &amp; 17)</w:t>
      </w:r>
    </w:p>
    <w:p w14:paraId="69E30FD2" w14:textId="71D1EEFF" w:rsidR="001851C0" w:rsidRPr="00B70EC5" w:rsidRDefault="001851C0" w:rsidP="001851C0">
      <w:pPr>
        <w:pStyle w:val="LegText"/>
      </w:pPr>
      <w:r w:rsidRPr="00B70EC5">
        <w:t xml:space="preserve">Schedule 6 amended (GN R963 in </w:t>
      </w:r>
      <w:r w:rsidRPr="00B70EC5">
        <w:rPr>
          <w:i/>
        </w:rPr>
        <w:t>GG</w:t>
      </w:r>
      <w:r w:rsidRPr="00B70EC5">
        <w:t xml:space="preserve"> 40230 of 26 August 2016) (p22)</w:t>
      </w:r>
    </w:p>
    <w:p w14:paraId="6A701E6C" w14:textId="77777777" w:rsidR="001851C0" w:rsidRPr="005D2A3D" w:rsidRDefault="001851C0" w:rsidP="001851C0">
      <w:pPr>
        <w:pStyle w:val="LegHeadBold"/>
      </w:pPr>
      <w:r w:rsidRPr="005D2A3D">
        <w:t>HEALTH PROFESSIONS ACT 56 OF 1974</w:t>
      </w:r>
    </w:p>
    <w:p w14:paraId="01639BEF" w14:textId="74E9DEF3" w:rsidR="001851C0" w:rsidRPr="002E5DE6" w:rsidRDefault="001851C0" w:rsidP="001851C0">
      <w:pPr>
        <w:pStyle w:val="LegText"/>
      </w:pPr>
      <w:r w:rsidRPr="002E5DE6">
        <w:t xml:space="preserve">Exception regarding registration of specialists in occupational medicine published in GN 890 in </w:t>
      </w:r>
      <w:r w:rsidRPr="002E5DE6">
        <w:rPr>
          <w:i/>
        </w:rPr>
        <w:t>GG</w:t>
      </w:r>
      <w:r w:rsidRPr="002E5DE6">
        <w:t xml:space="preserve"> 40188 of 5 August 2016 withdrawn (BN 147 in </w:t>
      </w:r>
      <w:r w:rsidRPr="002E5DE6">
        <w:rPr>
          <w:i/>
        </w:rPr>
        <w:t>GG</w:t>
      </w:r>
      <w:r w:rsidRPr="002E5DE6">
        <w:t xml:space="preserve"> 40226 of 24 August 2016) (p4)</w:t>
      </w:r>
    </w:p>
    <w:p w14:paraId="18E427C0" w14:textId="77777777" w:rsidR="00A249E8" w:rsidRPr="005D093B" w:rsidRDefault="00A249E8" w:rsidP="00A249E8">
      <w:pPr>
        <w:pStyle w:val="LegHeadBold"/>
      </w:pPr>
      <w:r w:rsidRPr="005D093B">
        <w:t>NATIONAL WATER ACT 36 OF 1998</w:t>
      </w:r>
    </w:p>
    <w:p w14:paraId="3272189F" w14:textId="1700F54F" w:rsidR="004A6FC5" w:rsidRPr="00A5128E" w:rsidRDefault="004A6FC5" w:rsidP="004A6FC5">
      <w:pPr>
        <w:pStyle w:val="LegText"/>
      </w:pPr>
      <w:r w:rsidRPr="00A5128E">
        <w:t xml:space="preserve">General authorisation in terms of s. 39 of the Act published and GN 1199 in </w:t>
      </w:r>
      <w:r w:rsidRPr="00A5128E">
        <w:rPr>
          <w:i/>
        </w:rPr>
        <w:t>GG</w:t>
      </w:r>
      <w:r w:rsidRPr="00A5128E">
        <w:t xml:space="preserve"> 32805 of 18 December 2009 replaced (GenN 509 in </w:t>
      </w:r>
      <w:r w:rsidRPr="00A5128E">
        <w:rPr>
          <w:i/>
        </w:rPr>
        <w:t>GG</w:t>
      </w:r>
      <w:r w:rsidRPr="00A5128E">
        <w:t xml:space="preserve"> 40229 of 26 August 2016) (p105)</w:t>
      </w:r>
    </w:p>
    <w:p w14:paraId="376E86B5" w14:textId="01609550" w:rsidR="00A249E8" w:rsidRPr="006F596D" w:rsidRDefault="00A249E8" w:rsidP="00A249E8">
      <w:pPr>
        <w:pStyle w:val="LegText"/>
      </w:pPr>
      <w:r w:rsidRPr="006F596D">
        <w:t>Restrictions on the use of water in terms of para. 6 (1) of Schedule 3 to the Act for:</w:t>
      </w:r>
    </w:p>
    <w:p w14:paraId="4902C3FC" w14:textId="3CA83DC3" w:rsidR="00A249E8" w:rsidRPr="006F596D" w:rsidRDefault="00A249E8" w:rsidP="00A249E8">
      <w:pPr>
        <w:pStyle w:val="LegPara"/>
      </w:pPr>
      <w:r w:rsidRPr="006F596D">
        <w:tab/>
        <w:t>•</w:t>
      </w:r>
      <w:r w:rsidRPr="006F596D">
        <w:tab/>
        <w:t xml:space="preserve">urban and irrigation purposes from the main stem Orange River and dams within the Orange River system (GN 957 in </w:t>
      </w:r>
      <w:r w:rsidRPr="006F596D">
        <w:rPr>
          <w:i/>
        </w:rPr>
        <w:t>GG</w:t>
      </w:r>
      <w:r w:rsidRPr="006F596D">
        <w:t xml:space="preserve"> 40229 of 26 August 2016) (p93)</w:t>
      </w:r>
    </w:p>
    <w:p w14:paraId="0A256840" w14:textId="5C82334E" w:rsidR="00A249E8" w:rsidRPr="007C07EC" w:rsidRDefault="00A249E8" w:rsidP="00A249E8">
      <w:pPr>
        <w:pStyle w:val="LegPara"/>
      </w:pPr>
      <w:r w:rsidRPr="007C07EC">
        <w:tab/>
        <w:t>•</w:t>
      </w:r>
      <w:r w:rsidRPr="007C07EC">
        <w:tab/>
        <w:t xml:space="preserve">urban, irrigation and industrial (including mining) purposes from the Middelburg Dam (GN 958 in </w:t>
      </w:r>
      <w:r w:rsidRPr="007C07EC">
        <w:rPr>
          <w:i/>
        </w:rPr>
        <w:t>GG</w:t>
      </w:r>
      <w:r w:rsidRPr="007C07EC">
        <w:t xml:space="preserve"> 40229 of 26 August 2016) (p94)</w:t>
      </w:r>
    </w:p>
    <w:p w14:paraId="581D2096" w14:textId="193AC402" w:rsidR="00A249E8" w:rsidRPr="009B6634" w:rsidRDefault="00A249E8" w:rsidP="00A249E8">
      <w:pPr>
        <w:pStyle w:val="LegPara"/>
      </w:pPr>
      <w:r w:rsidRPr="009B6634">
        <w:tab/>
        <w:t>•</w:t>
      </w:r>
      <w:r w:rsidRPr="009B6634">
        <w:tab/>
        <w:t xml:space="preserve">urban and irrigation purposes from the Caledon Modder Subsystem </w:t>
      </w:r>
      <w:r w:rsidRPr="009B6634">
        <w:br/>
        <w:t xml:space="preserve">(GN 959 in </w:t>
      </w:r>
      <w:r w:rsidRPr="009B6634">
        <w:rPr>
          <w:i/>
        </w:rPr>
        <w:t>GG</w:t>
      </w:r>
      <w:r w:rsidRPr="009B6634">
        <w:t xml:space="preserve"> 40229 of 26 August 2016) (p95)</w:t>
      </w:r>
    </w:p>
    <w:p w14:paraId="2385D585" w14:textId="26329ADB" w:rsidR="00203AEB" w:rsidRPr="0005489F" w:rsidRDefault="00203AEB" w:rsidP="00A249E8">
      <w:pPr>
        <w:pStyle w:val="LegHeadBold"/>
      </w:pPr>
      <w:r w:rsidRPr="0005489F">
        <w:t>PROMOTION OF ACCESS TO INFORMATION ACT 2 OF 2000</w:t>
      </w:r>
    </w:p>
    <w:p w14:paraId="3E3E898A" w14:textId="035D9AAC" w:rsidR="00203AEB" w:rsidRPr="0062663A" w:rsidRDefault="00203AEB" w:rsidP="00203AEB">
      <w:pPr>
        <w:pStyle w:val="LegText"/>
      </w:pPr>
      <w:r w:rsidRPr="0062663A">
        <w:t>Descriptions submitted in terms of s. 15 (1) by:</w:t>
      </w:r>
    </w:p>
    <w:p w14:paraId="6B15D95B" w14:textId="1FFE8F3A" w:rsidR="00203AEB" w:rsidRPr="0062663A" w:rsidRDefault="00203AEB" w:rsidP="00203AEB">
      <w:pPr>
        <w:pStyle w:val="LegPara"/>
      </w:pPr>
      <w:r w:rsidRPr="0062663A">
        <w:tab/>
        <w:t>•</w:t>
      </w:r>
      <w:r w:rsidRPr="0062663A">
        <w:tab/>
      </w:r>
      <w:r w:rsidR="00A249E8" w:rsidRPr="0062663A">
        <w:t>Council for Medical Schemes</w:t>
      </w:r>
      <w:r w:rsidRPr="0062663A">
        <w:t xml:space="preserve"> (GN </w:t>
      </w:r>
      <w:r w:rsidR="00A249E8" w:rsidRPr="0062663A">
        <w:t>943</w:t>
      </w:r>
      <w:r w:rsidRPr="0062663A">
        <w:t xml:space="preserve"> in </w:t>
      </w:r>
      <w:r w:rsidRPr="0062663A">
        <w:rPr>
          <w:i/>
        </w:rPr>
        <w:t>GG</w:t>
      </w:r>
      <w:r w:rsidRPr="0062663A">
        <w:t xml:space="preserve"> 402</w:t>
      </w:r>
      <w:r w:rsidR="00A249E8" w:rsidRPr="0062663A">
        <w:t>29</w:t>
      </w:r>
      <w:r w:rsidRPr="0062663A">
        <w:t xml:space="preserve"> of </w:t>
      </w:r>
      <w:r w:rsidR="00A249E8" w:rsidRPr="0062663A">
        <w:t>26</w:t>
      </w:r>
      <w:r w:rsidRPr="0062663A">
        <w:t xml:space="preserve"> August 2016) (p</w:t>
      </w:r>
      <w:r w:rsidR="00A249E8" w:rsidRPr="0062663A">
        <w:t>32</w:t>
      </w:r>
      <w:r w:rsidRPr="0062663A">
        <w:t>)</w:t>
      </w:r>
    </w:p>
    <w:p w14:paraId="07DC3CCD" w14:textId="69E5BB30" w:rsidR="00203AEB" w:rsidRPr="0062663A" w:rsidRDefault="00203AEB" w:rsidP="00203AEB">
      <w:pPr>
        <w:pStyle w:val="LegPara"/>
      </w:pPr>
      <w:r w:rsidRPr="0062663A">
        <w:tab/>
        <w:t>•</w:t>
      </w:r>
      <w:r w:rsidRPr="0062663A">
        <w:tab/>
      </w:r>
      <w:r w:rsidR="00A249E8" w:rsidRPr="0062663A">
        <w:t>Department of Sport and Recreation</w:t>
      </w:r>
      <w:r w:rsidRPr="0062663A">
        <w:t xml:space="preserve"> </w:t>
      </w:r>
      <w:r w:rsidR="00A249E8" w:rsidRPr="0062663A">
        <w:t xml:space="preserve">(GN 944 in </w:t>
      </w:r>
      <w:r w:rsidR="00A249E8" w:rsidRPr="0062663A">
        <w:rPr>
          <w:i/>
        </w:rPr>
        <w:t>GG</w:t>
      </w:r>
      <w:r w:rsidR="00A249E8" w:rsidRPr="0062663A">
        <w:t xml:space="preserve"> 40229 of 26 August 2016) (p35)</w:t>
      </w:r>
    </w:p>
    <w:p w14:paraId="24BD4086" w14:textId="0CC65BD3" w:rsidR="00A249E8" w:rsidRPr="0062663A" w:rsidRDefault="00A249E8" w:rsidP="00A249E8">
      <w:pPr>
        <w:pStyle w:val="LegPara"/>
      </w:pPr>
      <w:r w:rsidRPr="0062663A">
        <w:tab/>
        <w:t>•</w:t>
      </w:r>
      <w:r w:rsidRPr="0062663A">
        <w:tab/>
        <w:t xml:space="preserve">Limpopo Provincial Treasury (GN 945 in </w:t>
      </w:r>
      <w:r w:rsidRPr="0062663A">
        <w:rPr>
          <w:i/>
        </w:rPr>
        <w:t>GG</w:t>
      </w:r>
      <w:r w:rsidRPr="0062663A">
        <w:t xml:space="preserve"> 40229 of 26 August 2016) (p39)</w:t>
      </w:r>
    </w:p>
    <w:p w14:paraId="4E5522CC" w14:textId="77777777" w:rsidR="004A6FC5" w:rsidRPr="003D771B" w:rsidRDefault="004A6FC5" w:rsidP="004A6FC5">
      <w:pPr>
        <w:pStyle w:val="LegHeadBold"/>
      </w:pPr>
      <w:r w:rsidRPr="003D771B">
        <w:lastRenderedPageBreak/>
        <w:t>INDEPENDENT COMMUNICATIONS AUTHORITY OF SOUTH AFRICA ACT 13 OF 2000</w:t>
      </w:r>
    </w:p>
    <w:p w14:paraId="253AE7E8" w14:textId="11955D71" w:rsidR="004A6FC5" w:rsidRPr="003D771B" w:rsidRDefault="004A6FC5" w:rsidP="004A6FC5">
      <w:pPr>
        <w:pStyle w:val="LegText"/>
      </w:pPr>
      <w:r w:rsidRPr="003D771B">
        <w:t xml:space="preserve">Independent Communications Authority of South Africa (ICASA): Notice of intention to conduct an inquiry into number portability regulations published for comment </w:t>
      </w:r>
      <w:r w:rsidRPr="003D771B">
        <w:br/>
        <w:t xml:space="preserve">(GN 965 in </w:t>
      </w:r>
      <w:r w:rsidRPr="003D771B">
        <w:rPr>
          <w:i/>
        </w:rPr>
        <w:t>GG</w:t>
      </w:r>
      <w:r w:rsidRPr="003D771B">
        <w:t xml:space="preserve"> 40232 of 26 August 2016) (p4)</w:t>
      </w:r>
    </w:p>
    <w:p w14:paraId="2BFA02A7" w14:textId="5FDF8167" w:rsidR="001851C0" w:rsidRPr="00DC40C1" w:rsidRDefault="001851C0" w:rsidP="004A6FC5">
      <w:pPr>
        <w:pStyle w:val="LegHeadBold"/>
      </w:pPr>
      <w:r w:rsidRPr="00DC40C1">
        <w:t>INTERNATIONAL TRADE ADMINISTRATION ACT 71 OF 2002</w:t>
      </w:r>
    </w:p>
    <w:p w14:paraId="2C47C8AC" w14:textId="1127E15C" w:rsidR="001851C0" w:rsidRPr="00DC40C1" w:rsidRDefault="001851C0" w:rsidP="001851C0">
      <w:pPr>
        <w:pStyle w:val="LegText"/>
      </w:pPr>
      <w:r w:rsidRPr="00DC40C1">
        <w:t xml:space="preserve">International Trade Administration Commission of South Africa: Automotive Production and Development Programme (APDP) Regulations amended with effect from 1 January 2016 </w:t>
      </w:r>
      <w:r w:rsidRPr="00DC40C1">
        <w:br/>
        <w:t xml:space="preserve">(GN R960 in </w:t>
      </w:r>
      <w:r w:rsidRPr="00DC40C1">
        <w:rPr>
          <w:i/>
        </w:rPr>
        <w:t>GG</w:t>
      </w:r>
      <w:r w:rsidRPr="00DC40C1">
        <w:t xml:space="preserve"> 40230 of 26 August 2016) (p11)</w:t>
      </w:r>
    </w:p>
    <w:p w14:paraId="27318E68" w14:textId="58EA3C42" w:rsidR="00C45912" w:rsidRPr="00802165" w:rsidRDefault="00C45912" w:rsidP="001851C0">
      <w:pPr>
        <w:pStyle w:val="LegHeadBold"/>
      </w:pPr>
      <w:r w:rsidRPr="00802165">
        <w:t>NATIONAL QUALIFICATIONS FRAMEWORK ACT 67 OF 2008</w:t>
      </w:r>
    </w:p>
    <w:p w14:paraId="76BACF96" w14:textId="497DB58C" w:rsidR="00C45912" w:rsidRPr="00802165" w:rsidRDefault="00C45912" w:rsidP="00C45912">
      <w:pPr>
        <w:pStyle w:val="LegText"/>
      </w:pPr>
      <w:r w:rsidRPr="00802165">
        <w:t xml:space="preserve">Qualification documents for proposed occupational qualifications for registration on the qualifications sub-framework for trades and occupations published for comment </w:t>
      </w:r>
      <w:r w:rsidRPr="00802165">
        <w:br/>
        <w:t xml:space="preserve">(GN 940 in </w:t>
      </w:r>
      <w:r w:rsidRPr="00802165">
        <w:rPr>
          <w:i/>
        </w:rPr>
        <w:t>GG</w:t>
      </w:r>
      <w:r w:rsidRPr="00802165">
        <w:t xml:space="preserve"> 40224 of 22 August 2016) (p4)</w:t>
      </w:r>
    </w:p>
    <w:p w14:paraId="183DB143" w14:textId="77777777" w:rsidR="00A249E8" w:rsidRPr="00D0794D" w:rsidRDefault="00A249E8" w:rsidP="00A249E8">
      <w:pPr>
        <w:pStyle w:val="LegHeadBold"/>
      </w:pPr>
      <w:r w:rsidRPr="00D0794D">
        <w:t>EMPLOYMENT SERVICES ACT 4 OF 2014</w:t>
      </w:r>
    </w:p>
    <w:p w14:paraId="78FAFEAB" w14:textId="52D3B94B" w:rsidR="00A249E8" w:rsidRPr="00D0794D" w:rsidRDefault="00A249E8" w:rsidP="00A249E8">
      <w:pPr>
        <w:pStyle w:val="LegText"/>
      </w:pPr>
      <w:r w:rsidRPr="00D0794D">
        <w:t xml:space="preserve">Notice of the Productivity SA Annual General Meeting published </w:t>
      </w:r>
      <w:r w:rsidR="004A6FC5" w:rsidRPr="00D0794D">
        <w:br/>
      </w:r>
      <w:r w:rsidRPr="00D0794D">
        <w:t>(</w:t>
      </w:r>
      <w:r w:rsidR="004A6FC5" w:rsidRPr="00D0794D">
        <w:t>GenN</w:t>
      </w:r>
      <w:r w:rsidRPr="00D0794D">
        <w:t xml:space="preserve"> </w:t>
      </w:r>
      <w:r w:rsidR="004A6FC5" w:rsidRPr="00D0794D">
        <w:t>507</w:t>
      </w:r>
      <w:r w:rsidRPr="00D0794D">
        <w:t xml:space="preserve"> in </w:t>
      </w:r>
      <w:r w:rsidR="004A6FC5" w:rsidRPr="00D0794D">
        <w:rPr>
          <w:i/>
        </w:rPr>
        <w:t>GG</w:t>
      </w:r>
      <w:r w:rsidR="004A6FC5" w:rsidRPr="00D0794D">
        <w:t xml:space="preserve"> 40229 of 26 August 2016) (p100)</w:t>
      </w:r>
    </w:p>
    <w:p w14:paraId="30BD5BA9" w14:textId="5008D90F" w:rsidR="00A249E8" w:rsidRPr="002C027A" w:rsidRDefault="00A249E8" w:rsidP="00A249E8">
      <w:pPr>
        <w:pStyle w:val="LegHeadBold"/>
      </w:pPr>
      <w:r w:rsidRPr="002C027A">
        <w:t>DIVISION OF REVENUE ACT 3 OF 2016</w:t>
      </w:r>
    </w:p>
    <w:p w14:paraId="67320A71" w14:textId="521C5F03" w:rsidR="00A249E8" w:rsidRPr="002C027A" w:rsidRDefault="00A249E8" w:rsidP="00C45912">
      <w:pPr>
        <w:pStyle w:val="LegText"/>
      </w:pPr>
      <w:r w:rsidRPr="002C027A">
        <w:t xml:space="preserve">Additional date for the transfer of the local government equitable share to post-election municipalities determined to be 31 August 2016 </w:t>
      </w:r>
      <w:r w:rsidRPr="002C027A">
        <w:br/>
        <w:t xml:space="preserve">(GN 947 in </w:t>
      </w:r>
      <w:r w:rsidRPr="002C027A">
        <w:rPr>
          <w:i/>
        </w:rPr>
        <w:t>GG</w:t>
      </w:r>
      <w:r w:rsidRPr="002C027A">
        <w:t xml:space="preserve"> 40229 of 26 August 2016) (p79)</w:t>
      </w:r>
    </w:p>
    <w:p w14:paraId="2013B37E" w14:textId="4137AC8B" w:rsidR="00042A95" w:rsidRPr="00760B77" w:rsidRDefault="00042A95" w:rsidP="00D722BF">
      <w:pPr>
        <w:pStyle w:val="LegHeadCenteredBold"/>
      </w:pPr>
      <w:r w:rsidRPr="00760B77">
        <w:t>PROVINCIAL LEGISLATION</w:t>
      </w:r>
    </w:p>
    <w:p w14:paraId="543577E1" w14:textId="77777777" w:rsidR="005A63DE" w:rsidRDefault="005A63DE" w:rsidP="005A63DE">
      <w:pPr>
        <w:pStyle w:val="LegHeadBold"/>
        <w:rPr>
          <w:lang w:val="af-ZA"/>
        </w:rPr>
      </w:pPr>
      <w:r>
        <w:rPr>
          <w:lang w:val="af-ZA"/>
        </w:rPr>
        <w:t>EASTERN CAPE</w:t>
      </w:r>
    </w:p>
    <w:p w14:paraId="2244CDC7" w14:textId="62CC37DD" w:rsidR="005A63DE" w:rsidRDefault="005A63DE" w:rsidP="005A63DE">
      <w:pPr>
        <w:pStyle w:val="LegText"/>
        <w:rPr>
          <w:rFonts w:eastAsia="Calibri"/>
        </w:rPr>
      </w:pPr>
      <w:r>
        <w:rPr>
          <w:rFonts w:eastAsia="Calibri"/>
        </w:rPr>
        <w:t xml:space="preserve">General Law Amendment Act (Eastern Cape) 3 of 2016 </w:t>
      </w:r>
      <w:r w:rsidR="00B7747F">
        <w:rPr>
          <w:rFonts w:eastAsia="Calibri"/>
        </w:rPr>
        <w:br/>
      </w:r>
      <w:r>
        <w:rPr>
          <w:rFonts w:eastAsia="Calibri"/>
        </w:rPr>
        <w:t xml:space="preserve">(PN 188 in </w:t>
      </w:r>
      <w:r w:rsidRPr="00984FF3">
        <w:rPr>
          <w:rFonts w:eastAsia="Calibri"/>
          <w:i/>
        </w:rPr>
        <w:t>PG</w:t>
      </w:r>
      <w:r>
        <w:rPr>
          <w:rFonts w:eastAsia="Calibri"/>
        </w:rPr>
        <w:t xml:space="preserve"> 3723 of 22 August 2016) (p11)</w:t>
      </w:r>
    </w:p>
    <w:p w14:paraId="4497195E" w14:textId="77777777" w:rsidR="005A63DE" w:rsidRDefault="005A63DE" w:rsidP="005A63DE">
      <w:pPr>
        <w:pStyle w:val="LegText"/>
        <w:rPr>
          <w:rFonts w:eastAsia="Calibri"/>
        </w:rPr>
      </w:pPr>
      <w:r w:rsidRPr="00984FF3">
        <w:rPr>
          <w:rFonts w:eastAsia="Calibri"/>
          <w:i/>
        </w:rPr>
        <w:t>Date of commencement</w:t>
      </w:r>
      <w:r>
        <w:rPr>
          <w:rFonts w:eastAsia="Calibri"/>
        </w:rPr>
        <w:t>: to be proclaimed</w:t>
      </w:r>
    </w:p>
    <w:p w14:paraId="73B50F53" w14:textId="77777777" w:rsidR="005A63DE" w:rsidRDefault="005A63DE" w:rsidP="005A63DE">
      <w:pPr>
        <w:pStyle w:val="LegText"/>
        <w:rPr>
          <w:rFonts w:eastAsia="Calibri"/>
        </w:rPr>
      </w:pPr>
      <w:r w:rsidRPr="00984FF3">
        <w:rPr>
          <w:rFonts w:eastAsia="Calibri"/>
          <w:i/>
        </w:rPr>
        <w:t>Repeals</w:t>
      </w:r>
      <w:r>
        <w:rPr>
          <w:rFonts w:eastAsia="Calibri"/>
        </w:rPr>
        <w:t xml:space="preserve">: </w:t>
      </w:r>
      <w:r w:rsidRPr="00984FF3">
        <w:rPr>
          <w:rFonts w:eastAsia="Calibri"/>
        </w:rPr>
        <w:t>Interpretation Ordinance 4 of 1911</w:t>
      </w:r>
      <w:r>
        <w:rPr>
          <w:rFonts w:eastAsia="Calibri"/>
        </w:rPr>
        <w:t>;</w:t>
      </w:r>
      <w:r w:rsidRPr="00984FF3">
        <w:t xml:space="preserve"> </w:t>
      </w:r>
      <w:r w:rsidRPr="00984FF3">
        <w:rPr>
          <w:rFonts w:eastAsia="Calibri"/>
        </w:rPr>
        <w:t>Cape Local Authorities Gas Ordinance 7 of 1912</w:t>
      </w:r>
      <w:r>
        <w:rPr>
          <w:rFonts w:eastAsia="Calibri"/>
        </w:rPr>
        <w:t xml:space="preserve">; </w:t>
      </w:r>
      <w:r w:rsidRPr="00984FF3">
        <w:rPr>
          <w:rFonts w:eastAsia="Calibri"/>
        </w:rPr>
        <w:t>East London Municipal Ordinance 11 of 1919</w:t>
      </w:r>
      <w:r>
        <w:rPr>
          <w:rFonts w:eastAsia="Calibri"/>
        </w:rPr>
        <w:t xml:space="preserve">; </w:t>
      </w:r>
      <w:r w:rsidRPr="00984FF3">
        <w:rPr>
          <w:rFonts w:eastAsia="Calibri"/>
        </w:rPr>
        <w:t>Aged Persons Act 81 of 1967</w:t>
      </w:r>
      <w:r>
        <w:rPr>
          <w:rFonts w:eastAsia="Calibri"/>
        </w:rPr>
        <w:t xml:space="preserve"> in so far as it has been assigned to the Province; </w:t>
      </w:r>
      <w:r w:rsidRPr="00984FF3">
        <w:rPr>
          <w:rFonts w:eastAsia="Calibri"/>
        </w:rPr>
        <w:t>National Welfare Act 100 of 1978</w:t>
      </w:r>
      <w:r>
        <w:rPr>
          <w:rFonts w:eastAsia="Calibri"/>
        </w:rPr>
        <w:t xml:space="preserve"> in so far as it has been assigned to the Province; </w:t>
      </w:r>
      <w:r w:rsidRPr="00984FF3">
        <w:rPr>
          <w:rFonts w:eastAsia="Calibri"/>
        </w:rPr>
        <w:t>Corporations Act 10 of 1985 (Transkei)</w:t>
      </w:r>
      <w:r>
        <w:rPr>
          <w:rFonts w:eastAsia="Calibri"/>
        </w:rPr>
        <w:t xml:space="preserve">; </w:t>
      </w:r>
      <w:r w:rsidRPr="00984FF3">
        <w:rPr>
          <w:rFonts w:eastAsia="Calibri"/>
        </w:rPr>
        <w:t>Animals Protection Act 20 of 1986 (Ciskei)</w:t>
      </w:r>
      <w:r>
        <w:rPr>
          <w:rFonts w:eastAsia="Calibri"/>
        </w:rPr>
        <w:t xml:space="preserve">; and </w:t>
      </w:r>
      <w:r w:rsidRPr="00984FF3">
        <w:rPr>
          <w:rFonts w:eastAsia="Calibri"/>
        </w:rPr>
        <w:t>National Welfare Act 18 of 1987 (Ciskei)</w:t>
      </w:r>
    </w:p>
    <w:p w14:paraId="0419DDBD" w14:textId="77777777" w:rsidR="005A63DE" w:rsidRDefault="005A63DE" w:rsidP="005A63DE">
      <w:pPr>
        <w:pStyle w:val="LegText"/>
        <w:rPr>
          <w:rFonts w:eastAsia="Calibri"/>
        </w:rPr>
      </w:pPr>
      <w:r>
        <w:rPr>
          <w:rFonts w:eastAsia="Calibri"/>
        </w:rPr>
        <w:t xml:space="preserve">Eastern Cape Appropriation Act 4 of 2016 (PN 189 in </w:t>
      </w:r>
      <w:r w:rsidRPr="00984FF3">
        <w:rPr>
          <w:rFonts w:eastAsia="Calibri"/>
          <w:i/>
        </w:rPr>
        <w:t>PG</w:t>
      </w:r>
      <w:r>
        <w:rPr>
          <w:rFonts w:eastAsia="Calibri"/>
        </w:rPr>
        <w:t xml:space="preserve"> 3723 of 22 August 2016) (p15)</w:t>
      </w:r>
    </w:p>
    <w:p w14:paraId="6F5C556D" w14:textId="77777777" w:rsidR="005A63DE" w:rsidRDefault="005A63DE" w:rsidP="005A63DE">
      <w:pPr>
        <w:pStyle w:val="LegText"/>
        <w:rPr>
          <w:rFonts w:eastAsia="Calibri"/>
        </w:rPr>
      </w:pPr>
      <w:r w:rsidRPr="00BA0837">
        <w:rPr>
          <w:rFonts w:eastAsia="Calibri"/>
          <w:i/>
        </w:rPr>
        <w:t>Date of commencement</w:t>
      </w:r>
      <w:r>
        <w:rPr>
          <w:rFonts w:eastAsia="Calibri"/>
        </w:rPr>
        <w:t>: 1 April 2016</w:t>
      </w:r>
    </w:p>
    <w:p w14:paraId="44463886" w14:textId="2D5BC63D" w:rsidR="005A63DE" w:rsidRDefault="005A63DE" w:rsidP="005A63DE">
      <w:pPr>
        <w:pStyle w:val="LegText"/>
        <w:rPr>
          <w:rFonts w:eastAsia="Calibri"/>
        </w:rPr>
      </w:pPr>
      <w:r>
        <w:rPr>
          <w:rFonts w:eastAsia="Calibri"/>
        </w:rPr>
        <w:t xml:space="preserve">Local Government: Municipal Property Rates Act 6 of 2004: Mbizana Local Municipality: Resolution levying property rates for the financial year 1 July 2016 to 30 June 2017; and Property Rates Policy published with effect from 1 July 2016 (LANs 72 &amp; 73 in </w:t>
      </w:r>
      <w:r w:rsidRPr="004C290C">
        <w:rPr>
          <w:rFonts w:eastAsia="Calibri"/>
          <w:i/>
        </w:rPr>
        <w:t>PG</w:t>
      </w:r>
      <w:r>
        <w:rPr>
          <w:rFonts w:eastAsia="Calibri"/>
        </w:rPr>
        <w:t xml:space="preserve"> 3723 of 22</w:t>
      </w:r>
      <w:r w:rsidR="00B7747F">
        <w:rPr>
          <w:rFonts w:eastAsia="Calibri"/>
        </w:rPr>
        <w:t> </w:t>
      </w:r>
      <w:r>
        <w:rPr>
          <w:rFonts w:eastAsia="Calibri"/>
        </w:rPr>
        <w:t>August 2016) (pp 40 &amp; 42)</w:t>
      </w:r>
    </w:p>
    <w:p w14:paraId="54F34552" w14:textId="77777777" w:rsidR="005A63DE" w:rsidRDefault="005A63DE" w:rsidP="005A63DE">
      <w:pPr>
        <w:pStyle w:val="LegText"/>
        <w:rPr>
          <w:rFonts w:eastAsia="Calibri"/>
        </w:rPr>
      </w:pPr>
      <w:r>
        <w:rPr>
          <w:rFonts w:eastAsia="Calibri"/>
        </w:rPr>
        <w:t xml:space="preserve">Local Government: Municipal Systems Act 32 of 2000 and Local Government: Municipal Finance Management Act 56 of 2003: Mbizana Local Municipality: Tariff Policy 2016/2017 published (LAN 74 in </w:t>
      </w:r>
      <w:r w:rsidRPr="0022741F">
        <w:rPr>
          <w:rFonts w:eastAsia="Calibri"/>
          <w:i/>
        </w:rPr>
        <w:t>PG</w:t>
      </w:r>
      <w:r>
        <w:rPr>
          <w:rFonts w:eastAsia="Calibri"/>
        </w:rPr>
        <w:t xml:space="preserve"> 3723 of 22 August 2016) (p62)</w:t>
      </w:r>
    </w:p>
    <w:p w14:paraId="13B7300F" w14:textId="77777777" w:rsidR="005A63DE" w:rsidRPr="005D1AB0" w:rsidRDefault="005A63DE" w:rsidP="005A63DE">
      <w:pPr>
        <w:pStyle w:val="LegText"/>
        <w:rPr>
          <w:rFonts w:eastAsia="Calibri"/>
        </w:rPr>
      </w:pPr>
      <w:r w:rsidRPr="000749BB">
        <w:rPr>
          <w:rFonts w:eastAsia="Calibri"/>
        </w:rPr>
        <w:t>By-law on Spatial Planning and Land Use Management</w:t>
      </w:r>
      <w:r>
        <w:rPr>
          <w:rFonts w:eastAsia="Calibri"/>
        </w:rPr>
        <w:t xml:space="preserve">: Mbizana Local Municipality: Notice of adoption of new Land Use Scheme Regulations published </w:t>
      </w:r>
      <w:r>
        <w:rPr>
          <w:rFonts w:eastAsia="Calibri"/>
        </w:rPr>
        <w:br/>
        <w:t xml:space="preserve">(LAN 75 in </w:t>
      </w:r>
      <w:r w:rsidRPr="0022741F">
        <w:rPr>
          <w:rFonts w:eastAsia="Calibri"/>
          <w:i/>
        </w:rPr>
        <w:t>PG</w:t>
      </w:r>
      <w:r>
        <w:rPr>
          <w:rFonts w:eastAsia="Calibri"/>
        </w:rPr>
        <w:t xml:space="preserve"> 3723 of 22 August 2016) (p83)</w:t>
      </w:r>
    </w:p>
    <w:p w14:paraId="3643CA62" w14:textId="77777777" w:rsidR="00E20629" w:rsidRDefault="00E20629" w:rsidP="00E20629">
      <w:pPr>
        <w:pStyle w:val="LegHeadBold"/>
        <w:keepNext/>
        <w:spacing w:before="60"/>
        <w:rPr>
          <w:lang w:val="af-ZA"/>
        </w:rPr>
      </w:pPr>
      <w:r>
        <w:rPr>
          <w:lang w:val="af-ZA"/>
        </w:rPr>
        <w:lastRenderedPageBreak/>
        <w:t>GAUTENG</w:t>
      </w:r>
    </w:p>
    <w:p w14:paraId="61B7D87B" w14:textId="77777777" w:rsidR="00E20629" w:rsidRDefault="00E20629" w:rsidP="00E20629">
      <w:pPr>
        <w:pStyle w:val="LegHeadBold"/>
        <w:keepNext/>
        <w:rPr>
          <w:b w:val="0"/>
          <w:lang w:val="af-ZA"/>
        </w:rPr>
      </w:pPr>
      <w:r w:rsidRPr="00176C4C">
        <w:rPr>
          <w:b w:val="0"/>
          <w:lang w:val="af-ZA"/>
        </w:rPr>
        <w:t>Constitution of the Republic of South Africa, 1996; Rationalisation of Local Government Affairs Act 10 of 1998; Local Government: Municipal Systems Act 32 of 2000</w:t>
      </w:r>
      <w:r>
        <w:rPr>
          <w:b w:val="0"/>
          <w:lang w:val="af-ZA"/>
        </w:rPr>
        <w:t xml:space="preserve"> and </w:t>
      </w:r>
      <w:r w:rsidRPr="007B3666">
        <w:rPr>
          <w:b w:val="0"/>
          <w:lang w:val="af-ZA"/>
        </w:rPr>
        <w:t>National Environmental Management: Waste Act 59 of 2008</w:t>
      </w:r>
      <w:r>
        <w:rPr>
          <w:b w:val="0"/>
          <w:lang w:val="af-ZA"/>
        </w:rPr>
        <w:t xml:space="preserve">: </w:t>
      </w:r>
      <w:r w:rsidRPr="00176C4C">
        <w:rPr>
          <w:b w:val="0"/>
          <w:lang w:val="af-ZA"/>
        </w:rPr>
        <w:t>City of Tshwane</w:t>
      </w:r>
      <w:r>
        <w:rPr>
          <w:b w:val="0"/>
          <w:lang w:val="af-ZA"/>
        </w:rPr>
        <w:t xml:space="preserve"> Metropolitan Municipality: </w:t>
      </w:r>
      <w:r w:rsidRPr="00176C4C">
        <w:rPr>
          <w:b w:val="0"/>
          <w:lang w:val="af-ZA"/>
        </w:rPr>
        <w:t>Waste Management By</w:t>
      </w:r>
      <w:r>
        <w:rPr>
          <w:b w:val="0"/>
          <w:lang w:val="af-ZA"/>
        </w:rPr>
        <w:t>-</w:t>
      </w:r>
      <w:r w:rsidRPr="00176C4C">
        <w:rPr>
          <w:b w:val="0"/>
          <w:lang w:val="af-ZA"/>
        </w:rPr>
        <w:t xml:space="preserve">law, 2016 </w:t>
      </w:r>
      <w:r w:rsidRPr="0032597B">
        <w:rPr>
          <w:b w:val="0"/>
          <w:lang w:val="af-ZA"/>
        </w:rPr>
        <w:t xml:space="preserve">published </w:t>
      </w:r>
      <w:r>
        <w:rPr>
          <w:b w:val="0"/>
          <w:lang w:val="af-ZA"/>
        </w:rPr>
        <w:t xml:space="preserve">and Solid Waste By-laws as published under LAN 1091 in </w:t>
      </w:r>
      <w:r w:rsidRPr="0077193F">
        <w:rPr>
          <w:b w:val="0"/>
          <w:i/>
          <w:lang w:val="af-ZA"/>
        </w:rPr>
        <w:t>PG</w:t>
      </w:r>
      <w:r>
        <w:rPr>
          <w:b w:val="0"/>
          <w:lang w:val="af-ZA"/>
        </w:rPr>
        <w:t xml:space="preserve"> 209 of 25 May 2005 repealed </w:t>
      </w:r>
      <w:r w:rsidRPr="0032597B">
        <w:rPr>
          <w:b w:val="0"/>
          <w:lang w:val="af-ZA"/>
        </w:rPr>
        <w:t>(</w:t>
      </w:r>
      <w:r>
        <w:rPr>
          <w:b w:val="0"/>
          <w:lang w:val="af-ZA"/>
        </w:rPr>
        <w:t>LAN</w:t>
      </w:r>
      <w:r w:rsidRPr="0032597B">
        <w:rPr>
          <w:b w:val="0"/>
          <w:lang w:val="af-ZA"/>
        </w:rPr>
        <w:t xml:space="preserve"> </w:t>
      </w:r>
      <w:r>
        <w:rPr>
          <w:b w:val="0"/>
          <w:lang w:val="af-ZA"/>
        </w:rPr>
        <w:t>1393</w:t>
      </w:r>
      <w:r w:rsidRPr="0032597B">
        <w:rPr>
          <w:b w:val="0"/>
          <w:lang w:val="af-ZA"/>
        </w:rPr>
        <w:t xml:space="preserve"> in </w:t>
      </w:r>
      <w:r w:rsidRPr="001A454C">
        <w:rPr>
          <w:b w:val="0"/>
          <w:i/>
          <w:lang w:val="af-ZA"/>
        </w:rPr>
        <w:t>PG</w:t>
      </w:r>
      <w:r w:rsidRPr="0032597B">
        <w:rPr>
          <w:b w:val="0"/>
          <w:lang w:val="af-ZA"/>
        </w:rPr>
        <w:t xml:space="preserve"> </w:t>
      </w:r>
      <w:r>
        <w:rPr>
          <w:b w:val="0"/>
          <w:lang w:val="af-ZA"/>
        </w:rPr>
        <w:t xml:space="preserve">274 </w:t>
      </w:r>
      <w:r w:rsidRPr="0032597B">
        <w:rPr>
          <w:b w:val="0"/>
          <w:lang w:val="af-ZA"/>
        </w:rPr>
        <w:t>of 2</w:t>
      </w:r>
      <w:r>
        <w:rPr>
          <w:b w:val="0"/>
          <w:lang w:val="af-ZA"/>
        </w:rPr>
        <w:t>4</w:t>
      </w:r>
      <w:r w:rsidRPr="0032597B">
        <w:rPr>
          <w:b w:val="0"/>
          <w:lang w:val="af-ZA"/>
        </w:rPr>
        <w:t xml:space="preserve"> </w:t>
      </w:r>
      <w:r>
        <w:rPr>
          <w:b w:val="0"/>
          <w:lang w:val="af-ZA"/>
        </w:rPr>
        <w:t>August</w:t>
      </w:r>
      <w:r w:rsidRPr="0032597B">
        <w:rPr>
          <w:b w:val="0"/>
          <w:lang w:val="af-ZA"/>
        </w:rPr>
        <w:t xml:space="preserve"> 2016) (p</w:t>
      </w:r>
      <w:r>
        <w:rPr>
          <w:b w:val="0"/>
          <w:lang w:val="af-ZA"/>
        </w:rPr>
        <w:t>209</w:t>
      </w:r>
      <w:r w:rsidRPr="0032597B">
        <w:rPr>
          <w:b w:val="0"/>
          <w:lang w:val="af-ZA"/>
        </w:rPr>
        <w:t>)</w:t>
      </w:r>
    </w:p>
    <w:p w14:paraId="01315ADC" w14:textId="77777777" w:rsidR="008C1D51" w:rsidRDefault="008C1D51" w:rsidP="008C1D51">
      <w:pPr>
        <w:pStyle w:val="LegHeadBold"/>
        <w:spacing w:before="60"/>
        <w:rPr>
          <w:lang w:val="af-ZA"/>
        </w:rPr>
      </w:pPr>
      <w:r>
        <w:rPr>
          <w:lang w:val="af-ZA"/>
        </w:rPr>
        <w:t>KWAZULU-NATAL</w:t>
      </w:r>
    </w:p>
    <w:p w14:paraId="5D775B73" w14:textId="77777777" w:rsidR="008C1D51" w:rsidRDefault="008C1D51" w:rsidP="008C1D51">
      <w:pPr>
        <w:pStyle w:val="LegHeadBold"/>
        <w:spacing w:before="60"/>
        <w:rPr>
          <w:b w:val="0"/>
          <w:lang w:val="af-ZA"/>
        </w:rPr>
      </w:pPr>
      <w:r>
        <w:rPr>
          <w:b w:val="0"/>
          <w:lang w:val="af-ZA"/>
        </w:rPr>
        <w:t xml:space="preserve">Local Government: Municipal Property Rates Act 6 of 2004: </w:t>
      </w:r>
      <w:r w:rsidRPr="002753A5">
        <w:rPr>
          <w:b w:val="0"/>
          <w:lang w:val="af-ZA"/>
        </w:rPr>
        <w:t>Mthonjaneni Local Municipality</w:t>
      </w:r>
      <w:r>
        <w:rPr>
          <w:b w:val="0"/>
          <w:lang w:val="af-ZA"/>
        </w:rPr>
        <w:t xml:space="preserve">: Resolution levying property rates for the financial year 1 July 2016 to 30 June 2017 published (MN 115 in </w:t>
      </w:r>
      <w:r>
        <w:rPr>
          <w:b w:val="0"/>
          <w:i/>
          <w:lang w:val="af-ZA"/>
        </w:rPr>
        <w:t xml:space="preserve">PG </w:t>
      </w:r>
      <w:r>
        <w:rPr>
          <w:b w:val="0"/>
          <w:lang w:val="af-ZA"/>
        </w:rPr>
        <w:t>1720 of 25 August 2016) (p11)</w:t>
      </w:r>
    </w:p>
    <w:p w14:paraId="46FC2717" w14:textId="77777777" w:rsidR="008C1D51" w:rsidRDefault="008C1D51" w:rsidP="008C1D51">
      <w:pPr>
        <w:pStyle w:val="LegHeadBold"/>
        <w:spacing w:before="60"/>
        <w:rPr>
          <w:b w:val="0"/>
          <w:lang w:val="af-ZA"/>
        </w:rPr>
      </w:pPr>
      <w:r>
        <w:rPr>
          <w:b w:val="0"/>
          <w:lang w:val="af-ZA"/>
        </w:rPr>
        <w:t xml:space="preserve">Constitution of the Republic of South Africa, 1996 and Local Government: Municipal Systems Act 32 of 2000: Msunduzi Local Municipality: Problem Buildings By-laws, 2016 published </w:t>
      </w:r>
      <w:r>
        <w:rPr>
          <w:b w:val="0"/>
          <w:lang w:val="af-ZA"/>
        </w:rPr>
        <w:br/>
        <w:t xml:space="preserve">(MN 116 in </w:t>
      </w:r>
      <w:r>
        <w:rPr>
          <w:b w:val="0"/>
          <w:i/>
          <w:lang w:val="af-ZA"/>
        </w:rPr>
        <w:t xml:space="preserve">PG </w:t>
      </w:r>
      <w:r>
        <w:rPr>
          <w:b w:val="0"/>
          <w:lang w:val="af-ZA"/>
        </w:rPr>
        <w:t>1721 of 25 August 2016) (p4)</w:t>
      </w:r>
    </w:p>
    <w:p w14:paraId="31C4EDDE" w14:textId="77777777" w:rsidR="008C1D51" w:rsidRDefault="008C1D51" w:rsidP="008C1D51">
      <w:pPr>
        <w:pStyle w:val="LegHeadBold"/>
        <w:rPr>
          <w:b w:val="0"/>
          <w:lang w:val="af-ZA"/>
        </w:rPr>
      </w:pPr>
      <w:r>
        <w:rPr>
          <w:b w:val="0"/>
          <w:lang w:val="af-ZA"/>
        </w:rPr>
        <w:t xml:space="preserve">Local Government: Municipal Systems Act 32 of 2000: eThekwini Metropolitan Municipality: Waste Removal By-law, 2016 published and MN 40 in </w:t>
      </w:r>
      <w:r>
        <w:rPr>
          <w:b w:val="0"/>
          <w:i/>
          <w:lang w:val="af-ZA"/>
        </w:rPr>
        <w:t xml:space="preserve">PG </w:t>
      </w:r>
      <w:r>
        <w:rPr>
          <w:b w:val="0"/>
          <w:lang w:val="af-ZA"/>
        </w:rPr>
        <w:t xml:space="preserve">4464 of 14 March 1985 and MN 47 in </w:t>
      </w:r>
      <w:r>
        <w:rPr>
          <w:b w:val="0"/>
          <w:i/>
          <w:lang w:val="af-ZA"/>
        </w:rPr>
        <w:t xml:space="preserve">PG </w:t>
      </w:r>
      <w:r>
        <w:rPr>
          <w:b w:val="0"/>
          <w:lang w:val="af-ZA"/>
        </w:rPr>
        <w:t xml:space="preserve">6133 of 17 October 2002 repealed with effect from </w:t>
      </w:r>
      <w:r w:rsidRPr="00534D08">
        <w:rPr>
          <w:b w:val="0"/>
          <w:lang w:val="af-ZA"/>
        </w:rPr>
        <w:t>six months from the date of publication or such earlier date as may be determined by the publication of a commencement notice</w:t>
      </w:r>
      <w:r>
        <w:rPr>
          <w:b w:val="0"/>
          <w:lang w:val="af-ZA"/>
        </w:rPr>
        <w:t xml:space="preserve"> </w:t>
      </w:r>
      <w:r>
        <w:rPr>
          <w:b w:val="0"/>
          <w:lang w:val="af-ZA"/>
        </w:rPr>
        <w:br/>
        <w:t xml:space="preserve">(MN 117 in </w:t>
      </w:r>
      <w:r>
        <w:rPr>
          <w:b w:val="0"/>
          <w:i/>
          <w:lang w:val="af-ZA"/>
        </w:rPr>
        <w:t xml:space="preserve">PG </w:t>
      </w:r>
      <w:r>
        <w:rPr>
          <w:b w:val="0"/>
          <w:lang w:val="af-ZA"/>
        </w:rPr>
        <w:t>1722 of 25 August 2016) (p4)</w:t>
      </w:r>
    </w:p>
    <w:p w14:paraId="2C5F9507" w14:textId="77777777" w:rsidR="005A63DE" w:rsidRDefault="005A63DE" w:rsidP="005A63DE">
      <w:pPr>
        <w:pStyle w:val="LegHeadBold"/>
        <w:rPr>
          <w:lang w:val="af-ZA"/>
        </w:rPr>
      </w:pPr>
      <w:r>
        <w:rPr>
          <w:lang w:val="af-ZA"/>
        </w:rPr>
        <w:t>LIMPOPO</w:t>
      </w:r>
    </w:p>
    <w:p w14:paraId="69E50462" w14:textId="77777777" w:rsidR="005A63DE" w:rsidRDefault="005A63DE" w:rsidP="005A63DE">
      <w:pPr>
        <w:pStyle w:val="LegText"/>
        <w:rPr>
          <w:rFonts w:eastAsia="Calibri"/>
        </w:rPr>
      </w:pPr>
      <w:r w:rsidRPr="00990EC5">
        <w:rPr>
          <w:rFonts w:eastAsia="Calibri"/>
        </w:rPr>
        <w:t xml:space="preserve">National Land Transport Act 5 of 2009: Notice </w:t>
      </w:r>
      <w:r>
        <w:rPr>
          <w:rFonts w:eastAsia="Calibri"/>
        </w:rPr>
        <w:t xml:space="preserve">of publication for comment </w:t>
      </w:r>
      <w:r w:rsidRPr="00990EC5">
        <w:rPr>
          <w:rFonts w:eastAsia="Calibri"/>
        </w:rPr>
        <w:t xml:space="preserve">to </w:t>
      </w:r>
      <w:r>
        <w:rPr>
          <w:rFonts w:eastAsia="Calibri"/>
        </w:rPr>
        <w:t xml:space="preserve">disestablish and dissolve </w:t>
      </w:r>
      <w:r w:rsidRPr="00990EC5">
        <w:rPr>
          <w:rFonts w:eastAsia="Calibri"/>
        </w:rPr>
        <w:t xml:space="preserve">the </w:t>
      </w:r>
      <w:r>
        <w:rPr>
          <w:rFonts w:eastAsia="Calibri"/>
        </w:rPr>
        <w:t xml:space="preserve">Current </w:t>
      </w:r>
      <w:r w:rsidRPr="00990EC5">
        <w:rPr>
          <w:rFonts w:eastAsia="Calibri"/>
        </w:rPr>
        <w:t>Limpopo Provincial Regulatory Entity</w:t>
      </w:r>
      <w:r>
        <w:rPr>
          <w:rFonts w:eastAsia="Calibri"/>
        </w:rPr>
        <w:t>,</w:t>
      </w:r>
      <w:r w:rsidRPr="00990EC5">
        <w:rPr>
          <w:rFonts w:eastAsia="Calibri"/>
        </w:rPr>
        <w:t xml:space="preserve"> transfer the functions </w:t>
      </w:r>
      <w:r>
        <w:rPr>
          <w:rFonts w:eastAsia="Calibri"/>
        </w:rPr>
        <w:t xml:space="preserve">to the Provincial Regulatory Entity and </w:t>
      </w:r>
      <w:r w:rsidRPr="00990EC5">
        <w:rPr>
          <w:rFonts w:eastAsia="Calibri"/>
        </w:rPr>
        <w:t xml:space="preserve">establish </w:t>
      </w:r>
      <w:r>
        <w:rPr>
          <w:rFonts w:eastAsia="Calibri"/>
        </w:rPr>
        <w:t>t</w:t>
      </w:r>
      <w:r w:rsidRPr="00990EC5">
        <w:rPr>
          <w:rFonts w:eastAsia="Calibri"/>
        </w:rPr>
        <w:t xml:space="preserve">he </w:t>
      </w:r>
      <w:r>
        <w:rPr>
          <w:rFonts w:eastAsia="Calibri"/>
        </w:rPr>
        <w:t>Limpopo Provincial Regulatory Entity</w:t>
      </w:r>
      <w:r w:rsidRPr="00990EC5">
        <w:rPr>
          <w:rFonts w:eastAsia="Calibri"/>
        </w:rPr>
        <w:t xml:space="preserve"> published with effect from 1 </w:t>
      </w:r>
      <w:r>
        <w:rPr>
          <w:rFonts w:eastAsia="Calibri"/>
        </w:rPr>
        <w:t>November</w:t>
      </w:r>
      <w:r w:rsidRPr="00990EC5">
        <w:rPr>
          <w:rFonts w:eastAsia="Calibri"/>
        </w:rPr>
        <w:t xml:space="preserve"> 201</w:t>
      </w:r>
      <w:r>
        <w:rPr>
          <w:rFonts w:eastAsia="Calibri"/>
        </w:rPr>
        <w:t>6</w:t>
      </w:r>
      <w:r w:rsidRPr="00990EC5">
        <w:rPr>
          <w:rFonts w:eastAsia="Calibri"/>
        </w:rPr>
        <w:t xml:space="preserve"> </w:t>
      </w:r>
      <w:r>
        <w:rPr>
          <w:rFonts w:eastAsia="Calibri"/>
        </w:rPr>
        <w:br/>
      </w:r>
      <w:r w:rsidRPr="00990EC5">
        <w:rPr>
          <w:rFonts w:eastAsia="Calibri"/>
        </w:rPr>
        <w:t>(</w:t>
      </w:r>
      <w:r>
        <w:rPr>
          <w:rFonts w:eastAsia="Calibri"/>
        </w:rPr>
        <w:t xml:space="preserve">PN 103 </w:t>
      </w:r>
      <w:r w:rsidRPr="00990EC5">
        <w:rPr>
          <w:rFonts w:eastAsia="Calibri"/>
        </w:rPr>
        <w:t xml:space="preserve">in </w:t>
      </w:r>
      <w:r w:rsidRPr="00A21E42">
        <w:rPr>
          <w:rFonts w:eastAsia="Calibri"/>
          <w:i/>
        </w:rPr>
        <w:t>PG</w:t>
      </w:r>
      <w:r w:rsidRPr="00990EC5">
        <w:rPr>
          <w:rFonts w:eastAsia="Calibri"/>
        </w:rPr>
        <w:t xml:space="preserve"> </w:t>
      </w:r>
      <w:r>
        <w:rPr>
          <w:rFonts w:eastAsia="Calibri"/>
        </w:rPr>
        <w:t>2742</w:t>
      </w:r>
      <w:r w:rsidRPr="00990EC5">
        <w:rPr>
          <w:rFonts w:eastAsia="Calibri"/>
        </w:rPr>
        <w:t xml:space="preserve"> of </w:t>
      </w:r>
      <w:r>
        <w:rPr>
          <w:rFonts w:eastAsia="Calibri"/>
        </w:rPr>
        <w:t>23</w:t>
      </w:r>
      <w:r w:rsidRPr="00990EC5">
        <w:rPr>
          <w:rFonts w:eastAsia="Calibri"/>
        </w:rPr>
        <w:t xml:space="preserve"> </w:t>
      </w:r>
      <w:r>
        <w:rPr>
          <w:rFonts w:eastAsia="Calibri"/>
        </w:rPr>
        <w:t xml:space="preserve">August </w:t>
      </w:r>
      <w:r w:rsidRPr="00990EC5">
        <w:rPr>
          <w:rFonts w:eastAsia="Calibri"/>
        </w:rPr>
        <w:t>201</w:t>
      </w:r>
      <w:r>
        <w:rPr>
          <w:rFonts w:eastAsia="Calibri"/>
        </w:rPr>
        <w:t>6</w:t>
      </w:r>
      <w:r w:rsidRPr="00990EC5">
        <w:rPr>
          <w:rFonts w:eastAsia="Calibri"/>
        </w:rPr>
        <w:t>) (p</w:t>
      </w:r>
      <w:r>
        <w:rPr>
          <w:rFonts w:eastAsia="Calibri"/>
        </w:rPr>
        <w:t>4</w:t>
      </w:r>
      <w:r w:rsidRPr="00990EC5">
        <w:rPr>
          <w:rFonts w:eastAsia="Calibri"/>
        </w:rPr>
        <w:t>)</w:t>
      </w:r>
    </w:p>
    <w:p w14:paraId="11E61173" w14:textId="77777777" w:rsidR="005A63DE" w:rsidRDefault="005A63DE" w:rsidP="005A63DE">
      <w:pPr>
        <w:pStyle w:val="LegText"/>
        <w:rPr>
          <w:rFonts w:eastAsia="Calibri"/>
        </w:rPr>
      </w:pPr>
      <w:r w:rsidRPr="00CA7049">
        <w:rPr>
          <w:rFonts w:eastAsia="Calibri"/>
        </w:rPr>
        <w:t xml:space="preserve">Makhado Local Municipality: Draft Swimming Pools By-law </w:t>
      </w:r>
      <w:r>
        <w:rPr>
          <w:rFonts w:eastAsia="Calibri"/>
        </w:rPr>
        <w:t xml:space="preserve">as published under </w:t>
      </w:r>
      <w:r w:rsidRPr="00CA7049">
        <w:rPr>
          <w:rFonts w:eastAsia="Calibri"/>
        </w:rPr>
        <w:t xml:space="preserve">PN 56 in </w:t>
      </w:r>
      <w:r w:rsidRPr="00CA7049">
        <w:rPr>
          <w:rFonts w:eastAsia="Calibri"/>
          <w:i/>
        </w:rPr>
        <w:t>PG</w:t>
      </w:r>
      <w:r w:rsidRPr="00CA7049">
        <w:rPr>
          <w:rFonts w:eastAsia="Calibri"/>
        </w:rPr>
        <w:t xml:space="preserve"> 2713 of 3 June 2016</w:t>
      </w:r>
      <w:r>
        <w:rPr>
          <w:rFonts w:eastAsia="Calibri"/>
        </w:rPr>
        <w:t xml:space="preserve"> withdrawn and Swimming Pools By-law published </w:t>
      </w:r>
      <w:r>
        <w:rPr>
          <w:rFonts w:eastAsia="Calibri"/>
        </w:rPr>
        <w:br/>
        <w:t xml:space="preserve">(PN 104 in </w:t>
      </w:r>
      <w:r w:rsidRPr="0049209D">
        <w:rPr>
          <w:rFonts w:eastAsia="Calibri"/>
          <w:i/>
        </w:rPr>
        <w:t>PG</w:t>
      </w:r>
      <w:r>
        <w:rPr>
          <w:rFonts w:eastAsia="Calibri"/>
        </w:rPr>
        <w:t xml:space="preserve"> 2743 of 26 August 2016) (pp 21 &amp; 22)</w:t>
      </w:r>
    </w:p>
    <w:p w14:paraId="42382731" w14:textId="4BAD482F" w:rsidR="005A63DE" w:rsidRDefault="005A63DE" w:rsidP="005A63DE">
      <w:pPr>
        <w:pStyle w:val="LegText"/>
        <w:rPr>
          <w:rFonts w:eastAsia="Calibri"/>
        </w:rPr>
      </w:pPr>
      <w:r w:rsidRPr="0049209D">
        <w:rPr>
          <w:rFonts w:eastAsia="Calibri"/>
        </w:rPr>
        <w:t xml:space="preserve">National Environmental Management: Protected Areas Act 57 of 2003: Notice of intention to declare </w:t>
      </w:r>
      <w:r>
        <w:rPr>
          <w:rFonts w:eastAsia="Calibri"/>
        </w:rPr>
        <w:t xml:space="preserve">Ndzalama; Alkantrant and Mogol Dam </w:t>
      </w:r>
      <w:r w:rsidRPr="0049209D">
        <w:rPr>
          <w:rFonts w:eastAsia="Calibri"/>
        </w:rPr>
        <w:t>as nature reserves published for comment (PN</w:t>
      </w:r>
      <w:r w:rsidR="00B7747F">
        <w:rPr>
          <w:rFonts w:eastAsia="Calibri"/>
        </w:rPr>
        <w:t> </w:t>
      </w:r>
      <w:r>
        <w:rPr>
          <w:rFonts w:eastAsia="Calibri"/>
        </w:rPr>
        <w:t>105</w:t>
      </w:r>
      <w:r w:rsidRPr="0049209D">
        <w:rPr>
          <w:rFonts w:eastAsia="Calibri"/>
        </w:rPr>
        <w:t xml:space="preserve"> in </w:t>
      </w:r>
      <w:r w:rsidRPr="0049209D">
        <w:rPr>
          <w:rFonts w:eastAsia="Calibri"/>
          <w:i/>
        </w:rPr>
        <w:t>PG</w:t>
      </w:r>
      <w:r w:rsidRPr="0049209D">
        <w:rPr>
          <w:rFonts w:eastAsia="Calibri"/>
        </w:rPr>
        <w:t xml:space="preserve"> </w:t>
      </w:r>
      <w:r>
        <w:rPr>
          <w:rFonts w:eastAsia="Calibri"/>
        </w:rPr>
        <w:t>2743</w:t>
      </w:r>
      <w:r w:rsidRPr="0049209D">
        <w:rPr>
          <w:rFonts w:eastAsia="Calibri"/>
        </w:rPr>
        <w:t xml:space="preserve"> of </w:t>
      </w:r>
      <w:r>
        <w:rPr>
          <w:rFonts w:eastAsia="Calibri"/>
        </w:rPr>
        <w:t>26</w:t>
      </w:r>
      <w:r w:rsidRPr="0049209D">
        <w:rPr>
          <w:rFonts w:eastAsia="Calibri"/>
        </w:rPr>
        <w:t xml:space="preserve"> </w:t>
      </w:r>
      <w:r>
        <w:rPr>
          <w:rFonts w:eastAsia="Calibri"/>
        </w:rPr>
        <w:t>August</w:t>
      </w:r>
      <w:r w:rsidRPr="0049209D">
        <w:rPr>
          <w:rFonts w:eastAsia="Calibri"/>
        </w:rPr>
        <w:t xml:space="preserve"> 201</w:t>
      </w:r>
      <w:r>
        <w:rPr>
          <w:rFonts w:eastAsia="Calibri"/>
        </w:rPr>
        <w:t>6)</w:t>
      </w:r>
      <w:r w:rsidRPr="0049209D">
        <w:rPr>
          <w:rFonts w:eastAsia="Calibri"/>
        </w:rPr>
        <w:t xml:space="preserve"> (p</w:t>
      </w:r>
      <w:r>
        <w:rPr>
          <w:rFonts w:eastAsia="Calibri"/>
        </w:rPr>
        <w:t>30</w:t>
      </w:r>
      <w:r w:rsidRPr="0049209D">
        <w:rPr>
          <w:rFonts w:eastAsia="Calibri"/>
        </w:rPr>
        <w:t>)</w:t>
      </w:r>
    </w:p>
    <w:p w14:paraId="7F446866" w14:textId="51B70D4A" w:rsidR="005A63DE" w:rsidRDefault="005A63DE" w:rsidP="005A63DE">
      <w:pPr>
        <w:pStyle w:val="LegText"/>
        <w:rPr>
          <w:rFonts w:eastAsia="Calibri"/>
        </w:rPr>
      </w:pPr>
      <w:r w:rsidRPr="00865153">
        <w:rPr>
          <w:rFonts w:eastAsia="Calibri"/>
        </w:rPr>
        <w:t xml:space="preserve">Local Government: Municipal Structures Act 117 of 1998: Amendment notice to Transitional measures to facilitate the disestablishment, establishment and incorporation of municipalities </w:t>
      </w:r>
      <w:r>
        <w:rPr>
          <w:rFonts w:eastAsia="Calibri"/>
        </w:rPr>
        <w:t xml:space="preserve">as </w:t>
      </w:r>
      <w:r w:rsidRPr="00865153">
        <w:rPr>
          <w:rFonts w:eastAsia="Calibri"/>
        </w:rPr>
        <w:t xml:space="preserve">published under GenN 357 </w:t>
      </w:r>
      <w:r>
        <w:rPr>
          <w:rFonts w:eastAsia="Calibri"/>
        </w:rPr>
        <w:t xml:space="preserve">in </w:t>
      </w:r>
      <w:r w:rsidRPr="00865153">
        <w:rPr>
          <w:rFonts w:eastAsia="Calibri"/>
          <w:i/>
        </w:rPr>
        <w:t>PG</w:t>
      </w:r>
      <w:r w:rsidRPr="00865153">
        <w:rPr>
          <w:rFonts w:eastAsia="Calibri"/>
        </w:rPr>
        <w:t xml:space="preserve"> 2641 of 20 November 2015 published </w:t>
      </w:r>
      <w:r w:rsidR="00B7747F">
        <w:rPr>
          <w:rFonts w:eastAsia="Calibri"/>
        </w:rPr>
        <w:br/>
      </w:r>
      <w:r w:rsidRPr="00865153">
        <w:rPr>
          <w:rFonts w:eastAsia="Calibri"/>
        </w:rPr>
        <w:t xml:space="preserve">(GenN </w:t>
      </w:r>
      <w:r>
        <w:rPr>
          <w:rFonts w:eastAsia="Calibri"/>
        </w:rPr>
        <w:t>113</w:t>
      </w:r>
      <w:r w:rsidRPr="00865153">
        <w:rPr>
          <w:rFonts w:eastAsia="Calibri"/>
        </w:rPr>
        <w:t xml:space="preserve"> in </w:t>
      </w:r>
      <w:r w:rsidRPr="00865153">
        <w:rPr>
          <w:rFonts w:eastAsia="Calibri"/>
          <w:i/>
        </w:rPr>
        <w:t>PG</w:t>
      </w:r>
      <w:r w:rsidRPr="00865153">
        <w:rPr>
          <w:rFonts w:eastAsia="Calibri"/>
        </w:rPr>
        <w:t xml:space="preserve"> </w:t>
      </w:r>
      <w:r>
        <w:rPr>
          <w:rFonts w:eastAsia="Calibri"/>
        </w:rPr>
        <w:t>2744</w:t>
      </w:r>
      <w:r w:rsidRPr="00865153">
        <w:rPr>
          <w:rFonts w:eastAsia="Calibri"/>
        </w:rPr>
        <w:t xml:space="preserve"> of </w:t>
      </w:r>
      <w:r>
        <w:rPr>
          <w:rFonts w:eastAsia="Calibri"/>
        </w:rPr>
        <w:t>26</w:t>
      </w:r>
      <w:r w:rsidRPr="00865153">
        <w:rPr>
          <w:rFonts w:eastAsia="Calibri"/>
        </w:rPr>
        <w:t xml:space="preserve"> </w:t>
      </w:r>
      <w:r>
        <w:rPr>
          <w:rFonts w:eastAsia="Calibri"/>
        </w:rPr>
        <w:t>August</w:t>
      </w:r>
      <w:r w:rsidRPr="00865153">
        <w:rPr>
          <w:rFonts w:eastAsia="Calibri"/>
        </w:rPr>
        <w:t xml:space="preserve"> 201</w:t>
      </w:r>
      <w:r>
        <w:rPr>
          <w:rFonts w:eastAsia="Calibri"/>
        </w:rPr>
        <w:t>6</w:t>
      </w:r>
      <w:r w:rsidRPr="00865153">
        <w:rPr>
          <w:rFonts w:eastAsia="Calibri"/>
        </w:rPr>
        <w:t>) (p4)</w:t>
      </w:r>
    </w:p>
    <w:p w14:paraId="731EB894" w14:textId="77777777" w:rsidR="008C1D51" w:rsidRDefault="008C1D51" w:rsidP="008C1D51">
      <w:pPr>
        <w:pStyle w:val="LegHeadBold"/>
        <w:spacing w:before="60"/>
        <w:rPr>
          <w:lang w:val="af-ZA"/>
        </w:rPr>
      </w:pPr>
      <w:r>
        <w:rPr>
          <w:lang w:val="af-ZA"/>
        </w:rPr>
        <w:t>NORTHERN CAPE</w:t>
      </w:r>
    </w:p>
    <w:p w14:paraId="7C9BF794" w14:textId="77777777" w:rsidR="008C1D51" w:rsidRDefault="008C1D51" w:rsidP="008C1D51">
      <w:pPr>
        <w:pStyle w:val="LegHeadBold"/>
        <w:spacing w:before="60"/>
        <w:rPr>
          <w:b w:val="0"/>
          <w:lang w:val="af-ZA"/>
        </w:rPr>
      </w:pPr>
      <w:r>
        <w:rPr>
          <w:b w:val="0"/>
          <w:lang w:val="af-ZA"/>
        </w:rPr>
        <w:t xml:space="preserve">Constitution of the Republic of South Africa, 1996 and Local Government: Municipal Property Rates Act 6 of 2004: Hantam Local Municipality: Property Rates By-law, 2017 published </w:t>
      </w:r>
      <w:r>
        <w:rPr>
          <w:b w:val="0"/>
          <w:lang w:val="af-ZA"/>
        </w:rPr>
        <w:br/>
        <w:t xml:space="preserve">(MN 39 in </w:t>
      </w:r>
      <w:r>
        <w:rPr>
          <w:b w:val="0"/>
          <w:i/>
          <w:lang w:val="af-ZA"/>
        </w:rPr>
        <w:t xml:space="preserve">PG </w:t>
      </w:r>
      <w:r>
        <w:rPr>
          <w:b w:val="0"/>
          <w:lang w:val="af-ZA"/>
        </w:rPr>
        <w:t>2037 of 22 August 2016) (p12)</w:t>
      </w:r>
    </w:p>
    <w:p w14:paraId="73F8C987" w14:textId="7F0C840D" w:rsidR="008C1D51" w:rsidRDefault="008C1D51" w:rsidP="008C1D51">
      <w:pPr>
        <w:pStyle w:val="LegHeadBold"/>
        <w:rPr>
          <w:b w:val="0"/>
          <w:lang w:val="af-ZA"/>
        </w:rPr>
      </w:pPr>
      <w:r>
        <w:rPr>
          <w:b w:val="0"/>
          <w:lang w:val="af-ZA"/>
        </w:rPr>
        <w:t>Local Government: Municipal Property Rates Act 6 of 2004: Hantam Local Municipality: Tariffs</w:t>
      </w:r>
      <w:r w:rsidR="00B7747F">
        <w:rPr>
          <w:b w:val="0"/>
          <w:lang w:val="af-ZA"/>
        </w:rPr>
        <w:t> </w:t>
      </w:r>
      <w:r>
        <w:rPr>
          <w:b w:val="0"/>
          <w:lang w:val="af-ZA"/>
        </w:rPr>
        <w:t xml:space="preserve">for the 2016/2017 financial year published with effect from 1 July 2016 </w:t>
      </w:r>
      <w:r>
        <w:rPr>
          <w:b w:val="0"/>
          <w:lang w:val="af-ZA"/>
        </w:rPr>
        <w:br/>
        <w:t>(</w:t>
      </w:r>
      <w:r>
        <w:rPr>
          <w:b w:val="0"/>
          <w:i/>
          <w:lang w:val="af-ZA"/>
        </w:rPr>
        <w:t xml:space="preserve">PG </w:t>
      </w:r>
      <w:r>
        <w:rPr>
          <w:b w:val="0"/>
          <w:lang w:val="af-ZA"/>
        </w:rPr>
        <w:t>2037 of 22 August 2016) (p13)</w:t>
      </w:r>
    </w:p>
    <w:p w14:paraId="3A6B906A" w14:textId="77777777" w:rsidR="00E20629" w:rsidRPr="00176C4C" w:rsidRDefault="00E20629" w:rsidP="00E20629">
      <w:pPr>
        <w:pStyle w:val="LegHeadBold"/>
        <w:keepNext/>
        <w:rPr>
          <w:lang w:val="af-ZA"/>
        </w:rPr>
      </w:pPr>
      <w:r w:rsidRPr="00176C4C">
        <w:rPr>
          <w:lang w:val="af-ZA"/>
        </w:rPr>
        <w:lastRenderedPageBreak/>
        <w:t>NORTH WEST</w:t>
      </w:r>
    </w:p>
    <w:p w14:paraId="4B9009E0" w14:textId="77777777" w:rsidR="00E20629" w:rsidRDefault="00E20629" w:rsidP="00E20629">
      <w:pPr>
        <w:pStyle w:val="LegHeadBold"/>
        <w:keepNext/>
        <w:rPr>
          <w:b w:val="0"/>
          <w:lang w:val="af-ZA"/>
        </w:rPr>
      </w:pPr>
      <w:r w:rsidRPr="007B3666">
        <w:rPr>
          <w:b w:val="0"/>
          <w:lang w:val="af-ZA"/>
        </w:rPr>
        <w:t>North West Initiation Schools Matters Bill, 20</w:t>
      </w:r>
      <w:r>
        <w:rPr>
          <w:b w:val="0"/>
          <w:lang w:val="af-ZA"/>
        </w:rPr>
        <w:t>16</w:t>
      </w:r>
      <w:r w:rsidRPr="007B3666">
        <w:rPr>
          <w:b w:val="0"/>
          <w:lang w:val="af-ZA"/>
        </w:rPr>
        <w:t xml:space="preserve"> published for comment</w:t>
      </w:r>
      <w:bookmarkStart w:id="0" w:name="_GoBack"/>
      <w:bookmarkEnd w:id="0"/>
      <w:r>
        <w:rPr>
          <w:b w:val="0"/>
          <w:lang w:val="af-ZA"/>
        </w:rPr>
        <w:br/>
      </w:r>
      <w:r w:rsidRPr="007B3666">
        <w:rPr>
          <w:b w:val="0"/>
          <w:lang w:val="af-ZA"/>
        </w:rPr>
        <w:t>(</w:t>
      </w:r>
      <w:r>
        <w:rPr>
          <w:b w:val="0"/>
          <w:lang w:val="af-ZA"/>
        </w:rPr>
        <w:t>P</w:t>
      </w:r>
      <w:r w:rsidRPr="007B3666">
        <w:rPr>
          <w:b w:val="0"/>
          <w:lang w:val="af-ZA"/>
        </w:rPr>
        <w:t xml:space="preserve">N </w:t>
      </w:r>
      <w:r>
        <w:rPr>
          <w:b w:val="0"/>
          <w:lang w:val="af-ZA"/>
        </w:rPr>
        <w:t>160</w:t>
      </w:r>
      <w:r w:rsidRPr="007B3666">
        <w:rPr>
          <w:b w:val="0"/>
          <w:lang w:val="af-ZA"/>
        </w:rPr>
        <w:t xml:space="preserve"> in </w:t>
      </w:r>
      <w:r w:rsidRPr="001A454C">
        <w:rPr>
          <w:b w:val="0"/>
          <w:i/>
          <w:lang w:val="af-ZA"/>
        </w:rPr>
        <w:t>PG</w:t>
      </w:r>
      <w:r w:rsidRPr="007B3666">
        <w:rPr>
          <w:b w:val="0"/>
          <w:lang w:val="af-ZA"/>
        </w:rPr>
        <w:t xml:space="preserve"> </w:t>
      </w:r>
      <w:r>
        <w:rPr>
          <w:b w:val="0"/>
          <w:lang w:val="af-ZA"/>
        </w:rPr>
        <w:t>7681</w:t>
      </w:r>
      <w:r w:rsidRPr="007B3666">
        <w:rPr>
          <w:b w:val="0"/>
          <w:lang w:val="af-ZA"/>
        </w:rPr>
        <w:t xml:space="preserve"> of </w:t>
      </w:r>
      <w:r>
        <w:rPr>
          <w:b w:val="0"/>
          <w:lang w:val="af-ZA"/>
        </w:rPr>
        <w:t>22 August 2016</w:t>
      </w:r>
      <w:r w:rsidRPr="007B3666">
        <w:rPr>
          <w:b w:val="0"/>
          <w:lang w:val="af-ZA"/>
        </w:rPr>
        <w:t>)</w:t>
      </w:r>
      <w:r>
        <w:rPr>
          <w:b w:val="0"/>
          <w:lang w:val="af-ZA"/>
        </w:rPr>
        <w:t xml:space="preserve"> (p4)</w:t>
      </w:r>
    </w:p>
    <w:p w14:paraId="6FD7A845" w14:textId="77777777" w:rsidR="00E20629" w:rsidRDefault="00E20629" w:rsidP="00E20629">
      <w:pPr>
        <w:pStyle w:val="LegHeadBold"/>
        <w:keepNext/>
        <w:rPr>
          <w:b w:val="0"/>
          <w:lang w:val="af-ZA"/>
        </w:rPr>
      </w:pPr>
      <w:r w:rsidRPr="007B3666">
        <w:rPr>
          <w:b w:val="0"/>
          <w:lang w:val="af-ZA"/>
        </w:rPr>
        <w:t>Local Government: Municipal Systems Act 32 of 2000 and National Environmental Management: Waste Act 59 of 2008: Moretele Local Municipality: Waste Management By-law</w:t>
      </w:r>
      <w:r>
        <w:rPr>
          <w:b w:val="0"/>
          <w:lang w:val="af-ZA"/>
        </w:rPr>
        <w:t xml:space="preserve"> </w:t>
      </w:r>
      <w:r w:rsidRPr="0032597B">
        <w:rPr>
          <w:b w:val="0"/>
          <w:lang w:val="af-ZA"/>
        </w:rPr>
        <w:t xml:space="preserve">published with effect from a date determined by the Municipality in the </w:t>
      </w:r>
      <w:r w:rsidRPr="00176C4C">
        <w:rPr>
          <w:b w:val="0"/>
          <w:i/>
          <w:lang w:val="af-ZA"/>
        </w:rPr>
        <w:t>Provincial Gazette</w:t>
      </w:r>
      <w:r w:rsidRPr="00176C4C">
        <w:rPr>
          <w:b w:val="0"/>
          <w:lang w:val="af-ZA"/>
        </w:rPr>
        <w:br/>
      </w:r>
      <w:r w:rsidRPr="0032597B">
        <w:rPr>
          <w:b w:val="0"/>
          <w:lang w:val="af-ZA"/>
        </w:rPr>
        <w:t>(</w:t>
      </w:r>
      <w:r>
        <w:rPr>
          <w:b w:val="0"/>
          <w:lang w:val="af-ZA"/>
        </w:rPr>
        <w:t>LAN</w:t>
      </w:r>
      <w:r w:rsidRPr="0032597B">
        <w:rPr>
          <w:b w:val="0"/>
          <w:lang w:val="af-ZA"/>
        </w:rPr>
        <w:t xml:space="preserve"> </w:t>
      </w:r>
      <w:r>
        <w:rPr>
          <w:b w:val="0"/>
          <w:lang w:val="af-ZA"/>
        </w:rPr>
        <w:t>145</w:t>
      </w:r>
      <w:r w:rsidRPr="0032597B">
        <w:rPr>
          <w:b w:val="0"/>
          <w:lang w:val="af-ZA"/>
        </w:rPr>
        <w:t xml:space="preserve"> in </w:t>
      </w:r>
      <w:r w:rsidRPr="001A454C">
        <w:rPr>
          <w:b w:val="0"/>
          <w:i/>
          <w:lang w:val="af-ZA"/>
        </w:rPr>
        <w:t>PG</w:t>
      </w:r>
      <w:r w:rsidRPr="0032597B">
        <w:rPr>
          <w:b w:val="0"/>
          <w:lang w:val="af-ZA"/>
        </w:rPr>
        <w:t xml:space="preserve"> </w:t>
      </w:r>
      <w:r>
        <w:rPr>
          <w:b w:val="0"/>
          <w:lang w:val="af-ZA"/>
        </w:rPr>
        <w:t>7682</w:t>
      </w:r>
      <w:r w:rsidRPr="0032597B">
        <w:rPr>
          <w:b w:val="0"/>
          <w:lang w:val="af-ZA"/>
        </w:rPr>
        <w:t xml:space="preserve"> of 2</w:t>
      </w:r>
      <w:r>
        <w:rPr>
          <w:b w:val="0"/>
          <w:lang w:val="af-ZA"/>
        </w:rPr>
        <w:t>3</w:t>
      </w:r>
      <w:r w:rsidRPr="0032597B">
        <w:rPr>
          <w:b w:val="0"/>
          <w:lang w:val="af-ZA"/>
        </w:rPr>
        <w:t xml:space="preserve"> </w:t>
      </w:r>
      <w:r>
        <w:rPr>
          <w:b w:val="0"/>
          <w:lang w:val="af-ZA"/>
        </w:rPr>
        <w:t>August</w:t>
      </w:r>
      <w:r w:rsidRPr="0032597B">
        <w:rPr>
          <w:b w:val="0"/>
          <w:lang w:val="af-ZA"/>
        </w:rPr>
        <w:t xml:space="preserve"> 2016) (p4</w:t>
      </w:r>
      <w:r>
        <w:rPr>
          <w:b w:val="0"/>
          <w:lang w:val="af-ZA"/>
        </w:rPr>
        <w:t>9</w:t>
      </w:r>
      <w:r w:rsidRPr="0032597B">
        <w:rPr>
          <w:b w:val="0"/>
          <w:lang w:val="af-ZA"/>
        </w:rPr>
        <w:t>)</w:t>
      </w:r>
    </w:p>
    <w:p w14:paraId="3F5F4D5C" w14:textId="77777777" w:rsidR="00E20629" w:rsidRDefault="00E20629" w:rsidP="00E20629">
      <w:pPr>
        <w:pStyle w:val="LegHeadBold"/>
        <w:keepNext/>
        <w:rPr>
          <w:b w:val="0"/>
          <w:lang w:val="af-ZA"/>
        </w:rPr>
      </w:pPr>
      <w:r w:rsidRPr="008231D6">
        <w:rPr>
          <w:b w:val="0"/>
          <w:lang w:val="af-ZA"/>
        </w:rPr>
        <w:t>Consti</w:t>
      </w:r>
      <w:r>
        <w:rPr>
          <w:b w:val="0"/>
          <w:lang w:val="af-ZA"/>
        </w:rPr>
        <w:t>t</w:t>
      </w:r>
      <w:r w:rsidRPr="008231D6">
        <w:rPr>
          <w:b w:val="0"/>
          <w:lang w:val="af-ZA"/>
        </w:rPr>
        <w:t>ution of the Republic of South Africa, 1996 and National Environmental Management Act 107 of 1998:</w:t>
      </w:r>
      <w:r>
        <w:rPr>
          <w:b w:val="0"/>
          <w:lang w:val="af-ZA"/>
        </w:rPr>
        <w:t xml:space="preserve"> Environmental Management By-laws published</w:t>
      </w:r>
      <w:r>
        <w:rPr>
          <w:b w:val="0"/>
          <w:lang w:val="af-ZA"/>
        </w:rPr>
        <w:br/>
      </w:r>
      <w:r w:rsidRPr="0032597B">
        <w:rPr>
          <w:b w:val="0"/>
          <w:lang w:val="af-ZA"/>
        </w:rPr>
        <w:t>(</w:t>
      </w:r>
      <w:r>
        <w:rPr>
          <w:b w:val="0"/>
          <w:lang w:val="af-ZA"/>
        </w:rPr>
        <w:t>LAN</w:t>
      </w:r>
      <w:r w:rsidRPr="0032597B">
        <w:rPr>
          <w:b w:val="0"/>
          <w:lang w:val="af-ZA"/>
        </w:rPr>
        <w:t xml:space="preserve"> </w:t>
      </w:r>
      <w:r>
        <w:rPr>
          <w:b w:val="0"/>
          <w:lang w:val="af-ZA"/>
        </w:rPr>
        <w:t>145</w:t>
      </w:r>
      <w:r w:rsidRPr="0032597B">
        <w:rPr>
          <w:b w:val="0"/>
          <w:lang w:val="af-ZA"/>
        </w:rPr>
        <w:t xml:space="preserve"> in </w:t>
      </w:r>
      <w:r w:rsidRPr="0032597B">
        <w:rPr>
          <w:b w:val="0"/>
          <w:i/>
          <w:lang w:val="af-ZA"/>
        </w:rPr>
        <w:t>PG</w:t>
      </w:r>
      <w:r w:rsidRPr="0032597B">
        <w:rPr>
          <w:b w:val="0"/>
          <w:lang w:val="af-ZA"/>
        </w:rPr>
        <w:t xml:space="preserve"> </w:t>
      </w:r>
      <w:r>
        <w:rPr>
          <w:b w:val="0"/>
          <w:lang w:val="af-ZA"/>
        </w:rPr>
        <w:t>7682</w:t>
      </w:r>
      <w:r w:rsidRPr="0032597B">
        <w:rPr>
          <w:b w:val="0"/>
          <w:lang w:val="af-ZA"/>
        </w:rPr>
        <w:t xml:space="preserve"> of 2</w:t>
      </w:r>
      <w:r>
        <w:rPr>
          <w:b w:val="0"/>
          <w:lang w:val="af-ZA"/>
        </w:rPr>
        <w:t>3</w:t>
      </w:r>
      <w:r w:rsidRPr="0032597B">
        <w:rPr>
          <w:b w:val="0"/>
          <w:lang w:val="af-ZA"/>
        </w:rPr>
        <w:t xml:space="preserve"> </w:t>
      </w:r>
      <w:r>
        <w:rPr>
          <w:b w:val="0"/>
          <w:lang w:val="af-ZA"/>
        </w:rPr>
        <w:t>August</w:t>
      </w:r>
      <w:r w:rsidRPr="0032597B">
        <w:rPr>
          <w:b w:val="0"/>
          <w:lang w:val="af-ZA"/>
        </w:rPr>
        <w:t xml:space="preserve"> 2016) (p</w:t>
      </w:r>
      <w:r>
        <w:rPr>
          <w:b w:val="0"/>
          <w:lang w:val="af-ZA"/>
        </w:rPr>
        <w:t>73</w:t>
      </w:r>
      <w:r w:rsidRPr="0032597B">
        <w:rPr>
          <w:b w:val="0"/>
          <w:lang w:val="af-ZA"/>
        </w:rPr>
        <w:t>)</w:t>
      </w:r>
    </w:p>
    <w:p w14:paraId="4627AAA6" w14:textId="772A2EA6" w:rsidR="00E20629" w:rsidRDefault="00E20629" w:rsidP="00E20629">
      <w:pPr>
        <w:pStyle w:val="LegHeadBold"/>
        <w:keepNext/>
        <w:rPr>
          <w:b w:val="0"/>
          <w:lang w:val="af-ZA"/>
        </w:rPr>
      </w:pPr>
      <w:r w:rsidRPr="0077193F">
        <w:rPr>
          <w:b w:val="0"/>
          <w:lang w:val="af-ZA"/>
        </w:rPr>
        <w:t>Spatial Planning and Land Use Management Act 16 of 2013:</w:t>
      </w:r>
      <w:r>
        <w:rPr>
          <w:b w:val="0"/>
          <w:lang w:val="af-ZA"/>
        </w:rPr>
        <w:t xml:space="preserve"> </w:t>
      </w:r>
      <w:r w:rsidRPr="0077193F">
        <w:rPr>
          <w:b w:val="0"/>
          <w:lang w:val="af-ZA"/>
        </w:rPr>
        <w:t>Ratlou Local Municipality:</w:t>
      </w:r>
      <w:r>
        <w:rPr>
          <w:b w:val="0"/>
          <w:lang w:val="af-ZA"/>
        </w:rPr>
        <w:t xml:space="preserve"> Notice of commencement of the Ratlou Municipal Planning Tribunal published</w:t>
      </w:r>
      <w:r>
        <w:rPr>
          <w:b w:val="0"/>
          <w:lang w:val="af-ZA"/>
        </w:rPr>
        <w:br/>
        <w:t xml:space="preserve">(LAN 146 in </w:t>
      </w:r>
      <w:r w:rsidRPr="0077193F">
        <w:rPr>
          <w:b w:val="0"/>
          <w:i/>
          <w:lang w:val="af-ZA"/>
        </w:rPr>
        <w:t>PG</w:t>
      </w:r>
      <w:r>
        <w:rPr>
          <w:b w:val="0"/>
          <w:lang w:val="af-ZA"/>
        </w:rPr>
        <w:t xml:space="preserve"> 7682 of 23 August 2016) (p103)</w:t>
      </w:r>
    </w:p>
    <w:p w14:paraId="21B0893D" w14:textId="77777777" w:rsidR="008B5A1F" w:rsidRDefault="00E20629" w:rsidP="00DE193F">
      <w:pPr>
        <w:pStyle w:val="LegHeadBold"/>
        <w:rPr>
          <w:lang w:val="af-ZA"/>
        </w:rPr>
      </w:pPr>
      <w:r w:rsidRPr="004B272E">
        <w:rPr>
          <w:b w:val="0"/>
          <w:lang w:val="af-ZA"/>
        </w:rPr>
        <w:t>Mahikeng Local Municipality:</w:t>
      </w:r>
      <w:r>
        <w:rPr>
          <w:b w:val="0"/>
          <w:lang w:val="af-ZA"/>
        </w:rPr>
        <w:t xml:space="preserve"> Schedule of tariffs and fees for 2016/17 </w:t>
      </w:r>
      <w:r w:rsidRPr="004B272E">
        <w:rPr>
          <w:b w:val="0"/>
          <w:lang w:val="af-ZA"/>
        </w:rPr>
        <w:t>published with effect from 1 July 201</w:t>
      </w:r>
      <w:r>
        <w:rPr>
          <w:b w:val="0"/>
          <w:lang w:val="af-ZA"/>
        </w:rPr>
        <w:t>6</w:t>
      </w:r>
      <w:r w:rsidRPr="004B272E">
        <w:rPr>
          <w:b w:val="0"/>
          <w:lang w:val="af-ZA"/>
        </w:rPr>
        <w:t xml:space="preserve"> (</w:t>
      </w:r>
      <w:r>
        <w:rPr>
          <w:b w:val="0"/>
          <w:lang w:val="af-ZA"/>
        </w:rPr>
        <w:t>Proc</w:t>
      </w:r>
      <w:r w:rsidRPr="004B272E">
        <w:rPr>
          <w:b w:val="0"/>
          <w:lang w:val="af-ZA"/>
        </w:rPr>
        <w:t xml:space="preserve"> </w:t>
      </w:r>
      <w:r>
        <w:rPr>
          <w:b w:val="0"/>
          <w:lang w:val="af-ZA"/>
        </w:rPr>
        <w:t>41</w:t>
      </w:r>
      <w:r w:rsidRPr="004B272E">
        <w:rPr>
          <w:b w:val="0"/>
          <w:lang w:val="af-ZA"/>
        </w:rPr>
        <w:t xml:space="preserve"> in </w:t>
      </w:r>
      <w:r w:rsidRPr="004B272E">
        <w:rPr>
          <w:b w:val="0"/>
          <w:i/>
          <w:lang w:val="af-ZA"/>
        </w:rPr>
        <w:t>PG</w:t>
      </w:r>
      <w:r w:rsidRPr="004B272E">
        <w:rPr>
          <w:b w:val="0"/>
          <w:lang w:val="af-ZA"/>
        </w:rPr>
        <w:t xml:space="preserve"> </w:t>
      </w:r>
      <w:r>
        <w:rPr>
          <w:b w:val="0"/>
          <w:lang w:val="af-ZA"/>
        </w:rPr>
        <w:t>7683</w:t>
      </w:r>
      <w:r w:rsidRPr="004B272E">
        <w:rPr>
          <w:b w:val="0"/>
          <w:lang w:val="af-ZA"/>
        </w:rPr>
        <w:t xml:space="preserve"> of 2</w:t>
      </w:r>
      <w:r>
        <w:rPr>
          <w:b w:val="0"/>
          <w:lang w:val="af-ZA"/>
        </w:rPr>
        <w:t>6</w:t>
      </w:r>
      <w:r w:rsidRPr="004B272E">
        <w:rPr>
          <w:b w:val="0"/>
          <w:lang w:val="af-ZA"/>
        </w:rPr>
        <w:t xml:space="preserve"> </w:t>
      </w:r>
      <w:r>
        <w:rPr>
          <w:b w:val="0"/>
          <w:lang w:val="af-ZA"/>
        </w:rPr>
        <w:t>August</w:t>
      </w:r>
      <w:r w:rsidRPr="004B272E">
        <w:rPr>
          <w:b w:val="0"/>
          <w:lang w:val="af-ZA"/>
        </w:rPr>
        <w:t xml:space="preserve"> 201</w:t>
      </w:r>
      <w:r>
        <w:rPr>
          <w:b w:val="0"/>
          <w:lang w:val="af-ZA"/>
        </w:rPr>
        <w:t>6</w:t>
      </w:r>
      <w:r w:rsidRPr="004B272E">
        <w:rPr>
          <w:b w:val="0"/>
          <w:lang w:val="af-ZA"/>
        </w:rPr>
        <w:t>) (p</w:t>
      </w:r>
      <w:r>
        <w:rPr>
          <w:b w:val="0"/>
          <w:lang w:val="af-ZA"/>
        </w:rPr>
        <w:t>4</w:t>
      </w:r>
      <w:r w:rsidRPr="004B272E">
        <w:rPr>
          <w:b w:val="0"/>
          <w:lang w:val="af-ZA"/>
        </w:rPr>
        <w:t>)</w:t>
      </w:r>
    </w:p>
    <w:p w14:paraId="602F3064" w14:textId="77777777" w:rsidR="005A63DE" w:rsidRDefault="005A63DE" w:rsidP="005A63DE">
      <w:pPr>
        <w:pStyle w:val="LegHeadBold"/>
        <w:rPr>
          <w:lang w:val="af-ZA"/>
        </w:rPr>
      </w:pPr>
      <w:r w:rsidRPr="001C2476">
        <w:rPr>
          <w:lang w:val="af-ZA"/>
        </w:rPr>
        <w:t>WESTERN CAPE</w:t>
      </w:r>
    </w:p>
    <w:p w14:paraId="0D605CA6" w14:textId="77777777" w:rsidR="005A63DE" w:rsidRDefault="005A63DE" w:rsidP="005A63DE">
      <w:pPr>
        <w:pStyle w:val="LegText"/>
        <w:rPr>
          <w:rFonts w:eastAsia="Calibri"/>
        </w:rPr>
      </w:pPr>
      <w:r>
        <w:rPr>
          <w:rFonts w:eastAsia="Calibri"/>
        </w:rPr>
        <w:t xml:space="preserve">Constitution of the Republic of South Africa, 1996: City of Cape Town Metropolitan Municipality: Air Quality Management By-law, 2016 published and Air Quality Management By-law, 2010 repealed (LAN 54049 in </w:t>
      </w:r>
      <w:r w:rsidRPr="007A5808">
        <w:rPr>
          <w:rFonts w:eastAsia="Calibri"/>
          <w:i/>
        </w:rPr>
        <w:t>PG</w:t>
      </w:r>
      <w:r>
        <w:rPr>
          <w:rFonts w:eastAsia="Calibri"/>
        </w:rPr>
        <w:t xml:space="preserve"> 7662 of 17 August 2016) (p2)</w:t>
      </w:r>
    </w:p>
    <w:p w14:paraId="44CF0A7F" w14:textId="77777777" w:rsidR="005A63DE" w:rsidRDefault="005A63DE" w:rsidP="005A63DE">
      <w:pPr>
        <w:pStyle w:val="LegText"/>
        <w:rPr>
          <w:rFonts w:eastAsia="Calibri"/>
        </w:rPr>
      </w:pPr>
      <w:r>
        <w:rPr>
          <w:rFonts w:eastAsia="Calibri"/>
        </w:rPr>
        <w:t xml:space="preserve">Department of Environmental Affairs and Development Planning: Time to submit </w:t>
      </w:r>
      <w:r w:rsidRPr="007A5808">
        <w:rPr>
          <w:rFonts w:eastAsia="Calibri"/>
        </w:rPr>
        <w:t>comments on the Draft Breede River Estuarine Management Plan (EMP)</w:t>
      </w:r>
      <w:r>
        <w:rPr>
          <w:rFonts w:eastAsia="Calibri"/>
        </w:rPr>
        <w:t xml:space="preserve"> extended until 21 October 2016</w:t>
      </w:r>
      <w:r w:rsidRPr="007A5808">
        <w:rPr>
          <w:rFonts w:eastAsia="Calibri"/>
        </w:rPr>
        <w:t xml:space="preserve"> published (PN </w:t>
      </w:r>
      <w:r>
        <w:rPr>
          <w:rFonts w:eastAsia="Calibri"/>
        </w:rPr>
        <w:t>325</w:t>
      </w:r>
      <w:r w:rsidRPr="007A5808">
        <w:rPr>
          <w:rFonts w:eastAsia="Calibri"/>
        </w:rPr>
        <w:t xml:space="preserve"> in </w:t>
      </w:r>
      <w:r w:rsidRPr="00E83AD2">
        <w:rPr>
          <w:rFonts w:eastAsia="Calibri"/>
          <w:i/>
        </w:rPr>
        <w:t>PG</w:t>
      </w:r>
      <w:r w:rsidRPr="007A5808">
        <w:rPr>
          <w:rFonts w:eastAsia="Calibri"/>
        </w:rPr>
        <w:t xml:space="preserve"> </w:t>
      </w:r>
      <w:r>
        <w:rPr>
          <w:rFonts w:eastAsia="Calibri"/>
        </w:rPr>
        <w:t>7663</w:t>
      </w:r>
      <w:r w:rsidRPr="007A5808">
        <w:rPr>
          <w:rFonts w:eastAsia="Calibri"/>
        </w:rPr>
        <w:t xml:space="preserve"> of </w:t>
      </w:r>
      <w:r>
        <w:rPr>
          <w:rFonts w:eastAsia="Calibri"/>
        </w:rPr>
        <w:t xml:space="preserve">19 August </w:t>
      </w:r>
      <w:r w:rsidRPr="007A5808">
        <w:rPr>
          <w:rFonts w:eastAsia="Calibri"/>
        </w:rPr>
        <w:t>2016) (p</w:t>
      </w:r>
      <w:r>
        <w:rPr>
          <w:rFonts w:eastAsia="Calibri"/>
        </w:rPr>
        <w:t>1227</w:t>
      </w:r>
      <w:r w:rsidRPr="007A5808">
        <w:rPr>
          <w:rFonts w:eastAsia="Calibri"/>
        </w:rPr>
        <w:t>)</w:t>
      </w:r>
    </w:p>
    <w:p w14:paraId="55D27AD5" w14:textId="77777777" w:rsidR="005A63DE" w:rsidRDefault="005A63DE" w:rsidP="005A63DE">
      <w:pPr>
        <w:pStyle w:val="LegText"/>
        <w:rPr>
          <w:rFonts w:eastAsia="Calibri"/>
        </w:rPr>
      </w:pPr>
      <w:r>
        <w:rPr>
          <w:rFonts w:eastAsia="Calibri"/>
        </w:rPr>
        <w:t xml:space="preserve">City of Cape Town Metropolitan Municipality: Amendment notice to the Events By-law, 2009 published (LAN 54052 in </w:t>
      </w:r>
      <w:r w:rsidRPr="002915EB">
        <w:rPr>
          <w:rFonts w:eastAsia="Calibri"/>
          <w:i/>
        </w:rPr>
        <w:t>PG</w:t>
      </w:r>
      <w:r>
        <w:rPr>
          <w:rFonts w:eastAsia="Calibri"/>
        </w:rPr>
        <w:t xml:space="preserve"> 7664 of 19 August 2016) (p2)</w:t>
      </w:r>
    </w:p>
    <w:p w14:paraId="40119E0B" w14:textId="606A34CD" w:rsidR="00924A87" w:rsidRPr="00760B77" w:rsidRDefault="00042A95" w:rsidP="00B33337">
      <w:pPr>
        <w:pStyle w:val="LegHeadBold"/>
        <w:jc w:val="center"/>
      </w:pPr>
      <w:r w:rsidRPr="00760B77">
        <w:t xml:space="preserve">This information is also available on the daily legalbrief at </w:t>
      </w:r>
      <w:hyperlink r:id="rId9" w:history="1">
        <w:r w:rsidRPr="00760B77">
          <w:rPr>
            <w:rStyle w:val="Hyperlink"/>
            <w:color w:val="auto"/>
          </w:rPr>
          <w:t>www.legalbrief.co.za</w:t>
        </w:r>
      </w:hyperlink>
    </w:p>
    <w:sectPr w:rsidR="00924A87" w:rsidRPr="00760B77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1924" w14:textId="77777777" w:rsidR="00FA3704" w:rsidRDefault="00FA3704" w:rsidP="009451BF">
      <w:r>
        <w:separator/>
      </w:r>
    </w:p>
    <w:p w14:paraId="57AF2935" w14:textId="77777777" w:rsidR="00FA3704" w:rsidRDefault="00FA3704"/>
  </w:endnote>
  <w:endnote w:type="continuationSeparator" w:id="0">
    <w:p w14:paraId="49FF29B5" w14:textId="77777777" w:rsidR="00FA3704" w:rsidRDefault="00FA3704" w:rsidP="009451BF">
      <w:r>
        <w:continuationSeparator/>
      </w:r>
    </w:p>
    <w:p w14:paraId="5CEFE3B0" w14:textId="77777777" w:rsidR="00FA3704" w:rsidRDefault="00FA3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FA3704" w:rsidRDefault="00FA3704" w:rsidP="001106E9">
    <w:pPr>
      <w:ind w:left="-187" w:right="72"/>
      <w:jc w:val="center"/>
      <w:rPr>
        <w:sz w:val="16"/>
        <w:lang w:val="en-GB"/>
      </w:rPr>
    </w:pPr>
  </w:p>
  <w:p w14:paraId="3FF7ABED" w14:textId="77777777" w:rsidR="00FA3704" w:rsidRDefault="00FA3704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FA3704" w:rsidRPr="00BC7D59" w:rsidRDefault="00FA3704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FA3704" w:rsidRPr="00BC7D59" w:rsidRDefault="00FA3704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FA3704" w:rsidRPr="00BC7D59" w:rsidRDefault="00FA3704" w:rsidP="0035299D">
    <w:pPr>
      <w:ind w:left="-182" w:right="74"/>
      <w:jc w:val="center"/>
      <w:rPr>
        <w:sz w:val="16"/>
        <w:lang w:val="en-GB"/>
      </w:rPr>
    </w:pPr>
  </w:p>
  <w:p w14:paraId="2D147601" w14:textId="77777777" w:rsidR="00FA3704" w:rsidRPr="00BC7D59" w:rsidRDefault="00FA370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FA3704" w:rsidRPr="00BC7D59" w:rsidRDefault="00FA370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FA3704" w:rsidRDefault="00FA3704" w:rsidP="00505AF8">
    <w:pPr>
      <w:ind w:left="-187" w:right="72"/>
      <w:jc w:val="center"/>
      <w:rPr>
        <w:sz w:val="16"/>
        <w:lang w:val="en-GB"/>
      </w:rPr>
    </w:pPr>
  </w:p>
  <w:p w14:paraId="7C55DCAD" w14:textId="77777777" w:rsidR="00FA3704" w:rsidRDefault="00FA3704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FA3704" w:rsidRPr="00BC7D59" w:rsidRDefault="00FA3704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FA3704" w:rsidRPr="00BC7D59" w:rsidRDefault="00FA3704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FA3704" w:rsidRPr="00BC7D59" w:rsidRDefault="00FA3704">
    <w:pPr>
      <w:ind w:left="-182" w:right="74"/>
      <w:jc w:val="center"/>
      <w:rPr>
        <w:sz w:val="16"/>
        <w:lang w:val="en-GB"/>
      </w:rPr>
    </w:pPr>
  </w:p>
  <w:p w14:paraId="167C3005" w14:textId="77777777" w:rsidR="00FA3704" w:rsidRPr="00BC7D59" w:rsidRDefault="00FA3704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FA3704" w:rsidRPr="00BC7D59" w:rsidRDefault="00FA3704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7213" w14:textId="77777777" w:rsidR="00FA3704" w:rsidRDefault="00FA3704" w:rsidP="009451BF">
      <w:r>
        <w:separator/>
      </w:r>
    </w:p>
    <w:p w14:paraId="15A31627" w14:textId="77777777" w:rsidR="00FA3704" w:rsidRDefault="00FA3704"/>
  </w:footnote>
  <w:footnote w:type="continuationSeparator" w:id="0">
    <w:p w14:paraId="7EABFDAC" w14:textId="77777777" w:rsidR="00FA3704" w:rsidRDefault="00FA3704" w:rsidP="009451BF">
      <w:r>
        <w:continuationSeparator/>
      </w:r>
    </w:p>
    <w:p w14:paraId="272FA978" w14:textId="77777777" w:rsidR="00FA3704" w:rsidRDefault="00FA37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FA3704" w:rsidRPr="00BC7D59" w:rsidRDefault="00FA3704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D937159" w:rsidR="00FA3704" w:rsidRPr="00BC7D59" w:rsidRDefault="00FA3704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B7747F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FA3704" w:rsidRDefault="00FA37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E"/>
    <w:rsid w:val="00005CD8"/>
    <w:rsid w:val="00005D68"/>
    <w:rsid w:val="0000639E"/>
    <w:rsid w:val="000068E8"/>
    <w:rsid w:val="00007FA2"/>
    <w:rsid w:val="00010081"/>
    <w:rsid w:val="00010107"/>
    <w:rsid w:val="00010220"/>
    <w:rsid w:val="00010449"/>
    <w:rsid w:val="000105A7"/>
    <w:rsid w:val="00010D37"/>
    <w:rsid w:val="000111D8"/>
    <w:rsid w:val="000115DC"/>
    <w:rsid w:val="00011BD5"/>
    <w:rsid w:val="00011D2C"/>
    <w:rsid w:val="0001251E"/>
    <w:rsid w:val="00012914"/>
    <w:rsid w:val="00012BEA"/>
    <w:rsid w:val="00012F1D"/>
    <w:rsid w:val="0001343C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A0E"/>
    <w:rsid w:val="00042427"/>
    <w:rsid w:val="000424E1"/>
    <w:rsid w:val="00042A95"/>
    <w:rsid w:val="00043110"/>
    <w:rsid w:val="00043168"/>
    <w:rsid w:val="000431A8"/>
    <w:rsid w:val="00043F2F"/>
    <w:rsid w:val="00044419"/>
    <w:rsid w:val="000445EA"/>
    <w:rsid w:val="00044DAA"/>
    <w:rsid w:val="00044FAD"/>
    <w:rsid w:val="000450A7"/>
    <w:rsid w:val="000452B7"/>
    <w:rsid w:val="00045460"/>
    <w:rsid w:val="00045501"/>
    <w:rsid w:val="00045686"/>
    <w:rsid w:val="00045B3C"/>
    <w:rsid w:val="000463F5"/>
    <w:rsid w:val="000467B4"/>
    <w:rsid w:val="000467E4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AEA"/>
    <w:rsid w:val="00051F23"/>
    <w:rsid w:val="000523CB"/>
    <w:rsid w:val="00052D64"/>
    <w:rsid w:val="0005304C"/>
    <w:rsid w:val="00053845"/>
    <w:rsid w:val="00053A61"/>
    <w:rsid w:val="00053B5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DB"/>
    <w:rsid w:val="00063745"/>
    <w:rsid w:val="000637E9"/>
    <w:rsid w:val="0006390F"/>
    <w:rsid w:val="00063B22"/>
    <w:rsid w:val="00063CA0"/>
    <w:rsid w:val="00063D08"/>
    <w:rsid w:val="00064763"/>
    <w:rsid w:val="00064C6B"/>
    <w:rsid w:val="000650DA"/>
    <w:rsid w:val="00065BF7"/>
    <w:rsid w:val="00066134"/>
    <w:rsid w:val="0006677B"/>
    <w:rsid w:val="000667A9"/>
    <w:rsid w:val="00067018"/>
    <w:rsid w:val="00067658"/>
    <w:rsid w:val="000678CC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F89"/>
    <w:rsid w:val="00074497"/>
    <w:rsid w:val="0007462A"/>
    <w:rsid w:val="00074735"/>
    <w:rsid w:val="000747C2"/>
    <w:rsid w:val="0007542F"/>
    <w:rsid w:val="00075914"/>
    <w:rsid w:val="00075A7F"/>
    <w:rsid w:val="00075DC7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106B"/>
    <w:rsid w:val="00091212"/>
    <w:rsid w:val="0009157E"/>
    <w:rsid w:val="000915E0"/>
    <w:rsid w:val="0009175E"/>
    <w:rsid w:val="000917C2"/>
    <w:rsid w:val="00091C22"/>
    <w:rsid w:val="00091EBF"/>
    <w:rsid w:val="00092212"/>
    <w:rsid w:val="000924A2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323C"/>
    <w:rsid w:val="000A3321"/>
    <w:rsid w:val="000A33A8"/>
    <w:rsid w:val="000A35D2"/>
    <w:rsid w:val="000A3675"/>
    <w:rsid w:val="000A4048"/>
    <w:rsid w:val="000A47AA"/>
    <w:rsid w:val="000A4D9D"/>
    <w:rsid w:val="000A6504"/>
    <w:rsid w:val="000A663E"/>
    <w:rsid w:val="000A667F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C4A"/>
    <w:rsid w:val="000B1E5C"/>
    <w:rsid w:val="000B2398"/>
    <w:rsid w:val="000B24E5"/>
    <w:rsid w:val="000B2E2F"/>
    <w:rsid w:val="000B2F2A"/>
    <w:rsid w:val="000B3572"/>
    <w:rsid w:val="000B35D8"/>
    <w:rsid w:val="000B3976"/>
    <w:rsid w:val="000B3D1A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CE0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D3"/>
    <w:rsid w:val="000E5AF3"/>
    <w:rsid w:val="000E5C7D"/>
    <w:rsid w:val="000E6677"/>
    <w:rsid w:val="000E66A6"/>
    <w:rsid w:val="000E6750"/>
    <w:rsid w:val="000E699E"/>
    <w:rsid w:val="000E6C8A"/>
    <w:rsid w:val="000E6F46"/>
    <w:rsid w:val="000F047E"/>
    <w:rsid w:val="000F04C5"/>
    <w:rsid w:val="000F0B20"/>
    <w:rsid w:val="000F0B4D"/>
    <w:rsid w:val="000F1783"/>
    <w:rsid w:val="000F1CDF"/>
    <w:rsid w:val="000F27B0"/>
    <w:rsid w:val="000F29B9"/>
    <w:rsid w:val="000F2BA9"/>
    <w:rsid w:val="000F3019"/>
    <w:rsid w:val="000F3F7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F3"/>
    <w:rsid w:val="000F56DD"/>
    <w:rsid w:val="000F58CC"/>
    <w:rsid w:val="000F5C3E"/>
    <w:rsid w:val="000F63C2"/>
    <w:rsid w:val="000F6612"/>
    <w:rsid w:val="000F6996"/>
    <w:rsid w:val="000F6EAC"/>
    <w:rsid w:val="001003F6"/>
    <w:rsid w:val="00100422"/>
    <w:rsid w:val="001016A2"/>
    <w:rsid w:val="00101D2B"/>
    <w:rsid w:val="001024DB"/>
    <w:rsid w:val="001024E0"/>
    <w:rsid w:val="00102A63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10365"/>
    <w:rsid w:val="001106E9"/>
    <w:rsid w:val="001107C6"/>
    <w:rsid w:val="0011142F"/>
    <w:rsid w:val="00111718"/>
    <w:rsid w:val="001117CF"/>
    <w:rsid w:val="00112C28"/>
    <w:rsid w:val="00112D2F"/>
    <w:rsid w:val="00112F1C"/>
    <w:rsid w:val="0011300C"/>
    <w:rsid w:val="00113467"/>
    <w:rsid w:val="0011360B"/>
    <w:rsid w:val="0011364C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E6"/>
    <w:rsid w:val="00125A70"/>
    <w:rsid w:val="00125B17"/>
    <w:rsid w:val="00125C03"/>
    <w:rsid w:val="0012626E"/>
    <w:rsid w:val="0012634C"/>
    <w:rsid w:val="001274E4"/>
    <w:rsid w:val="001276BC"/>
    <w:rsid w:val="00130100"/>
    <w:rsid w:val="001305D3"/>
    <w:rsid w:val="00130654"/>
    <w:rsid w:val="00130807"/>
    <w:rsid w:val="00130B33"/>
    <w:rsid w:val="00130C64"/>
    <w:rsid w:val="00130D0B"/>
    <w:rsid w:val="00130DCF"/>
    <w:rsid w:val="001319DE"/>
    <w:rsid w:val="00132000"/>
    <w:rsid w:val="0013211B"/>
    <w:rsid w:val="00132947"/>
    <w:rsid w:val="00132CA5"/>
    <w:rsid w:val="00132F68"/>
    <w:rsid w:val="001332CD"/>
    <w:rsid w:val="001339A5"/>
    <w:rsid w:val="00133B7E"/>
    <w:rsid w:val="0013430C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310D"/>
    <w:rsid w:val="00153213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70153"/>
    <w:rsid w:val="00170744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F45"/>
    <w:rsid w:val="001760EB"/>
    <w:rsid w:val="00176102"/>
    <w:rsid w:val="00176119"/>
    <w:rsid w:val="0017617B"/>
    <w:rsid w:val="001761A7"/>
    <w:rsid w:val="001761E8"/>
    <w:rsid w:val="00177595"/>
    <w:rsid w:val="001809EF"/>
    <w:rsid w:val="00180B90"/>
    <w:rsid w:val="001810B0"/>
    <w:rsid w:val="0018127C"/>
    <w:rsid w:val="00181668"/>
    <w:rsid w:val="0018175E"/>
    <w:rsid w:val="001819E0"/>
    <w:rsid w:val="00181A31"/>
    <w:rsid w:val="00181C4A"/>
    <w:rsid w:val="00181F9A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DC1"/>
    <w:rsid w:val="00187E3C"/>
    <w:rsid w:val="00187E5F"/>
    <w:rsid w:val="0019011B"/>
    <w:rsid w:val="001901FD"/>
    <w:rsid w:val="001916F5"/>
    <w:rsid w:val="001918FA"/>
    <w:rsid w:val="00191A0B"/>
    <w:rsid w:val="00191DB9"/>
    <w:rsid w:val="00191FF1"/>
    <w:rsid w:val="001922F9"/>
    <w:rsid w:val="00192571"/>
    <w:rsid w:val="00192919"/>
    <w:rsid w:val="00193D98"/>
    <w:rsid w:val="00193E2B"/>
    <w:rsid w:val="00194693"/>
    <w:rsid w:val="00194777"/>
    <w:rsid w:val="00194C96"/>
    <w:rsid w:val="00195721"/>
    <w:rsid w:val="00195BB6"/>
    <w:rsid w:val="001961C7"/>
    <w:rsid w:val="00196CC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15"/>
    <w:rsid w:val="001A57D0"/>
    <w:rsid w:val="001A6069"/>
    <w:rsid w:val="001A66C4"/>
    <w:rsid w:val="001A66FC"/>
    <w:rsid w:val="001A72D1"/>
    <w:rsid w:val="001A7D1A"/>
    <w:rsid w:val="001A7F52"/>
    <w:rsid w:val="001B072A"/>
    <w:rsid w:val="001B0765"/>
    <w:rsid w:val="001B0BB7"/>
    <w:rsid w:val="001B179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5197"/>
    <w:rsid w:val="001C5441"/>
    <w:rsid w:val="001C5B13"/>
    <w:rsid w:val="001C5D41"/>
    <w:rsid w:val="001C61D3"/>
    <w:rsid w:val="001C72E4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70C4"/>
    <w:rsid w:val="001E7301"/>
    <w:rsid w:val="001E74A1"/>
    <w:rsid w:val="001E794B"/>
    <w:rsid w:val="001E79CA"/>
    <w:rsid w:val="001E7C51"/>
    <w:rsid w:val="001E7C97"/>
    <w:rsid w:val="001F05E4"/>
    <w:rsid w:val="001F0B95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3DAF"/>
    <w:rsid w:val="001F5127"/>
    <w:rsid w:val="001F52C7"/>
    <w:rsid w:val="001F540D"/>
    <w:rsid w:val="001F542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404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20417"/>
    <w:rsid w:val="00220F64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AFC"/>
    <w:rsid w:val="00225100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B79"/>
    <w:rsid w:val="00256F03"/>
    <w:rsid w:val="00256FB9"/>
    <w:rsid w:val="00257895"/>
    <w:rsid w:val="00257925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EF"/>
    <w:rsid w:val="002662AE"/>
    <w:rsid w:val="0026641D"/>
    <w:rsid w:val="00266789"/>
    <w:rsid w:val="0026685C"/>
    <w:rsid w:val="00266BC9"/>
    <w:rsid w:val="00266D9C"/>
    <w:rsid w:val="00266E91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E24"/>
    <w:rsid w:val="00277359"/>
    <w:rsid w:val="0027765A"/>
    <w:rsid w:val="002803E2"/>
    <w:rsid w:val="002804A7"/>
    <w:rsid w:val="00280B91"/>
    <w:rsid w:val="00280ECE"/>
    <w:rsid w:val="00281152"/>
    <w:rsid w:val="0028148D"/>
    <w:rsid w:val="00281A25"/>
    <w:rsid w:val="00282873"/>
    <w:rsid w:val="00283653"/>
    <w:rsid w:val="002836EA"/>
    <w:rsid w:val="00283BF5"/>
    <w:rsid w:val="00284042"/>
    <w:rsid w:val="0028442A"/>
    <w:rsid w:val="0028445F"/>
    <w:rsid w:val="002848B2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946"/>
    <w:rsid w:val="00297E56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911"/>
    <w:rsid w:val="002A4AD3"/>
    <w:rsid w:val="002A4B51"/>
    <w:rsid w:val="002A4BD6"/>
    <w:rsid w:val="002A5852"/>
    <w:rsid w:val="002A5890"/>
    <w:rsid w:val="002A5A4D"/>
    <w:rsid w:val="002A5BF6"/>
    <w:rsid w:val="002A5F47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CF0"/>
    <w:rsid w:val="002B103A"/>
    <w:rsid w:val="002B12E5"/>
    <w:rsid w:val="002B1360"/>
    <w:rsid w:val="002B1389"/>
    <w:rsid w:val="002B1551"/>
    <w:rsid w:val="002B184C"/>
    <w:rsid w:val="002B29A6"/>
    <w:rsid w:val="002B2AC5"/>
    <w:rsid w:val="002B3750"/>
    <w:rsid w:val="002B414B"/>
    <w:rsid w:val="002B4234"/>
    <w:rsid w:val="002B435A"/>
    <w:rsid w:val="002B47DD"/>
    <w:rsid w:val="002B52AB"/>
    <w:rsid w:val="002B5453"/>
    <w:rsid w:val="002B5944"/>
    <w:rsid w:val="002B5A93"/>
    <w:rsid w:val="002B5C17"/>
    <w:rsid w:val="002B5CAE"/>
    <w:rsid w:val="002B6797"/>
    <w:rsid w:val="002B6A1E"/>
    <w:rsid w:val="002B6AC4"/>
    <w:rsid w:val="002B6C00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4DB"/>
    <w:rsid w:val="002D5D76"/>
    <w:rsid w:val="002D6C3A"/>
    <w:rsid w:val="002D7001"/>
    <w:rsid w:val="002D70B3"/>
    <w:rsid w:val="002D7450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50C0"/>
    <w:rsid w:val="002E5784"/>
    <w:rsid w:val="002E5829"/>
    <w:rsid w:val="002E5B1D"/>
    <w:rsid w:val="002E5C36"/>
    <w:rsid w:val="002E5DE6"/>
    <w:rsid w:val="002E6270"/>
    <w:rsid w:val="002E6818"/>
    <w:rsid w:val="002E7036"/>
    <w:rsid w:val="002E7B2F"/>
    <w:rsid w:val="002E7C4E"/>
    <w:rsid w:val="002E7E28"/>
    <w:rsid w:val="002E7E9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BE0"/>
    <w:rsid w:val="0030003E"/>
    <w:rsid w:val="0030015B"/>
    <w:rsid w:val="00300986"/>
    <w:rsid w:val="00300AFB"/>
    <w:rsid w:val="00300B1C"/>
    <w:rsid w:val="00300F0D"/>
    <w:rsid w:val="00301A37"/>
    <w:rsid w:val="00301EF4"/>
    <w:rsid w:val="0030261F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90D"/>
    <w:rsid w:val="00304C96"/>
    <w:rsid w:val="00304E39"/>
    <w:rsid w:val="003051B2"/>
    <w:rsid w:val="00305238"/>
    <w:rsid w:val="0030536B"/>
    <w:rsid w:val="0030546E"/>
    <w:rsid w:val="003055B5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9A8"/>
    <w:rsid w:val="00317C87"/>
    <w:rsid w:val="00317F94"/>
    <w:rsid w:val="00320051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60B2"/>
    <w:rsid w:val="00336324"/>
    <w:rsid w:val="00336653"/>
    <w:rsid w:val="00336727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F81"/>
    <w:rsid w:val="00352436"/>
    <w:rsid w:val="0035299D"/>
    <w:rsid w:val="003533B5"/>
    <w:rsid w:val="0035376F"/>
    <w:rsid w:val="003538C3"/>
    <w:rsid w:val="00353A7B"/>
    <w:rsid w:val="00353B1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511"/>
    <w:rsid w:val="00382DB2"/>
    <w:rsid w:val="003830BB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D4F"/>
    <w:rsid w:val="00385F95"/>
    <w:rsid w:val="00386206"/>
    <w:rsid w:val="00386A00"/>
    <w:rsid w:val="00386BC4"/>
    <w:rsid w:val="00386F3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65C"/>
    <w:rsid w:val="0039489A"/>
    <w:rsid w:val="00394CD9"/>
    <w:rsid w:val="00394FF2"/>
    <w:rsid w:val="00395001"/>
    <w:rsid w:val="0039510B"/>
    <w:rsid w:val="00395605"/>
    <w:rsid w:val="00395615"/>
    <w:rsid w:val="00395993"/>
    <w:rsid w:val="00395C27"/>
    <w:rsid w:val="00395CD3"/>
    <w:rsid w:val="00395CDC"/>
    <w:rsid w:val="00396409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8F3"/>
    <w:rsid w:val="003A1A91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4CA"/>
    <w:rsid w:val="003A65E7"/>
    <w:rsid w:val="003A7452"/>
    <w:rsid w:val="003A770E"/>
    <w:rsid w:val="003B0336"/>
    <w:rsid w:val="003B0AF2"/>
    <w:rsid w:val="003B0CC8"/>
    <w:rsid w:val="003B129A"/>
    <w:rsid w:val="003B1819"/>
    <w:rsid w:val="003B1B06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D16"/>
    <w:rsid w:val="003B4E6E"/>
    <w:rsid w:val="003B5D93"/>
    <w:rsid w:val="003B6351"/>
    <w:rsid w:val="003B6695"/>
    <w:rsid w:val="003B6D9F"/>
    <w:rsid w:val="003B7801"/>
    <w:rsid w:val="003B79CC"/>
    <w:rsid w:val="003B79FF"/>
    <w:rsid w:val="003B7B7E"/>
    <w:rsid w:val="003C06D6"/>
    <w:rsid w:val="003C0D03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79C"/>
    <w:rsid w:val="003C28FF"/>
    <w:rsid w:val="003C2CD8"/>
    <w:rsid w:val="003C2E79"/>
    <w:rsid w:val="003C2F39"/>
    <w:rsid w:val="003C2FB8"/>
    <w:rsid w:val="003C30DA"/>
    <w:rsid w:val="003C37E4"/>
    <w:rsid w:val="003C3FEB"/>
    <w:rsid w:val="003C51E3"/>
    <w:rsid w:val="003C59E6"/>
    <w:rsid w:val="003C5EB5"/>
    <w:rsid w:val="003C6139"/>
    <w:rsid w:val="003C6585"/>
    <w:rsid w:val="003C6798"/>
    <w:rsid w:val="003C6976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D42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B22"/>
    <w:rsid w:val="003E7D01"/>
    <w:rsid w:val="003F0664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D26"/>
    <w:rsid w:val="0040284B"/>
    <w:rsid w:val="00402AD9"/>
    <w:rsid w:val="00402B3B"/>
    <w:rsid w:val="0040354F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A4F"/>
    <w:rsid w:val="00426C49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1170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5235"/>
    <w:rsid w:val="00465BD0"/>
    <w:rsid w:val="00465FA3"/>
    <w:rsid w:val="004663ED"/>
    <w:rsid w:val="00466B28"/>
    <w:rsid w:val="00466BD3"/>
    <w:rsid w:val="004670AB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894"/>
    <w:rsid w:val="00473DC0"/>
    <w:rsid w:val="004742F9"/>
    <w:rsid w:val="0047432A"/>
    <w:rsid w:val="0047442B"/>
    <w:rsid w:val="004745E4"/>
    <w:rsid w:val="00474603"/>
    <w:rsid w:val="00474A4C"/>
    <w:rsid w:val="00474CDA"/>
    <w:rsid w:val="004750C1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EBC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46C"/>
    <w:rsid w:val="00484E8A"/>
    <w:rsid w:val="004857EF"/>
    <w:rsid w:val="00485B0B"/>
    <w:rsid w:val="00486054"/>
    <w:rsid w:val="0048612C"/>
    <w:rsid w:val="00486494"/>
    <w:rsid w:val="00486730"/>
    <w:rsid w:val="004867A4"/>
    <w:rsid w:val="00486D13"/>
    <w:rsid w:val="00486E07"/>
    <w:rsid w:val="00487131"/>
    <w:rsid w:val="004872B7"/>
    <w:rsid w:val="00487363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E70"/>
    <w:rsid w:val="00493A3F"/>
    <w:rsid w:val="00494007"/>
    <w:rsid w:val="00494219"/>
    <w:rsid w:val="00494893"/>
    <w:rsid w:val="004948B3"/>
    <w:rsid w:val="00494C8E"/>
    <w:rsid w:val="004956A5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8D0"/>
    <w:rsid w:val="004A3928"/>
    <w:rsid w:val="004A4191"/>
    <w:rsid w:val="004A4321"/>
    <w:rsid w:val="004A4A0D"/>
    <w:rsid w:val="004A511C"/>
    <w:rsid w:val="004A5447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F5"/>
    <w:rsid w:val="004A7B22"/>
    <w:rsid w:val="004B0357"/>
    <w:rsid w:val="004B0DEF"/>
    <w:rsid w:val="004B0FFD"/>
    <w:rsid w:val="004B10F5"/>
    <w:rsid w:val="004B14A0"/>
    <w:rsid w:val="004B19C1"/>
    <w:rsid w:val="004B1CA7"/>
    <w:rsid w:val="004B1D4F"/>
    <w:rsid w:val="004B208D"/>
    <w:rsid w:val="004B22B2"/>
    <w:rsid w:val="004B270D"/>
    <w:rsid w:val="004B2EDA"/>
    <w:rsid w:val="004B2EF8"/>
    <w:rsid w:val="004B38F1"/>
    <w:rsid w:val="004B39F1"/>
    <w:rsid w:val="004B404A"/>
    <w:rsid w:val="004B4530"/>
    <w:rsid w:val="004B4AB4"/>
    <w:rsid w:val="004B4B06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7113"/>
    <w:rsid w:val="004C7544"/>
    <w:rsid w:val="004C77EF"/>
    <w:rsid w:val="004C7EAC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5BC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439D"/>
    <w:rsid w:val="004E44D1"/>
    <w:rsid w:val="004E48A3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163"/>
    <w:rsid w:val="004F3214"/>
    <w:rsid w:val="004F3696"/>
    <w:rsid w:val="004F36A5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F8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AF1"/>
    <w:rsid w:val="00512DB8"/>
    <w:rsid w:val="00512E7E"/>
    <w:rsid w:val="00513266"/>
    <w:rsid w:val="00513BDA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3E5"/>
    <w:rsid w:val="00524578"/>
    <w:rsid w:val="005249E5"/>
    <w:rsid w:val="00524AD5"/>
    <w:rsid w:val="00524D24"/>
    <w:rsid w:val="005251AB"/>
    <w:rsid w:val="00525327"/>
    <w:rsid w:val="00525519"/>
    <w:rsid w:val="005255E2"/>
    <w:rsid w:val="00525757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BD"/>
    <w:rsid w:val="00531DA9"/>
    <w:rsid w:val="00532CA4"/>
    <w:rsid w:val="00532D0F"/>
    <w:rsid w:val="00533422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5"/>
    <w:rsid w:val="005423BB"/>
    <w:rsid w:val="005423DD"/>
    <w:rsid w:val="00542E45"/>
    <w:rsid w:val="005433FA"/>
    <w:rsid w:val="00543B7F"/>
    <w:rsid w:val="00543BE8"/>
    <w:rsid w:val="00543C8B"/>
    <w:rsid w:val="0054424B"/>
    <w:rsid w:val="005442E4"/>
    <w:rsid w:val="00544726"/>
    <w:rsid w:val="005449B7"/>
    <w:rsid w:val="00544AF8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30"/>
    <w:rsid w:val="00581C21"/>
    <w:rsid w:val="00582148"/>
    <w:rsid w:val="00582535"/>
    <w:rsid w:val="00582B13"/>
    <w:rsid w:val="00582BE4"/>
    <w:rsid w:val="00583135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5B0"/>
    <w:rsid w:val="00585DEA"/>
    <w:rsid w:val="00586453"/>
    <w:rsid w:val="005867D1"/>
    <w:rsid w:val="00586CE5"/>
    <w:rsid w:val="00586D37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79"/>
    <w:rsid w:val="005A6AAC"/>
    <w:rsid w:val="005A6AD3"/>
    <w:rsid w:val="005A6D1A"/>
    <w:rsid w:val="005A6DCB"/>
    <w:rsid w:val="005A6F69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71F"/>
    <w:rsid w:val="005E0B27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765"/>
    <w:rsid w:val="006067B4"/>
    <w:rsid w:val="00606B61"/>
    <w:rsid w:val="00606CA6"/>
    <w:rsid w:val="00606EDE"/>
    <w:rsid w:val="006070BC"/>
    <w:rsid w:val="00607B81"/>
    <w:rsid w:val="00607D3E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7FC"/>
    <w:rsid w:val="006131CA"/>
    <w:rsid w:val="00613AC5"/>
    <w:rsid w:val="00613B78"/>
    <w:rsid w:val="00613BF1"/>
    <w:rsid w:val="0061533A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A9D"/>
    <w:rsid w:val="00645F29"/>
    <w:rsid w:val="00646118"/>
    <w:rsid w:val="006461EE"/>
    <w:rsid w:val="00646282"/>
    <w:rsid w:val="006463BC"/>
    <w:rsid w:val="0064644B"/>
    <w:rsid w:val="006465A9"/>
    <w:rsid w:val="00646B7A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89B"/>
    <w:rsid w:val="006659CC"/>
    <w:rsid w:val="00666212"/>
    <w:rsid w:val="00666332"/>
    <w:rsid w:val="0066638D"/>
    <w:rsid w:val="0066682E"/>
    <w:rsid w:val="00666983"/>
    <w:rsid w:val="00666C0B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20A4"/>
    <w:rsid w:val="0067261A"/>
    <w:rsid w:val="00672690"/>
    <w:rsid w:val="0067295A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5B2"/>
    <w:rsid w:val="0068375C"/>
    <w:rsid w:val="00683E33"/>
    <w:rsid w:val="00683F69"/>
    <w:rsid w:val="006840C5"/>
    <w:rsid w:val="0068432A"/>
    <w:rsid w:val="00684481"/>
    <w:rsid w:val="00684B4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5483"/>
    <w:rsid w:val="006A5624"/>
    <w:rsid w:val="006A5F59"/>
    <w:rsid w:val="006A60A0"/>
    <w:rsid w:val="006A6378"/>
    <w:rsid w:val="006A647A"/>
    <w:rsid w:val="006A65BE"/>
    <w:rsid w:val="006A681A"/>
    <w:rsid w:val="006A6A28"/>
    <w:rsid w:val="006A6C78"/>
    <w:rsid w:val="006A6D36"/>
    <w:rsid w:val="006A7D45"/>
    <w:rsid w:val="006B024B"/>
    <w:rsid w:val="006B03F0"/>
    <w:rsid w:val="006B133C"/>
    <w:rsid w:val="006B16E7"/>
    <w:rsid w:val="006B1EC8"/>
    <w:rsid w:val="006B27A9"/>
    <w:rsid w:val="006B29A3"/>
    <w:rsid w:val="006B2F82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FFD"/>
    <w:rsid w:val="006C040E"/>
    <w:rsid w:val="006C0533"/>
    <w:rsid w:val="006C07FA"/>
    <w:rsid w:val="006C158E"/>
    <w:rsid w:val="006C17CA"/>
    <w:rsid w:val="006C1CF3"/>
    <w:rsid w:val="006C1D05"/>
    <w:rsid w:val="006C1DD7"/>
    <w:rsid w:val="006C1F88"/>
    <w:rsid w:val="006C22C1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11E3"/>
    <w:rsid w:val="006E1471"/>
    <w:rsid w:val="006E1502"/>
    <w:rsid w:val="006E16EC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3560"/>
    <w:rsid w:val="007240D9"/>
    <w:rsid w:val="0072426D"/>
    <w:rsid w:val="00724926"/>
    <w:rsid w:val="007258DD"/>
    <w:rsid w:val="00725A94"/>
    <w:rsid w:val="00725D96"/>
    <w:rsid w:val="00725E19"/>
    <w:rsid w:val="00725F22"/>
    <w:rsid w:val="00726518"/>
    <w:rsid w:val="007266C0"/>
    <w:rsid w:val="00726788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406F1"/>
    <w:rsid w:val="007409A3"/>
    <w:rsid w:val="00740A41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F6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2113"/>
    <w:rsid w:val="007724A5"/>
    <w:rsid w:val="0077281C"/>
    <w:rsid w:val="00772D9C"/>
    <w:rsid w:val="0077310A"/>
    <w:rsid w:val="007731D4"/>
    <w:rsid w:val="00773299"/>
    <w:rsid w:val="00773327"/>
    <w:rsid w:val="007734EE"/>
    <w:rsid w:val="007735CA"/>
    <w:rsid w:val="00773D57"/>
    <w:rsid w:val="00774005"/>
    <w:rsid w:val="0077427D"/>
    <w:rsid w:val="007743DF"/>
    <w:rsid w:val="0077487E"/>
    <w:rsid w:val="007755A8"/>
    <w:rsid w:val="00775FB3"/>
    <w:rsid w:val="007760F9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6D4"/>
    <w:rsid w:val="00785502"/>
    <w:rsid w:val="0078656B"/>
    <w:rsid w:val="0078657B"/>
    <w:rsid w:val="00786857"/>
    <w:rsid w:val="00786D0F"/>
    <w:rsid w:val="00787822"/>
    <w:rsid w:val="00787A2F"/>
    <w:rsid w:val="00787D73"/>
    <w:rsid w:val="00787E8D"/>
    <w:rsid w:val="00790094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3F0"/>
    <w:rsid w:val="007A7509"/>
    <w:rsid w:val="007A757A"/>
    <w:rsid w:val="007A7EEC"/>
    <w:rsid w:val="007A7FAE"/>
    <w:rsid w:val="007B079C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5170"/>
    <w:rsid w:val="007B54B8"/>
    <w:rsid w:val="007B5B15"/>
    <w:rsid w:val="007B5BF6"/>
    <w:rsid w:val="007B617E"/>
    <w:rsid w:val="007B689F"/>
    <w:rsid w:val="007B6A57"/>
    <w:rsid w:val="007B6B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D61"/>
    <w:rsid w:val="007C2936"/>
    <w:rsid w:val="007C2C16"/>
    <w:rsid w:val="007C2D3E"/>
    <w:rsid w:val="007C32F9"/>
    <w:rsid w:val="007C33FC"/>
    <w:rsid w:val="007C36B9"/>
    <w:rsid w:val="007C37E5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2105"/>
    <w:rsid w:val="007E273A"/>
    <w:rsid w:val="007E2883"/>
    <w:rsid w:val="007E2E8A"/>
    <w:rsid w:val="007E369F"/>
    <w:rsid w:val="007E4491"/>
    <w:rsid w:val="007E4674"/>
    <w:rsid w:val="007E4958"/>
    <w:rsid w:val="007E49DB"/>
    <w:rsid w:val="007E4ACB"/>
    <w:rsid w:val="007E4D6B"/>
    <w:rsid w:val="007E4E1A"/>
    <w:rsid w:val="007E538E"/>
    <w:rsid w:val="007E59D5"/>
    <w:rsid w:val="007E5A84"/>
    <w:rsid w:val="007E5B3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66B1"/>
    <w:rsid w:val="007F679B"/>
    <w:rsid w:val="007F6D54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C87"/>
    <w:rsid w:val="00812079"/>
    <w:rsid w:val="00812428"/>
    <w:rsid w:val="00812557"/>
    <w:rsid w:val="00812EBE"/>
    <w:rsid w:val="00812F6A"/>
    <w:rsid w:val="0081314F"/>
    <w:rsid w:val="00813C91"/>
    <w:rsid w:val="00813E7A"/>
    <w:rsid w:val="00813E93"/>
    <w:rsid w:val="00813F88"/>
    <w:rsid w:val="0081459A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DF1"/>
    <w:rsid w:val="00822E97"/>
    <w:rsid w:val="00823E81"/>
    <w:rsid w:val="00823E87"/>
    <w:rsid w:val="00823F06"/>
    <w:rsid w:val="008243DB"/>
    <w:rsid w:val="0082475E"/>
    <w:rsid w:val="00824A1E"/>
    <w:rsid w:val="00824DF2"/>
    <w:rsid w:val="0082525F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584"/>
    <w:rsid w:val="008416F3"/>
    <w:rsid w:val="0084173C"/>
    <w:rsid w:val="008418D9"/>
    <w:rsid w:val="00841EDE"/>
    <w:rsid w:val="0084242E"/>
    <w:rsid w:val="008424C2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7AF"/>
    <w:rsid w:val="00851BE6"/>
    <w:rsid w:val="00851CBF"/>
    <w:rsid w:val="00852392"/>
    <w:rsid w:val="00852482"/>
    <w:rsid w:val="00852B89"/>
    <w:rsid w:val="00852CD8"/>
    <w:rsid w:val="00852DA5"/>
    <w:rsid w:val="00853328"/>
    <w:rsid w:val="008534C7"/>
    <w:rsid w:val="00853C96"/>
    <w:rsid w:val="00854138"/>
    <w:rsid w:val="00854341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945"/>
    <w:rsid w:val="0086760F"/>
    <w:rsid w:val="00867683"/>
    <w:rsid w:val="008677B4"/>
    <w:rsid w:val="00867921"/>
    <w:rsid w:val="008701BF"/>
    <w:rsid w:val="00870464"/>
    <w:rsid w:val="008707C0"/>
    <w:rsid w:val="00871BE0"/>
    <w:rsid w:val="008720DA"/>
    <w:rsid w:val="00872634"/>
    <w:rsid w:val="00872813"/>
    <w:rsid w:val="00872885"/>
    <w:rsid w:val="00872B5E"/>
    <w:rsid w:val="00872F0B"/>
    <w:rsid w:val="00873258"/>
    <w:rsid w:val="00873602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38"/>
    <w:rsid w:val="008846E3"/>
    <w:rsid w:val="00884723"/>
    <w:rsid w:val="00884918"/>
    <w:rsid w:val="00884B11"/>
    <w:rsid w:val="008850C1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89"/>
    <w:rsid w:val="008A15E2"/>
    <w:rsid w:val="008A1664"/>
    <w:rsid w:val="008A3B85"/>
    <w:rsid w:val="008A40BB"/>
    <w:rsid w:val="008A4260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222"/>
    <w:rsid w:val="008A73EB"/>
    <w:rsid w:val="008A74A0"/>
    <w:rsid w:val="008A7698"/>
    <w:rsid w:val="008B044C"/>
    <w:rsid w:val="008B04A7"/>
    <w:rsid w:val="008B0606"/>
    <w:rsid w:val="008B0EC7"/>
    <w:rsid w:val="008B0FB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FAE"/>
    <w:rsid w:val="008B3FCC"/>
    <w:rsid w:val="008B4065"/>
    <w:rsid w:val="008B4148"/>
    <w:rsid w:val="008B4B04"/>
    <w:rsid w:val="008B4C22"/>
    <w:rsid w:val="008B518B"/>
    <w:rsid w:val="008B5325"/>
    <w:rsid w:val="008B5A19"/>
    <w:rsid w:val="008B5A1F"/>
    <w:rsid w:val="008B684E"/>
    <w:rsid w:val="008B7875"/>
    <w:rsid w:val="008B7C7A"/>
    <w:rsid w:val="008B7F93"/>
    <w:rsid w:val="008C026A"/>
    <w:rsid w:val="008C0450"/>
    <w:rsid w:val="008C0744"/>
    <w:rsid w:val="008C12CE"/>
    <w:rsid w:val="008C1859"/>
    <w:rsid w:val="008C1930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5F9"/>
    <w:rsid w:val="008C4660"/>
    <w:rsid w:val="008C48A1"/>
    <w:rsid w:val="008C4D19"/>
    <w:rsid w:val="008C4D64"/>
    <w:rsid w:val="008C4D8F"/>
    <w:rsid w:val="008C51F4"/>
    <w:rsid w:val="008C5E80"/>
    <w:rsid w:val="008C7DBA"/>
    <w:rsid w:val="008D007E"/>
    <w:rsid w:val="008D00B3"/>
    <w:rsid w:val="008D0C02"/>
    <w:rsid w:val="008D0D06"/>
    <w:rsid w:val="008D1132"/>
    <w:rsid w:val="008D129D"/>
    <w:rsid w:val="008D130D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E2"/>
    <w:rsid w:val="008E0E39"/>
    <w:rsid w:val="008E0EC7"/>
    <w:rsid w:val="008E0F38"/>
    <w:rsid w:val="008E1178"/>
    <w:rsid w:val="008E1403"/>
    <w:rsid w:val="008E1469"/>
    <w:rsid w:val="008E1579"/>
    <w:rsid w:val="008E15F2"/>
    <w:rsid w:val="008E1C6B"/>
    <w:rsid w:val="008E2189"/>
    <w:rsid w:val="008E21B7"/>
    <w:rsid w:val="008E24A5"/>
    <w:rsid w:val="008E2E5A"/>
    <w:rsid w:val="008E3ACA"/>
    <w:rsid w:val="008E3D6A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9B3"/>
    <w:rsid w:val="008F0A61"/>
    <w:rsid w:val="008F1466"/>
    <w:rsid w:val="008F14E9"/>
    <w:rsid w:val="008F16F5"/>
    <w:rsid w:val="008F1B96"/>
    <w:rsid w:val="008F2DDE"/>
    <w:rsid w:val="008F2E83"/>
    <w:rsid w:val="008F31E0"/>
    <w:rsid w:val="008F39E5"/>
    <w:rsid w:val="008F3C4E"/>
    <w:rsid w:val="008F455B"/>
    <w:rsid w:val="008F5052"/>
    <w:rsid w:val="008F52EF"/>
    <w:rsid w:val="008F5C17"/>
    <w:rsid w:val="008F6759"/>
    <w:rsid w:val="008F6B74"/>
    <w:rsid w:val="008F73D9"/>
    <w:rsid w:val="008F7F22"/>
    <w:rsid w:val="00900581"/>
    <w:rsid w:val="00900E51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E63"/>
    <w:rsid w:val="00904115"/>
    <w:rsid w:val="00904325"/>
    <w:rsid w:val="00904574"/>
    <w:rsid w:val="00904639"/>
    <w:rsid w:val="00905027"/>
    <w:rsid w:val="0090521E"/>
    <w:rsid w:val="009057BC"/>
    <w:rsid w:val="00905CE8"/>
    <w:rsid w:val="00906639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24A4"/>
    <w:rsid w:val="009125CD"/>
    <w:rsid w:val="009127D3"/>
    <w:rsid w:val="0091293F"/>
    <w:rsid w:val="00912AD4"/>
    <w:rsid w:val="00913050"/>
    <w:rsid w:val="0091361F"/>
    <w:rsid w:val="009137B7"/>
    <w:rsid w:val="00913B1B"/>
    <w:rsid w:val="0091440C"/>
    <w:rsid w:val="009145D4"/>
    <w:rsid w:val="009147F3"/>
    <w:rsid w:val="00914809"/>
    <w:rsid w:val="0091504B"/>
    <w:rsid w:val="00916261"/>
    <w:rsid w:val="009162D9"/>
    <w:rsid w:val="00916522"/>
    <w:rsid w:val="0091696D"/>
    <w:rsid w:val="00917247"/>
    <w:rsid w:val="009179D0"/>
    <w:rsid w:val="00917B90"/>
    <w:rsid w:val="0092049B"/>
    <w:rsid w:val="00920572"/>
    <w:rsid w:val="00920687"/>
    <w:rsid w:val="00920CAA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D29"/>
    <w:rsid w:val="00930474"/>
    <w:rsid w:val="0093047B"/>
    <w:rsid w:val="009304F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98A"/>
    <w:rsid w:val="009360F6"/>
    <w:rsid w:val="009366BE"/>
    <w:rsid w:val="00936BDB"/>
    <w:rsid w:val="0093757B"/>
    <w:rsid w:val="00937C68"/>
    <w:rsid w:val="00937CB9"/>
    <w:rsid w:val="00937E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9AD"/>
    <w:rsid w:val="00943A77"/>
    <w:rsid w:val="00943CF3"/>
    <w:rsid w:val="00943E62"/>
    <w:rsid w:val="009445B1"/>
    <w:rsid w:val="0094492A"/>
    <w:rsid w:val="00944B4F"/>
    <w:rsid w:val="00944FEE"/>
    <w:rsid w:val="009451BF"/>
    <w:rsid w:val="0094564C"/>
    <w:rsid w:val="0094580B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757"/>
    <w:rsid w:val="00951B0F"/>
    <w:rsid w:val="00952770"/>
    <w:rsid w:val="00952C76"/>
    <w:rsid w:val="00952E51"/>
    <w:rsid w:val="00953059"/>
    <w:rsid w:val="00953655"/>
    <w:rsid w:val="00953706"/>
    <w:rsid w:val="009539BE"/>
    <w:rsid w:val="00953B97"/>
    <w:rsid w:val="00953F9A"/>
    <w:rsid w:val="009543A6"/>
    <w:rsid w:val="009543E3"/>
    <w:rsid w:val="0095463F"/>
    <w:rsid w:val="00954A26"/>
    <w:rsid w:val="0095590D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BF5"/>
    <w:rsid w:val="0096000C"/>
    <w:rsid w:val="00960834"/>
    <w:rsid w:val="00960A8D"/>
    <w:rsid w:val="009610FB"/>
    <w:rsid w:val="00961385"/>
    <w:rsid w:val="009613EC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E57"/>
    <w:rsid w:val="00991674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CF6"/>
    <w:rsid w:val="00997D47"/>
    <w:rsid w:val="009A024E"/>
    <w:rsid w:val="009A02B8"/>
    <w:rsid w:val="009A04EB"/>
    <w:rsid w:val="009A0508"/>
    <w:rsid w:val="009A089B"/>
    <w:rsid w:val="009A0F3A"/>
    <w:rsid w:val="009A13E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7E9"/>
    <w:rsid w:val="009B0B55"/>
    <w:rsid w:val="009B0BB6"/>
    <w:rsid w:val="009B0BDE"/>
    <w:rsid w:val="009B0EEE"/>
    <w:rsid w:val="009B13C2"/>
    <w:rsid w:val="009B18ED"/>
    <w:rsid w:val="009B1F23"/>
    <w:rsid w:val="009B21ED"/>
    <w:rsid w:val="009B250E"/>
    <w:rsid w:val="009B26AA"/>
    <w:rsid w:val="009B2A03"/>
    <w:rsid w:val="009B2A77"/>
    <w:rsid w:val="009B2D98"/>
    <w:rsid w:val="009B3410"/>
    <w:rsid w:val="009B3541"/>
    <w:rsid w:val="009B3717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521"/>
    <w:rsid w:val="009B6634"/>
    <w:rsid w:val="009B69EB"/>
    <w:rsid w:val="009B6F18"/>
    <w:rsid w:val="009B76B1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6AE"/>
    <w:rsid w:val="009C2FA8"/>
    <w:rsid w:val="009C30DA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979"/>
    <w:rsid w:val="009C699B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3010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A47"/>
    <w:rsid w:val="009E2F56"/>
    <w:rsid w:val="009E3073"/>
    <w:rsid w:val="009E32F0"/>
    <w:rsid w:val="009E370C"/>
    <w:rsid w:val="009E380E"/>
    <w:rsid w:val="009E3AFC"/>
    <w:rsid w:val="009E3F6B"/>
    <w:rsid w:val="009E3F74"/>
    <w:rsid w:val="009E49CD"/>
    <w:rsid w:val="009E4DC2"/>
    <w:rsid w:val="009E5A4A"/>
    <w:rsid w:val="009E6133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532"/>
    <w:rsid w:val="009F15D5"/>
    <w:rsid w:val="009F1919"/>
    <w:rsid w:val="009F20C9"/>
    <w:rsid w:val="009F2143"/>
    <w:rsid w:val="009F26C9"/>
    <w:rsid w:val="009F2995"/>
    <w:rsid w:val="009F2C65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520"/>
    <w:rsid w:val="009F7585"/>
    <w:rsid w:val="009F77BA"/>
    <w:rsid w:val="009F7CED"/>
    <w:rsid w:val="00A00705"/>
    <w:rsid w:val="00A00825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A66"/>
    <w:rsid w:val="00A122DD"/>
    <w:rsid w:val="00A12371"/>
    <w:rsid w:val="00A12704"/>
    <w:rsid w:val="00A12957"/>
    <w:rsid w:val="00A12ED2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857"/>
    <w:rsid w:val="00A15E9D"/>
    <w:rsid w:val="00A1622B"/>
    <w:rsid w:val="00A163F0"/>
    <w:rsid w:val="00A1642D"/>
    <w:rsid w:val="00A167E1"/>
    <w:rsid w:val="00A16B0F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275"/>
    <w:rsid w:val="00A5128E"/>
    <w:rsid w:val="00A5187F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A8A"/>
    <w:rsid w:val="00A64BF3"/>
    <w:rsid w:val="00A64D87"/>
    <w:rsid w:val="00A656E3"/>
    <w:rsid w:val="00A6599D"/>
    <w:rsid w:val="00A6652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E8"/>
    <w:rsid w:val="00A73653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817"/>
    <w:rsid w:val="00A978F6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722"/>
    <w:rsid w:val="00AA3034"/>
    <w:rsid w:val="00AA30A9"/>
    <w:rsid w:val="00AA39CA"/>
    <w:rsid w:val="00AA3CBC"/>
    <w:rsid w:val="00AA40FB"/>
    <w:rsid w:val="00AA4575"/>
    <w:rsid w:val="00AA4614"/>
    <w:rsid w:val="00AA468F"/>
    <w:rsid w:val="00AA49F6"/>
    <w:rsid w:val="00AA4BA5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30E2"/>
    <w:rsid w:val="00AC38C0"/>
    <w:rsid w:val="00AC3924"/>
    <w:rsid w:val="00AC3DFF"/>
    <w:rsid w:val="00AC3E0A"/>
    <w:rsid w:val="00AC3E0C"/>
    <w:rsid w:val="00AC4491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CA0"/>
    <w:rsid w:val="00AC6D3A"/>
    <w:rsid w:val="00AC7406"/>
    <w:rsid w:val="00AC78D0"/>
    <w:rsid w:val="00AC7C42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FF5"/>
    <w:rsid w:val="00AE01FD"/>
    <w:rsid w:val="00AE0BA7"/>
    <w:rsid w:val="00AE1619"/>
    <w:rsid w:val="00AE1F3E"/>
    <w:rsid w:val="00AE22EF"/>
    <w:rsid w:val="00AE231F"/>
    <w:rsid w:val="00AE238D"/>
    <w:rsid w:val="00AE2B86"/>
    <w:rsid w:val="00AE2E65"/>
    <w:rsid w:val="00AE2F97"/>
    <w:rsid w:val="00AE3454"/>
    <w:rsid w:val="00AE3513"/>
    <w:rsid w:val="00AE376F"/>
    <w:rsid w:val="00AE395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A5F"/>
    <w:rsid w:val="00B24C4E"/>
    <w:rsid w:val="00B24E95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B54"/>
    <w:rsid w:val="00B31DB6"/>
    <w:rsid w:val="00B32513"/>
    <w:rsid w:val="00B32589"/>
    <w:rsid w:val="00B325B8"/>
    <w:rsid w:val="00B3285C"/>
    <w:rsid w:val="00B32D01"/>
    <w:rsid w:val="00B33337"/>
    <w:rsid w:val="00B334A5"/>
    <w:rsid w:val="00B33876"/>
    <w:rsid w:val="00B33CD8"/>
    <w:rsid w:val="00B33E20"/>
    <w:rsid w:val="00B34322"/>
    <w:rsid w:val="00B343F0"/>
    <w:rsid w:val="00B34514"/>
    <w:rsid w:val="00B35CC5"/>
    <w:rsid w:val="00B3616F"/>
    <w:rsid w:val="00B363EA"/>
    <w:rsid w:val="00B36715"/>
    <w:rsid w:val="00B36A8E"/>
    <w:rsid w:val="00B36E51"/>
    <w:rsid w:val="00B37A17"/>
    <w:rsid w:val="00B40E46"/>
    <w:rsid w:val="00B40E52"/>
    <w:rsid w:val="00B40F27"/>
    <w:rsid w:val="00B417BF"/>
    <w:rsid w:val="00B4181A"/>
    <w:rsid w:val="00B422AF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C3"/>
    <w:rsid w:val="00B447FF"/>
    <w:rsid w:val="00B4491A"/>
    <w:rsid w:val="00B44B0F"/>
    <w:rsid w:val="00B44BE4"/>
    <w:rsid w:val="00B452CF"/>
    <w:rsid w:val="00B453AA"/>
    <w:rsid w:val="00B4579F"/>
    <w:rsid w:val="00B45836"/>
    <w:rsid w:val="00B45B34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77"/>
    <w:rsid w:val="00B50B8D"/>
    <w:rsid w:val="00B50BA7"/>
    <w:rsid w:val="00B50E13"/>
    <w:rsid w:val="00B51227"/>
    <w:rsid w:val="00B5135D"/>
    <w:rsid w:val="00B51882"/>
    <w:rsid w:val="00B51B91"/>
    <w:rsid w:val="00B51EED"/>
    <w:rsid w:val="00B51FB0"/>
    <w:rsid w:val="00B5275F"/>
    <w:rsid w:val="00B52941"/>
    <w:rsid w:val="00B53088"/>
    <w:rsid w:val="00B538D5"/>
    <w:rsid w:val="00B53A76"/>
    <w:rsid w:val="00B53F7D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43B6"/>
    <w:rsid w:val="00B74458"/>
    <w:rsid w:val="00B745CE"/>
    <w:rsid w:val="00B74D3E"/>
    <w:rsid w:val="00B750D6"/>
    <w:rsid w:val="00B750EA"/>
    <w:rsid w:val="00B75372"/>
    <w:rsid w:val="00B7599A"/>
    <w:rsid w:val="00B75E5A"/>
    <w:rsid w:val="00B7607A"/>
    <w:rsid w:val="00B76B66"/>
    <w:rsid w:val="00B76E92"/>
    <w:rsid w:val="00B7747F"/>
    <w:rsid w:val="00B7753E"/>
    <w:rsid w:val="00B77906"/>
    <w:rsid w:val="00B8003B"/>
    <w:rsid w:val="00B8084F"/>
    <w:rsid w:val="00B80C81"/>
    <w:rsid w:val="00B80D2D"/>
    <w:rsid w:val="00B81160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419C"/>
    <w:rsid w:val="00B84413"/>
    <w:rsid w:val="00B846FC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62CE"/>
    <w:rsid w:val="00B863A0"/>
    <w:rsid w:val="00B86743"/>
    <w:rsid w:val="00B86A1D"/>
    <w:rsid w:val="00B86F83"/>
    <w:rsid w:val="00B87482"/>
    <w:rsid w:val="00B87811"/>
    <w:rsid w:val="00B87D19"/>
    <w:rsid w:val="00B9002F"/>
    <w:rsid w:val="00B913FF"/>
    <w:rsid w:val="00B916B9"/>
    <w:rsid w:val="00B91876"/>
    <w:rsid w:val="00B918E3"/>
    <w:rsid w:val="00B91ED6"/>
    <w:rsid w:val="00B92B03"/>
    <w:rsid w:val="00B92CC7"/>
    <w:rsid w:val="00B92E4F"/>
    <w:rsid w:val="00B93364"/>
    <w:rsid w:val="00B94329"/>
    <w:rsid w:val="00B94361"/>
    <w:rsid w:val="00B94500"/>
    <w:rsid w:val="00B94B0E"/>
    <w:rsid w:val="00B952D4"/>
    <w:rsid w:val="00B95500"/>
    <w:rsid w:val="00B95A2D"/>
    <w:rsid w:val="00B96564"/>
    <w:rsid w:val="00B9659D"/>
    <w:rsid w:val="00B968A8"/>
    <w:rsid w:val="00B968D6"/>
    <w:rsid w:val="00B96F96"/>
    <w:rsid w:val="00B972F2"/>
    <w:rsid w:val="00B9751B"/>
    <w:rsid w:val="00B97D9E"/>
    <w:rsid w:val="00B97E2F"/>
    <w:rsid w:val="00BA097D"/>
    <w:rsid w:val="00BA0A70"/>
    <w:rsid w:val="00BA0C4B"/>
    <w:rsid w:val="00BA0C5C"/>
    <w:rsid w:val="00BA0DAA"/>
    <w:rsid w:val="00BA1253"/>
    <w:rsid w:val="00BA1282"/>
    <w:rsid w:val="00BA1814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FA2"/>
    <w:rsid w:val="00BA516A"/>
    <w:rsid w:val="00BA54EE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73A"/>
    <w:rsid w:val="00BB2219"/>
    <w:rsid w:val="00BB22AB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FDE"/>
    <w:rsid w:val="00BD6849"/>
    <w:rsid w:val="00BD6EB7"/>
    <w:rsid w:val="00BD7256"/>
    <w:rsid w:val="00BD7E24"/>
    <w:rsid w:val="00BD7FCF"/>
    <w:rsid w:val="00BE04F9"/>
    <w:rsid w:val="00BE06E7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43D1"/>
    <w:rsid w:val="00BE4D97"/>
    <w:rsid w:val="00BE4DD1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300"/>
    <w:rsid w:val="00BF749E"/>
    <w:rsid w:val="00BF74AC"/>
    <w:rsid w:val="00BF7766"/>
    <w:rsid w:val="00BF7ED0"/>
    <w:rsid w:val="00C00073"/>
    <w:rsid w:val="00C00B59"/>
    <w:rsid w:val="00C013A4"/>
    <w:rsid w:val="00C017B7"/>
    <w:rsid w:val="00C01DE4"/>
    <w:rsid w:val="00C02340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2A7"/>
    <w:rsid w:val="00C1331F"/>
    <w:rsid w:val="00C13323"/>
    <w:rsid w:val="00C1351B"/>
    <w:rsid w:val="00C13557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63F7"/>
    <w:rsid w:val="00C2671C"/>
    <w:rsid w:val="00C270E9"/>
    <w:rsid w:val="00C27217"/>
    <w:rsid w:val="00C272EF"/>
    <w:rsid w:val="00C27658"/>
    <w:rsid w:val="00C27875"/>
    <w:rsid w:val="00C27941"/>
    <w:rsid w:val="00C27950"/>
    <w:rsid w:val="00C27A78"/>
    <w:rsid w:val="00C27BE5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BF9"/>
    <w:rsid w:val="00C3351F"/>
    <w:rsid w:val="00C33641"/>
    <w:rsid w:val="00C338D0"/>
    <w:rsid w:val="00C33F52"/>
    <w:rsid w:val="00C342A6"/>
    <w:rsid w:val="00C34A79"/>
    <w:rsid w:val="00C357DA"/>
    <w:rsid w:val="00C357E5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D1"/>
    <w:rsid w:val="00C45912"/>
    <w:rsid w:val="00C45944"/>
    <w:rsid w:val="00C45D76"/>
    <w:rsid w:val="00C45F1D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F4D"/>
    <w:rsid w:val="00C50F88"/>
    <w:rsid w:val="00C511DB"/>
    <w:rsid w:val="00C5138D"/>
    <w:rsid w:val="00C51B4B"/>
    <w:rsid w:val="00C51C2F"/>
    <w:rsid w:val="00C51D8F"/>
    <w:rsid w:val="00C5256D"/>
    <w:rsid w:val="00C5292E"/>
    <w:rsid w:val="00C52A54"/>
    <w:rsid w:val="00C52B92"/>
    <w:rsid w:val="00C52ED4"/>
    <w:rsid w:val="00C53429"/>
    <w:rsid w:val="00C53668"/>
    <w:rsid w:val="00C538BF"/>
    <w:rsid w:val="00C53912"/>
    <w:rsid w:val="00C53A61"/>
    <w:rsid w:val="00C53A78"/>
    <w:rsid w:val="00C54232"/>
    <w:rsid w:val="00C54822"/>
    <w:rsid w:val="00C54E24"/>
    <w:rsid w:val="00C54FC5"/>
    <w:rsid w:val="00C54FEA"/>
    <w:rsid w:val="00C55300"/>
    <w:rsid w:val="00C55D84"/>
    <w:rsid w:val="00C56326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7A7"/>
    <w:rsid w:val="00C751F2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D90"/>
    <w:rsid w:val="00C8125E"/>
    <w:rsid w:val="00C8126B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71C6"/>
    <w:rsid w:val="00C8735E"/>
    <w:rsid w:val="00C87B2C"/>
    <w:rsid w:val="00C87C93"/>
    <w:rsid w:val="00C905A4"/>
    <w:rsid w:val="00C907AD"/>
    <w:rsid w:val="00C91215"/>
    <w:rsid w:val="00C91D1F"/>
    <w:rsid w:val="00C926FE"/>
    <w:rsid w:val="00C92D57"/>
    <w:rsid w:val="00C93326"/>
    <w:rsid w:val="00C93FAD"/>
    <w:rsid w:val="00C940D4"/>
    <w:rsid w:val="00C95363"/>
    <w:rsid w:val="00C954B5"/>
    <w:rsid w:val="00C957F2"/>
    <w:rsid w:val="00C95C27"/>
    <w:rsid w:val="00C95FC0"/>
    <w:rsid w:val="00C9640A"/>
    <w:rsid w:val="00C9669C"/>
    <w:rsid w:val="00C966D9"/>
    <w:rsid w:val="00C9697E"/>
    <w:rsid w:val="00C96EDE"/>
    <w:rsid w:val="00C97295"/>
    <w:rsid w:val="00C97D0C"/>
    <w:rsid w:val="00C97E8B"/>
    <w:rsid w:val="00CA0014"/>
    <w:rsid w:val="00CA00A9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4C7"/>
    <w:rsid w:val="00CB515B"/>
    <w:rsid w:val="00CB542F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1205"/>
    <w:rsid w:val="00CC122C"/>
    <w:rsid w:val="00CC178D"/>
    <w:rsid w:val="00CC1985"/>
    <w:rsid w:val="00CC1A53"/>
    <w:rsid w:val="00CC1A78"/>
    <w:rsid w:val="00CC1B8E"/>
    <w:rsid w:val="00CC1F0B"/>
    <w:rsid w:val="00CC23F0"/>
    <w:rsid w:val="00CC2728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515"/>
    <w:rsid w:val="00CC5B2F"/>
    <w:rsid w:val="00CC5B52"/>
    <w:rsid w:val="00CC631F"/>
    <w:rsid w:val="00CC653B"/>
    <w:rsid w:val="00CC6880"/>
    <w:rsid w:val="00CC6A61"/>
    <w:rsid w:val="00CC6BBA"/>
    <w:rsid w:val="00CC6CF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1F"/>
    <w:rsid w:val="00CD1043"/>
    <w:rsid w:val="00CD17BB"/>
    <w:rsid w:val="00CD192E"/>
    <w:rsid w:val="00CD1C24"/>
    <w:rsid w:val="00CD1C64"/>
    <w:rsid w:val="00CD1E7E"/>
    <w:rsid w:val="00CD25F9"/>
    <w:rsid w:val="00CD2891"/>
    <w:rsid w:val="00CD2D8F"/>
    <w:rsid w:val="00CD2E19"/>
    <w:rsid w:val="00CD324C"/>
    <w:rsid w:val="00CD3263"/>
    <w:rsid w:val="00CD40E8"/>
    <w:rsid w:val="00CD43C2"/>
    <w:rsid w:val="00CD465B"/>
    <w:rsid w:val="00CD4886"/>
    <w:rsid w:val="00CD49AE"/>
    <w:rsid w:val="00CD4A55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988"/>
    <w:rsid w:val="00CE2F9C"/>
    <w:rsid w:val="00CE344D"/>
    <w:rsid w:val="00CE385E"/>
    <w:rsid w:val="00CE436E"/>
    <w:rsid w:val="00CE44B9"/>
    <w:rsid w:val="00CE4665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297F"/>
    <w:rsid w:val="00CF2A89"/>
    <w:rsid w:val="00CF31F7"/>
    <w:rsid w:val="00CF32E4"/>
    <w:rsid w:val="00CF3323"/>
    <w:rsid w:val="00CF3B77"/>
    <w:rsid w:val="00CF3BED"/>
    <w:rsid w:val="00CF4F2A"/>
    <w:rsid w:val="00CF4F7C"/>
    <w:rsid w:val="00CF5426"/>
    <w:rsid w:val="00CF5438"/>
    <w:rsid w:val="00CF5839"/>
    <w:rsid w:val="00CF5D64"/>
    <w:rsid w:val="00CF5F91"/>
    <w:rsid w:val="00CF6116"/>
    <w:rsid w:val="00CF632B"/>
    <w:rsid w:val="00CF6381"/>
    <w:rsid w:val="00CF671A"/>
    <w:rsid w:val="00CF69A7"/>
    <w:rsid w:val="00CF6BD0"/>
    <w:rsid w:val="00CF6CB9"/>
    <w:rsid w:val="00CF6EF5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A41"/>
    <w:rsid w:val="00D01ED3"/>
    <w:rsid w:val="00D02080"/>
    <w:rsid w:val="00D02474"/>
    <w:rsid w:val="00D0262A"/>
    <w:rsid w:val="00D02B5D"/>
    <w:rsid w:val="00D02EA0"/>
    <w:rsid w:val="00D0462D"/>
    <w:rsid w:val="00D0478A"/>
    <w:rsid w:val="00D04A41"/>
    <w:rsid w:val="00D04CBD"/>
    <w:rsid w:val="00D0540C"/>
    <w:rsid w:val="00D057C8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586F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407C5"/>
    <w:rsid w:val="00D40E24"/>
    <w:rsid w:val="00D40FCD"/>
    <w:rsid w:val="00D4108A"/>
    <w:rsid w:val="00D412A0"/>
    <w:rsid w:val="00D4131C"/>
    <w:rsid w:val="00D41C3C"/>
    <w:rsid w:val="00D41C7B"/>
    <w:rsid w:val="00D425BB"/>
    <w:rsid w:val="00D427B1"/>
    <w:rsid w:val="00D43487"/>
    <w:rsid w:val="00D43544"/>
    <w:rsid w:val="00D43954"/>
    <w:rsid w:val="00D43F92"/>
    <w:rsid w:val="00D442D7"/>
    <w:rsid w:val="00D4431C"/>
    <w:rsid w:val="00D44FBB"/>
    <w:rsid w:val="00D4546E"/>
    <w:rsid w:val="00D456AE"/>
    <w:rsid w:val="00D45770"/>
    <w:rsid w:val="00D45D8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EDE"/>
    <w:rsid w:val="00D51029"/>
    <w:rsid w:val="00D5138B"/>
    <w:rsid w:val="00D5147F"/>
    <w:rsid w:val="00D51F7C"/>
    <w:rsid w:val="00D52101"/>
    <w:rsid w:val="00D526B7"/>
    <w:rsid w:val="00D52B63"/>
    <w:rsid w:val="00D53099"/>
    <w:rsid w:val="00D53AE4"/>
    <w:rsid w:val="00D53B5A"/>
    <w:rsid w:val="00D53E08"/>
    <w:rsid w:val="00D5408F"/>
    <w:rsid w:val="00D544C5"/>
    <w:rsid w:val="00D549CB"/>
    <w:rsid w:val="00D54AA4"/>
    <w:rsid w:val="00D54CA0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F9E"/>
    <w:rsid w:val="00D752BC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A63"/>
    <w:rsid w:val="00D84B50"/>
    <w:rsid w:val="00D85443"/>
    <w:rsid w:val="00D855B2"/>
    <w:rsid w:val="00D85E2B"/>
    <w:rsid w:val="00D85F55"/>
    <w:rsid w:val="00D85FC7"/>
    <w:rsid w:val="00D861CC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FC1"/>
    <w:rsid w:val="00D950C2"/>
    <w:rsid w:val="00D953F4"/>
    <w:rsid w:val="00D95819"/>
    <w:rsid w:val="00D95D14"/>
    <w:rsid w:val="00D9650B"/>
    <w:rsid w:val="00D96AF8"/>
    <w:rsid w:val="00D96CA5"/>
    <w:rsid w:val="00D973D2"/>
    <w:rsid w:val="00D9757A"/>
    <w:rsid w:val="00D97EFB"/>
    <w:rsid w:val="00D97FAD"/>
    <w:rsid w:val="00DA0052"/>
    <w:rsid w:val="00DA040C"/>
    <w:rsid w:val="00DA0673"/>
    <w:rsid w:val="00DA08C4"/>
    <w:rsid w:val="00DA101D"/>
    <w:rsid w:val="00DA160D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F53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55"/>
    <w:rsid w:val="00DA6DBB"/>
    <w:rsid w:val="00DA762A"/>
    <w:rsid w:val="00DA79AE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732"/>
    <w:rsid w:val="00DB27D7"/>
    <w:rsid w:val="00DB27F7"/>
    <w:rsid w:val="00DB2EF3"/>
    <w:rsid w:val="00DB2F9C"/>
    <w:rsid w:val="00DB2FE2"/>
    <w:rsid w:val="00DB3126"/>
    <w:rsid w:val="00DB40B4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537E"/>
    <w:rsid w:val="00DC5576"/>
    <w:rsid w:val="00DC5D8D"/>
    <w:rsid w:val="00DC6457"/>
    <w:rsid w:val="00DC689A"/>
    <w:rsid w:val="00DC694E"/>
    <w:rsid w:val="00DC6CE9"/>
    <w:rsid w:val="00DC6ED0"/>
    <w:rsid w:val="00DC71D1"/>
    <w:rsid w:val="00DC727F"/>
    <w:rsid w:val="00DC7629"/>
    <w:rsid w:val="00DC7CE8"/>
    <w:rsid w:val="00DD0749"/>
    <w:rsid w:val="00DD075C"/>
    <w:rsid w:val="00DD081F"/>
    <w:rsid w:val="00DD0AE3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A05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7C2"/>
    <w:rsid w:val="00DE193F"/>
    <w:rsid w:val="00DE19AE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B5C"/>
    <w:rsid w:val="00DE3C5D"/>
    <w:rsid w:val="00DE3EC7"/>
    <w:rsid w:val="00DE4CD5"/>
    <w:rsid w:val="00DE5068"/>
    <w:rsid w:val="00DE5CEF"/>
    <w:rsid w:val="00DE5E9C"/>
    <w:rsid w:val="00DE5F40"/>
    <w:rsid w:val="00DE60EF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7B6"/>
    <w:rsid w:val="00E008C6"/>
    <w:rsid w:val="00E00B30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FA2"/>
    <w:rsid w:val="00E06040"/>
    <w:rsid w:val="00E065B8"/>
    <w:rsid w:val="00E0692F"/>
    <w:rsid w:val="00E06AE5"/>
    <w:rsid w:val="00E06E5B"/>
    <w:rsid w:val="00E0701E"/>
    <w:rsid w:val="00E07496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20094"/>
    <w:rsid w:val="00E2017B"/>
    <w:rsid w:val="00E20629"/>
    <w:rsid w:val="00E20BA7"/>
    <w:rsid w:val="00E21279"/>
    <w:rsid w:val="00E21639"/>
    <w:rsid w:val="00E21809"/>
    <w:rsid w:val="00E218E8"/>
    <w:rsid w:val="00E2193F"/>
    <w:rsid w:val="00E220D4"/>
    <w:rsid w:val="00E224AA"/>
    <w:rsid w:val="00E228A5"/>
    <w:rsid w:val="00E22EF6"/>
    <w:rsid w:val="00E2308E"/>
    <w:rsid w:val="00E232CD"/>
    <w:rsid w:val="00E23708"/>
    <w:rsid w:val="00E23FC8"/>
    <w:rsid w:val="00E24329"/>
    <w:rsid w:val="00E247DA"/>
    <w:rsid w:val="00E24A14"/>
    <w:rsid w:val="00E24AE5"/>
    <w:rsid w:val="00E24B66"/>
    <w:rsid w:val="00E24DF0"/>
    <w:rsid w:val="00E24F20"/>
    <w:rsid w:val="00E24FD8"/>
    <w:rsid w:val="00E25446"/>
    <w:rsid w:val="00E254BF"/>
    <w:rsid w:val="00E2558C"/>
    <w:rsid w:val="00E2583C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DE"/>
    <w:rsid w:val="00E37D78"/>
    <w:rsid w:val="00E4013A"/>
    <w:rsid w:val="00E40391"/>
    <w:rsid w:val="00E41077"/>
    <w:rsid w:val="00E411CB"/>
    <w:rsid w:val="00E417BE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DAF"/>
    <w:rsid w:val="00E50F9A"/>
    <w:rsid w:val="00E50FFF"/>
    <w:rsid w:val="00E51017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1481"/>
    <w:rsid w:val="00E61710"/>
    <w:rsid w:val="00E61B67"/>
    <w:rsid w:val="00E61B9A"/>
    <w:rsid w:val="00E61E81"/>
    <w:rsid w:val="00E6204E"/>
    <w:rsid w:val="00E62625"/>
    <w:rsid w:val="00E626C3"/>
    <w:rsid w:val="00E62734"/>
    <w:rsid w:val="00E62913"/>
    <w:rsid w:val="00E62D75"/>
    <w:rsid w:val="00E63284"/>
    <w:rsid w:val="00E63628"/>
    <w:rsid w:val="00E63F27"/>
    <w:rsid w:val="00E6402A"/>
    <w:rsid w:val="00E64155"/>
    <w:rsid w:val="00E644D7"/>
    <w:rsid w:val="00E647F8"/>
    <w:rsid w:val="00E64A00"/>
    <w:rsid w:val="00E64A09"/>
    <w:rsid w:val="00E64E8F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B"/>
    <w:rsid w:val="00E678D9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FA3"/>
    <w:rsid w:val="00E77FEB"/>
    <w:rsid w:val="00E80336"/>
    <w:rsid w:val="00E805D1"/>
    <w:rsid w:val="00E80917"/>
    <w:rsid w:val="00E80A8B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840"/>
    <w:rsid w:val="00E831C7"/>
    <w:rsid w:val="00E83253"/>
    <w:rsid w:val="00E832E5"/>
    <w:rsid w:val="00E83656"/>
    <w:rsid w:val="00E83D63"/>
    <w:rsid w:val="00E83E14"/>
    <w:rsid w:val="00E84119"/>
    <w:rsid w:val="00E84B66"/>
    <w:rsid w:val="00E84D8D"/>
    <w:rsid w:val="00E84E37"/>
    <w:rsid w:val="00E8509E"/>
    <w:rsid w:val="00E8579A"/>
    <w:rsid w:val="00E85897"/>
    <w:rsid w:val="00E858BA"/>
    <w:rsid w:val="00E85931"/>
    <w:rsid w:val="00E865E5"/>
    <w:rsid w:val="00E8693D"/>
    <w:rsid w:val="00E86C24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EB4"/>
    <w:rsid w:val="00EB57A9"/>
    <w:rsid w:val="00EB5950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D3B"/>
    <w:rsid w:val="00ED0DAF"/>
    <w:rsid w:val="00ED0DB3"/>
    <w:rsid w:val="00ED0DC7"/>
    <w:rsid w:val="00ED11F5"/>
    <w:rsid w:val="00ED12BA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4C"/>
    <w:rsid w:val="00EE0201"/>
    <w:rsid w:val="00EE02CB"/>
    <w:rsid w:val="00EE0589"/>
    <w:rsid w:val="00EE07D0"/>
    <w:rsid w:val="00EE0A87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B5C"/>
    <w:rsid w:val="00EE3F3D"/>
    <w:rsid w:val="00EE436B"/>
    <w:rsid w:val="00EE488C"/>
    <w:rsid w:val="00EE4E85"/>
    <w:rsid w:val="00EE516D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6A74"/>
    <w:rsid w:val="00F06BBB"/>
    <w:rsid w:val="00F06F2B"/>
    <w:rsid w:val="00F070E0"/>
    <w:rsid w:val="00F07496"/>
    <w:rsid w:val="00F07684"/>
    <w:rsid w:val="00F0798F"/>
    <w:rsid w:val="00F07FF1"/>
    <w:rsid w:val="00F10743"/>
    <w:rsid w:val="00F10FAC"/>
    <w:rsid w:val="00F1269B"/>
    <w:rsid w:val="00F133B9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594"/>
    <w:rsid w:val="00F176FC"/>
    <w:rsid w:val="00F17C79"/>
    <w:rsid w:val="00F20C4E"/>
    <w:rsid w:val="00F216A6"/>
    <w:rsid w:val="00F218AA"/>
    <w:rsid w:val="00F220D6"/>
    <w:rsid w:val="00F228B2"/>
    <w:rsid w:val="00F229F0"/>
    <w:rsid w:val="00F22BDC"/>
    <w:rsid w:val="00F2301A"/>
    <w:rsid w:val="00F23708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BEE"/>
    <w:rsid w:val="00F27225"/>
    <w:rsid w:val="00F27864"/>
    <w:rsid w:val="00F278EF"/>
    <w:rsid w:val="00F27E77"/>
    <w:rsid w:val="00F30315"/>
    <w:rsid w:val="00F30AA3"/>
    <w:rsid w:val="00F30C1A"/>
    <w:rsid w:val="00F311DB"/>
    <w:rsid w:val="00F31238"/>
    <w:rsid w:val="00F31962"/>
    <w:rsid w:val="00F31C9D"/>
    <w:rsid w:val="00F31D30"/>
    <w:rsid w:val="00F31DA1"/>
    <w:rsid w:val="00F32467"/>
    <w:rsid w:val="00F32785"/>
    <w:rsid w:val="00F328E8"/>
    <w:rsid w:val="00F329CC"/>
    <w:rsid w:val="00F32B9F"/>
    <w:rsid w:val="00F330E7"/>
    <w:rsid w:val="00F34031"/>
    <w:rsid w:val="00F34126"/>
    <w:rsid w:val="00F344D2"/>
    <w:rsid w:val="00F3466C"/>
    <w:rsid w:val="00F34D53"/>
    <w:rsid w:val="00F352D5"/>
    <w:rsid w:val="00F35449"/>
    <w:rsid w:val="00F356B5"/>
    <w:rsid w:val="00F35A11"/>
    <w:rsid w:val="00F35B6B"/>
    <w:rsid w:val="00F360DC"/>
    <w:rsid w:val="00F3623A"/>
    <w:rsid w:val="00F36D28"/>
    <w:rsid w:val="00F36D9C"/>
    <w:rsid w:val="00F37494"/>
    <w:rsid w:val="00F3770F"/>
    <w:rsid w:val="00F379A7"/>
    <w:rsid w:val="00F37D83"/>
    <w:rsid w:val="00F4074B"/>
    <w:rsid w:val="00F4089E"/>
    <w:rsid w:val="00F40AFB"/>
    <w:rsid w:val="00F40B9A"/>
    <w:rsid w:val="00F410C0"/>
    <w:rsid w:val="00F412D2"/>
    <w:rsid w:val="00F4143B"/>
    <w:rsid w:val="00F41687"/>
    <w:rsid w:val="00F41E04"/>
    <w:rsid w:val="00F42029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91E"/>
    <w:rsid w:val="00F53ED1"/>
    <w:rsid w:val="00F53F88"/>
    <w:rsid w:val="00F53FAE"/>
    <w:rsid w:val="00F545B0"/>
    <w:rsid w:val="00F5558D"/>
    <w:rsid w:val="00F55A82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BD"/>
    <w:rsid w:val="00F73529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497"/>
    <w:rsid w:val="00F868AF"/>
    <w:rsid w:val="00F8757A"/>
    <w:rsid w:val="00F8771C"/>
    <w:rsid w:val="00F87979"/>
    <w:rsid w:val="00F87A31"/>
    <w:rsid w:val="00F87F65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E5E"/>
    <w:rsid w:val="00F970A0"/>
    <w:rsid w:val="00F97982"/>
    <w:rsid w:val="00F97C72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52"/>
    <w:rsid w:val="00FA304D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10C2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2358"/>
    <w:rsid w:val="00FE25E3"/>
    <w:rsid w:val="00FE28DC"/>
    <w:rsid w:val="00FE29D7"/>
    <w:rsid w:val="00FE2ED6"/>
    <w:rsid w:val="00FE377D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FDE"/>
    <w:rsid w:val="00FF3A0D"/>
    <w:rsid w:val="00FF3A99"/>
    <w:rsid w:val="00FF3D66"/>
    <w:rsid w:val="00FF41A9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0A86EA53-CA42-47DF-98C5-E9234D89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44FCB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D722BF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2361-358C-47B1-AA17-4606F8C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10769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Bronnwyn Schmidt</dc:creator>
  <cp:lastModifiedBy>Bronnwyn Schmidt</cp:lastModifiedBy>
  <cp:revision>1291</cp:revision>
  <cp:lastPrinted>2016-08-19T12:17:00Z</cp:lastPrinted>
  <dcterms:created xsi:type="dcterms:W3CDTF">2015-12-04T13:36:00Z</dcterms:created>
  <dcterms:modified xsi:type="dcterms:W3CDTF">2016-08-26T10:01:00Z</dcterms:modified>
</cp:coreProperties>
</file>